
<file path=[Content_Types].xml><?xml version="1.0" encoding="utf-8"?>
<Types xmlns="http://schemas.openxmlformats.org/package/2006/content-types">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34E9C" w:rsidRDefault="00234E9C" w:rsidP="00234E9C">
      <w:pPr>
        <w:jc w:val="center"/>
      </w:pPr>
      <w:r>
        <w:rPr>
          <w:noProof/>
          <w:lang w:eastAsia="en-AU"/>
        </w:rPr>
        <w:drawing>
          <wp:inline distT="0" distB="0" distL="0" distR="0">
            <wp:extent cx="2382475" cy="1228298"/>
            <wp:effectExtent l="19050" t="0" r="0" b="0"/>
            <wp:docPr id="2" name="Picture 1" descr="AirMail Centenary Logo 900px.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irMail Centenary Logo 900px.jpg"/>
                    <pic:cNvPicPr/>
                  </pic:nvPicPr>
                  <pic:blipFill>
                    <a:blip r:embed="rId5" cstate="print"/>
                    <a:stretch>
                      <a:fillRect/>
                    </a:stretch>
                  </pic:blipFill>
                  <pic:spPr>
                    <a:xfrm>
                      <a:off x="0" y="0"/>
                      <a:ext cx="2387176" cy="1230722"/>
                    </a:xfrm>
                    <a:prstGeom prst="rect">
                      <a:avLst/>
                    </a:prstGeom>
                  </pic:spPr>
                </pic:pic>
              </a:graphicData>
            </a:graphic>
          </wp:inline>
        </w:drawing>
      </w:r>
    </w:p>
    <w:p w:rsidR="00DD19EB" w:rsidRDefault="00DD19EB" w:rsidP="00DD19EB">
      <w:pPr>
        <w:pStyle w:val="style8"/>
        <w:shd w:val="clear" w:color="auto" w:fill="FFFFCC"/>
        <w:spacing w:before="0" w:beforeAutospacing="0" w:after="0" w:afterAutospacing="0"/>
        <w:jc w:val="center"/>
        <w:rPr>
          <w:rFonts w:ascii="Cambria" w:hAnsi="Cambria"/>
          <w:color w:val="17365D"/>
          <w:sz w:val="52"/>
          <w:szCs w:val="52"/>
        </w:rPr>
      </w:pPr>
      <w:r>
        <w:rPr>
          <w:rStyle w:val="style13"/>
          <w:rFonts w:ascii="Cambria" w:hAnsi="Cambria"/>
          <w:b/>
          <w:bCs/>
          <w:color w:val="0000FF"/>
          <w:sz w:val="44"/>
          <w:szCs w:val="44"/>
        </w:rPr>
        <w:t xml:space="preserve">Aviation Historical Society of </w:t>
      </w:r>
      <w:proofErr w:type="gramStart"/>
      <w:r>
        <w:rPr>
          <w:rStyle w:val="style13"/>
          <w:rFonts w:ascii="Cambria" w:hAnsi="Cambria"/>
          <w:b/>
          <w:bCs/>
          <w:color w:val="0000FF"/>
          <w:sz w:val="44"/>
          <w:szCs w:val="44"/>
        </w:rPr>
        <w:t>Australia</w:t>
      </w:r>
      <w:r>
        <w:rPr>
          <w:rStyle w:val="style10"/>
          <w:b/>
          <w:bCs/>
          <w:color w:val="0000FF"/>
          <w:sz w:val="20"/>
          <w:szCs w:val="20"/>
        </w:rPr>
        <w:t>(</w:t>
      </w:r>
      <w:proofErr w:type="gramEnd"/>
      <w:r>
        <w:rPr>
          <w:rStyle w:val="style10"/>
          <w:b/>
          <w:bCs/>
          <w:color w:val="0000FF"/>
          <w:sz w:val="20"/>
          <w:szCs w:val="20"/>
        </w:rPr>
        <w:t>NSW)</w:t>
      </w:r>
      <w:r>
        <w:rPr>
          <w:rStyle w:val="style13"/>
          <w:b/>
          <w:bCs/>
          <w:color w:val="0000FF"/>
        </w:rPr>
        <w:t>inc</w:t>
      </w:r>
    </w:p>
    <w:p w:rsidR="00DD19EB" w:rsidRPr="00F61FF8" w:rsidRDefault="00DD19EB" w:rsidP="00DD19EB">
      <w:pPr>
        <w:pStyle w:val="style9"/>
        <w:shd w:val="clear" w:color="auto" w:fill="FFFFCC"/>
        <w:spacing w:before="0" w:beforeAutospacing="0" w:after="300" w:afterAutospacing="0"/>
        <w:jc w:val="center"/>
        <w:rPr>
          <w:b/>
          <w:bCs/>
          <w:color w:val="0000FF"/>
          <w:sz w:val="20"/>
          <w:szCs w:val="20"/>
        </w:rPr>
      </w:pPr>
      <w:r>
        <w:rPr>
          <w:b/>
          <w:bCs/>
          <w:color w:val="0000FF"/>
          <w:sz w:val="44"/>
          <w:szCs w:val="44"/>
        </w:rPr>
        <w:t>Air Mail Centenary Commemoration Group</w:t>
      </w:r>
    </w:p>
    <w:p w:rsidR="00234E9C" w:rsidRPr="00554542" w:rsidRDefault="00652A66" w:rsidP="00234E9C">
      <w:pPr>
        <w:pStyle w:val="Title"/>
        <w:rPr>
          <w:sz w:val="28"/>
          <w:szCs w:val="28"/>
        </w:rPr>
      </w:pPr>
      <w:r>
        <w:rPr>
          <w:sz w:val="56"/>
        </w:rPr>
        <w:t xml:space="preserve">Maurice Guillaux </w:t>
      </w:r>
      <w:r w:rsidR="003A53E6">
        <w:rPr>
          <w:sz w:val="56"/>
        </w:rPr>
        <w:t>in Harden</w:t>
      </w:r>
      <w:r w:rsidR="00DD19EB">
        <w:rPr>
          <w:sz w:val="56"/>
        </w:rPr>
        <w:t>:</w:t>
      </w:r>
      <w:r w:rsidR="00554542">
        <w:rPr>
          <w:sz w:val="28"/>
          <w:szCs w:val="28"/>
        </w:rPr>
        <w:t xml:space="preserve"> some preliminary notes</w:t>
      </w:r>
    </w:p>
    <w:p w:rsidR="0065467F" w:rsidRPr="006976C1" w:rsidRDefault="003A53E6" w:rsidP="00213231">
      <w:pPr>
        <w:pStyle w:val="Heading1"/>
        <w:spacing w:before="120"/>
        <w:rPr>
          <w:sz w:val="40"/>
          <w:szCs w:val="40"/>
        </w:rPr>
      </w:pPr>
      <w:r>
        <w:rPr>
          <w:sz w:val="40"/>
          <w:szCs w:val="40"/>
        </w:rPr>
        <w:t>July 16-18</w:t>
      </w:r>
      <w:r w:rsidR="006976C1" w:rsidRPr="006976C1">
        <w:rPr>
          <w:sz w:val="40"/>
          <w:szCs w:val="40"/>
        </w:rPr>
        <w:t xml:space="preserve"> 1914</w:t>
      </w:r>
    </w:p>
    <w:p w:rsidR="00554542" w:rsidRPr="00391D6F" w:rsidRDefault="00554542" w:rsidP="00554542">
      <w:pPr>
        <w:pStyle w:val="Heading1"/>
        <w:spacing w:before="120"/>
        <w:rPr>
          <w:sz w:val="36"/>
        </w:rPr>
      </w:pPr>
      <w:r w:rsidRPr="00391D6F">
        <w:rPr>
          <w:sz w:val="36"/>
        </w:rPr>
        <w:t>Never heard of Maurice Guillaux?</w:t>
      </w:r>
    </w:p>
    <w:p w:rsidR="00554542" w:rsidRDefault="00EE671E" w:rsidP="00554542">
      <w:pPr>
        <w:rPr>
          <w:sz w:val="32"/>
          <w:szCs w:val="32"/>
        </w:rPr>
      </w:pPr>
      <w:r>
        <w:rPr>
          <w:noProof/>
          <w:sz w:val="32"/>
          <w:szCs w:val="32"/>
          <w:lang w:eastAsia="en-AU"/>
        </w:rPr>
        <w:drawing>
          <wp:anchor distT="0" distB="0" distL="114300" distR="114300" simplePos="0" relativeHeight="251658240" behindDoc="1" locked="0" layoutInCell="1" allowOverlap="1">
            <wp:simplePos x="0" y="0"/>
            <wp:positionH relativeFrom="column">
              <wp:posOffset>52705</wp:posOffset>
            </wp:positionH>
            <wp:positionV relativeFrom="paragraph">
              <wp:posOffset>247650</wp:posOffset>
            </wp:positionV>
            <wp:extent cx="4583430" cy="1760220"/>
            <wp:effectExtent l="19050" t="0" r="7620" b="0"/>
            <wp:wrapTight wrapText="bothSides">
              <wp:wrapPolygon edited="0">
                <wp:start x="-90" y="0"/>
                <wp:lineTo x="-90" y="21273"/>
                <wp:lineTo x="21636" y="21273"/>
                <wp:lineTo x="21636" y="0"/>
                <wp:lineTo x="-90" y="0"/>
              </wp:wrapPolygon>
            </wp:wrapTight>
            <wp:docPr id="1" name="Picture 0" descr="bleriotjuanit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leriotjuanita.jpg"/>
                    <pic:cNvPicPr/>
                  </pic:nvPicPr>
                  <pic:blipFill>
                    <a:blip r:embed="rId6" cstate="print"/>
                    <a:srcRect l="4823" b="29018"/>
                    <a:stretch>
                      <a:fillRect/>
                    </a:stretch>
                  </pic:blipFill>
                  <pic:spPr>
                    <a:xfrm>
                      <a:off x="0" y="0"/>
                      <a:ext cx="4583430" cy="1760220"/>
                    </a:xfrm>
                    <a:prstGeom prst="rect">
                      <a:avLst/>
                    </a:prstGeom>
                  </pic:spPr>
                </pic:pic>
              </a:graphicData>
            </a:graphic>
          </wp:anchor>
        </w:drawing>
      </w:r>
      <w:r w:rsidR="00554542">
        <w:rPr>
          <w:sz w:val="32"/>
          <w:szCs w:val="32"/>
        </w:rPr>
        <w:t xml:space="preserve">The French aviator Maurice Guillaux spent less than 200 days in Australia, April-October 1914, but had a great influence on Australian aviation. </w:t>
      </w:r>
    </w:p>
    <w:p w:rsidR="00554542" w:rsidRDefault="00554542" w:rsidP="00554542">
      <w:pPr>
        <w:rPr>
          <w:sz w:val="32"/>
          <w:szCs w:val="32"/>
        </w:rPr>
      </w:pPr>
      <w:r>
        <w:rPr>
          <w:sz w:val="32"/>
          <w:szCs w:val="32"/>
        </w:rPr>
        <w:t xml:space="preserve">His Bleriot XI aircraft was specially modified for aerobatics, and he gave spectacular aerobatic performances in Sydney, Newcastle, Wagga </w:t>
      </w:r>
      <w:proofErr w:type="spellStart"/>
      <w:r>
        <w:rPr>
          <w:sz w:val="32"/>
          <w:szCs w:val="32"/>
        </w:rPr>
        <w:t>Wagga</w:t>
      </w:r>
      <w:proofErr w:type="spellEnd"/>
      <w:r>
        <w:rPr>
          <w:sz w:val="32"/>
          <w:szCs w:val="32"/>
        </w:rPr>
        <w:t xml:space="preserve">, Albury, Melbourne, Bendigo, Ballarat, Adelaide, Geelong and Bathurst. He was the first person in Australia to fly a seaplane </w:t>
      </w:r>
      <w:r w:rsidRPr="00666E93">
        <w:rPr>
          <w:sz w:val="32"/>
          <w:szCs w:val="32"/>
        </w:rPr>
        <w:t xml:space="preserve">in Australia </w:t>
      </w:r>
      <w:r>
        <w:rPr>
          <w:sz w:val="32"/>
          <w:szCs w:val="32"/>
        </w:rPr>
        <w:t xml:space="preserve">when he flew Lebbeus Hordern’s Farman ‘hydro-aeroplane’ at Double Bay, Sydney, 8 May, 1914. </w:t>
      </w:r>
    </w:p>
    <w:p w:rsidR="00554542" w:rsidRPr="00C455D8" w:rsidRDefault="00554542" w:rsidP="00554542">
      <w:pPr>
        <w:rPr>
          <w:sz w:val="32"/>
          <w:szCs w:val="32"/>
        </w:rPr>
      </w:pPr>
      <w:r>
        <w:rPr>
          <w:sz w:val="32"/>
          <w:szCs w:val="32"/>
        </w:rPr>
        <w:t xml:space="preserve">He made several record-breaking flights, but his major feat occurred on 16 to 18 July when he flew </w:t>
      </w:r>
      <w:r w:rsidRPr="00C455D8">
        <w:rPr>
          <w:sz w:val="32"/>
          <w:szCs w:val="32"/>
        </w:rPr>
        <w:t>from Melbourne to Sydney</w:t>
      </w:r>
      <w:r>
        <w:rPr>
          <w:sz w:val="32"/>
          <w:szCs w:val="32"/>
        </w:rPr>
        <w:t>.</w:t>
      </w:r>
      <w:r w:rsidRPr="00C455D8">
        <w:rPr>
          <w:sz w:val="32"/>
          <w:szCs w:val="32"/>
        </w:rPr>
        <w:t xml:space="preserve"> The journey took 2 days, 5 hours and 43 minutes, and he carried Australia’s first air mail and</w:t>
      </w:r>
      <w:r w:rsidR="00DD19EB">
        <w:rPr>
          <w:sz w:val="32"/>
          <w:szCs w:val="32"/>
        </w:rPr>
        <w:t xml:space="preserve"> air freight</w:t>
      </w:r>
      <w:r w:rsidRPr="00C455D8">
        <w:rPr>
          <w:sz w:val="32"/>
          <w:szCs w:val="32"/>
        </w:rPr>
        <w:t xml:space="preserve">. However </w:t>
      </w:r>
      <w:r>
        <w:rPr>
          <w:sz w:val="32"/>
          <w:szCs w:val="32"/>
        </w:rPr>
        <w:t>t</w:t>
      </w:r>
      <w:r w:rsidRPr="00C455D8">
        <w:rPr>
          <w:sz w:val="32"/>
          <w:szCs w:val="32"/>
        </w:rPr>
        <w:t>wo weeks later, World War I broke out, and Guillaux’ epic feat was largely lost to historic memory.</w:t>
      </w:r>
    </w:p>
    <w:p w:rsidR="00EE671E" w:rsidRPr="00EE671E" w:rsidRDefault="00554542" w:rsidP="00EE671E">
      <w:pPr>
        <w:pStyle w:val="Heading2"/>
        <w:jc w:val="center"/>
        <w:rPr>
          <w:rFonts w:asciiTheme="minorHAnsi" w:eastAsiaTheme="minorHAnsi" w:hAnsiTheme="minorHAnsi" w:cstheme="minorBidi"/>
          <w:b w:val="0"/>
          <w:bCs w:val="0"/>
          <w:color w:val="auto"/>
          <w:sz w:val="32"/>
          <w:szCs w:val="32"/>
        </w:rPr>
      </w:pPr>
      <w:r w:rsidRPr="00EE671E">
        <w:rPr>
          <w:rFonts w:asciiTheme="minorHAnsi" w:eastAsiaTheme="minorHAnsi" w:hAnsiTheme="minorHAnsi" w:cstheme="minorBidi"/>
          <w:b w:val="0"/>
          <w:bCs w:val="0"/>
          <w:color w:val="auto"/>
          <w:sz w:val="32"/>
          <w:szCs w:val="32"/>
        </w:rPr>
        <w:t>The Aviation Historical Society of Australia, NSW (</w:t>
      </w:r>
      <w:proofErr w:type="gramStart"/>
      <w:r w:rsidRPr="00EE671E">
        <w:rPr>
          <w:rFonts w:asciiTheme="minorHAnsi" w:eastAsiaTheme="minorHAnsi" w:hAnsiTheme="minorHAnsi" w:cstheme="minorBidi"/>
          <w:b w:val="0"/>
          <w:bCs w:val="0"/>
          <w:color w:val="auto"/>
          <w:sz w:val="32"/>
          <w:szCs w:val="32"/>
        </w:rPr>
        <w:t>inc</w:t>
      </w:r>
      <w:proofErr w:type="gramEnd"/>
      <w:r w:rsidRPr="00EE671E">
        <w:rPr>
          <w:rFonts w:asciiTheme="minorHAnsi" w:eastAsiaTheme="minorHAnsi" w:hAnsiTheme="minorHAnsi" w:cstheme="minorBidi"/>
          <w:b w:val="0"/>
          <w:bCs w:val="0"/>
          <w:color w:val="auto"/>
          <w:sz w:val="32"/>
          <w:szCs w:val="32"/>
        </w:rPr>
        <w:t>) is co-ordinating a re-enactment flight which will occur on 12-14 July next year.  Now read on....</w:t>
      </w:r>
      <w:r w:rsidR="00EE671E" w:rsidRPr="00EE671E">
        <w:rPr>
          <w:rFonts w:asciiTheme="minorHAnsi" w:eastAsiaTheme="minorHAnsi" w:hAnsiTheme="minorHAnsi" w:cstheme="minorBidi"/>
          <w:b w:val="0"/>
          <w:bCs w:val="0"/>
          <w:color w:val="auto"/>
          <w:sz w:val="32"/>
          <w:szCs w:val="32"/>
        </w:rPr>
        <w:t xml:space="preserve"> </w:t>
      </w:r>
    </w:p>
    <w:p w:rsidR="00554542" w:rsidRPr="00C455D8" w:rsidRDefault="00554542" w:rsidP="00554542">
      <w:pPr>
        <w:pStyle w:val="NoSpacing"/>
        <w:spacing w:before="120"/>
        <w:rPr>
          <w:sz w:val="32"/>
          <w:szCs w:val="32"/>
        </w:rPr>
      </w:pPr>
    </w:p>
    <w:p w:rsidR="00554542" w:rsidRPr="008D4ADD" w:rsidRDefault="00AB70C8" w:rsidP="00C65A71">
      <w:pPr>
        <w:spacing w:before="120" w:after="0"/>
        <w:rPr>
          <w:sz w:val="32"/>
          <w:szCs w:val="32"/>
        </w:rPr>
      </w:pPr>
      <w:r w:rsidRPr="008D4ADD">
        <w:rPr>
          <w:sz w:val="32"/>
          <w:szCs w:val="32"/>
        </w:rPr>
        <w:lastRenderedPageBreak/>
        <w:t xml:space="preserve">Harden played a big part in the </w:t>
      </w:r>
      <w:r w:rsidR="00BC3384" w:rsidRPr="008D4ADD">
        <w:rPr>
          <w:sz w:val="32"/>
          <w:szCs w:val="32"/>
        </w:rPr>
        <w:t>original</w:t>
      </w:r>
      <w:r w:rsidRPr="008D4ADD">
        <w:rPr>
          <w:sz w:val="32"/>
          <w:szCs w:val="32"/>
        </w:rPr>
        <w:t xml:space="preserve"> </w:t>
      </w:r>
      <w:r w:rsidR="00EE671E">
        <w:rPr>
          <w:sz w:val="32"/>
          <w:szCs w:val="32"/>
        </w:rPr>
        <w:t xml:space="preserve">mail </w:t>
      </w:r>
      <w:r w:rsidRPr="008D4ADD">
        <w:rPr>
          <w:sz w:val="32"/>
          <w:szCs w:val="32"/>
        </w:rPr>
        <w:t>flight</w:t>
      </w:r>
      <w:r w:rsidR="009C3651">
        <w:rPr>
          <w:sz w:val="32"/>
          <w:szCs w:val="32"/>
        </w:rPr>
        <w:t>.</w:t>
      </w:r>
      <w:r w:rsidR="009C3651" w:rsidRPr="008D4ADD">
        <w:rPr>
          <w:sz w:val="32"/>
          <w:szCs w:val="32"/>
        </w:rPr>
        <w:t xml:space="preserve"> </w:t>
      </w:r>
      <w:r w:rsidR="00554542" w:rsidRPr="008D4ADD">
        <w:rPr>
          <w:sz w:val="32"/>
          <w:szCs w:val="32"/>
        </w:rPr>
        <w:t>The</w:t>
      </w:r>
      <w:r w:rsidR="009C3651">
        <w:rPr>
          <w:sz w:val="32"/>
          <w:szCs w:val="32"/>
        </w:rPr>
        <w:t>se</w:t>
      </w:r>
      <w:r w:rsidR="00554542" w:rsidRPr="008D4ADD">
        <w:rPr>
          <w:sz w:val="32"/>
          <w:szCs w:val="32"/>
        </w:rPr>
        <w:t xml:space="preserve"> reports of his visit to Harden have been culled from current newspapers that have been digitised, </w:t>
      </w:r>
      <w:r w:rsidR="00A17D4E">
        <w:rPr>
          <w:sz w:val="32"/>
          <w:szCs w:val="32"/>
        </w:rPr>
        <w:t xml:space="preserve">and also from Nelson Eustis’ 1964 booklet </w:t>
      </w:r>
      <w:r w:rsidR="00A17D4E">
        <w:rPr>
          <w:i/>
          <w:sz w:val="32"/>
          <w:szCs w:val="32"/>
        </w:rPr>
        <w:t xml:space="preserve">50 Years of Australian Air </w:t>
      </w:r>
      <w:r w:rsidR="00DD19EB">
        <w:rPr>
          <w:i/>
          <w:sz w:val="32"/>
          <w:szCs w:val="32"/>
        </w:rPr>
        <w:t xml:space="preserve">Mails. </w:t>
      </w:r>
      <w:r w:rsidR="00913196">
        <w:rPr>
          <w:sz w:val="32"/>
          <w:szCs w:val="32"/>
        </w:rPr>
        <w:t>More material has been received from</w:t>
      </w:r>
      <w:r w:rsidR="00554542" w:rsidRPr="008D4ADD">
        <w:rPr>
          <w:sz w:val="32"/>
          <w:szCs w:val="32"/>
        </w:rPr>
        <w:t xml:space="preserve"> the </w:t>
      </w:r>
      <w:r w:rsidR="00554542" w:rsidRPr="00913196">
        <w:rPr>
          <w:i/>
          <w:sz w:val="32"/>
          <w:szCs w:val="32"/>
        </w:rPr>
        <w:t>Harden-Murrumburrah Express</w:t>
      </w:r>
      <w:r w:rsidR="00913196">
        <w:rPr>
          <w:sz w:val="32"/>
          <w:szCs w:val="32"/>
        </w:rPr>
        <w:t>, retrieved by the energetic local Historical Society.</w:t>
      </w:r>
      <w:r w:rsidR="00E35E0B">
        <w:rPr>
          <w:sz w:val="32"/>
          <w:szCs w:val="32"/>
        </w:rPr>
        <w:t xml:space="preserve"> We are wondering if there is local knowledge to add to what we have gathered; there are no photos</w:t>
      </w:r>
      <w:r w:rsidR="009C3651">
        <w:rPr>
          <w:sz w:val="32"/>
          <w:szCs w:val="32"/>
        </w:rPr>
        <w:t xml:space="preserve"> in the major archives of Guillaux at Harden</w:t>
      </w:r>
      <w:r w:rsidR="00E35E0B">
        <w:rPr>
          <w:sz w:val="32"/>
          <w:szCs w:val="32"/>
        </w:rPr>
        <w:t>.</w:t>
      </w:r>
    </w:p>
    <w:p w:rsidR="00AB70C8" w:rsidRDefault="00AB70C8" w:rsidP="00AB70C8">
      <w:pPr>
        <w:keepNext/>
        <w:spacing w:before="200" w:line="169" w:lineRule="atLeast"/>
        <w:rPr>
          <w:rFonts w:ascii="Calibri" w:hAnsi="Calibri"/>
          <w:color w:val="000000"/>
        </w:rPr>
      </w:pPr>
      <w:r w:rsidRPr="00BC3384">
        <w:rPr>
          <w:rFonts w:ascii="Cambria" w:hAnsi="Cambria"/>
          <w:b/>
          <w:bCs/>
          <w:color w:val="4F81BD"/>
          <w:sz w:val="32"/>
          <w:szCs w:val="26"/>
        </w:rPr>
        <w:t>Wagga to Harden</w:t>
      </w:r>
      <w:r w:rsidR="00E35E0B" w:rsidRPr="00BC3384">
        <w:rPr>
          <w:rFonts w:ascii="Cambria" w:hAnsi="Cambria"/>
          <w:b/>
          <w:bCs/>
          <w:color w:val="4F81BD"/>
          <w:sz w:val="32"/>
          <w:szCs w:val="26"/>
        </w:rPr>
        <w:t>, 16 July 1914</w:t>
      </w:r>
    </w:p>
    <w:p w:rsidR="00E35E0B" w:rsidRDefault="009C3651" w:rsidP="00AB70C8">
      <w:pPr>
        <w:spacing w:line="169" w:lineRule="atLeast"/>
        <w:rPr>
          <w:color w:val="000000"/>
          <w:sz w:val="32"/>
          <w:szCs w:val="32"/>
        </w:rPr>
      </w:pPr>
      <w:r>
        <w:rPr>
          <w:noProof/>
          <w:lang w:eastAsia="en-AU"/>
        </w:rPr>
        <w:drawing>
          <wp:inline distT="0" distB="0" distL="0" distR="0">
            <wp:extent cx="6654705" cy="4510411"/>
            <wp:effectExtent l="19050" t="0" r="0" b="0"/>
            <wp:docPr id="3" name="Picture 1" descr="Darge, Algernon, 1878-1941. Maurice Guillaux in his Bleriot XI monoplane holding aerial mail bag at the Agricultural Society's show grounds before flying to Sydney on first air mail delivery, Melbourne, 16 July 1914 [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arge, Algernon, 1878-1941. Maurice Guillaux in his Bleriot XI monoplane holding aerial mail bag at the Agricultural Society's show grounds before flying to Sydney on first air mail delivery, Melbourne, 16 July 1914 [picture]"/>
                    <pic:cNvPicPr>
                      <a:picLocks noChangeAspect="1" noChangeArrowheads="1"/>
                    </pic:cNvPicPr>
                  </pic:nvPicPr>
                  <pic:blipFill>
                    <a:blip r:embed="rId7" cstate="print"/>
                    <a:srcRect/>
                    <a:stretch>
                      <a:fillRect/>
                    </a:stretch>
                  </pic:blipFill>
                  <pic:spPr bwMode="auto">
                    <a:xfrm>
                      <a:off x="0" y="0"/>
                      <a:ext cx="6650714" cy="4507706"/>
                    </a:xfrm>
                    <a:prstGeom prst="rect">
                      <a:avLst/>
                    </a:prstGeom>
                    <a:noFill/>
                    <a:ln w="9525">
                      <a:noFill/>
                      <a:miter lim="800000"/>
                      <a:headEnd/>
                      <a:tailEnd/>
                    </a:ln>
                  </pic:spPr>
                </pic:pic>
              </a:graphicData>
            </a:graphic>
          </wp:inline>
        </w:drawing>
      </w:r>
      <w:r w:rsidR="00971F12" w:rsidRPr="008D4ADD">
        <w:rPr>
          <w:color w:val="000000"/>
          <w:sz w:val="32"/>
          <w:szCs w:val="32"/>
        </w:rPr>
        <w:t xml:space="preserve">On the original flight Guillaux had a very good first day. Leaving Melbourne Showground at 9 12 am </w:t>
      </w:r>
      <w:r>
        <w:rPr>
          <w:color w:val="000000"/>
          <w:sz w:val="32"/>
          <w:szCs w:val="32"/>
        </w:rPr>
        <w:t xml:space="preserve">(picture above) </w:t>
      </w:r>
      <w:r w:rsidR="00971F12" w:rsidRPr="008D4ADD">
        <w:rPr>
          <w:color w:val="000000"/>
          <w:sz w:val="32"/>
          <w:szCs w:val="32"/>
        </w:rPr>
        <w:t>he had flown 3</w:t>
      </w:r>
      <w:r w:rsidR="00E35E0B">
        <w:rPr>
          <w:color w:val="000000"/>
          <w:sz w:val="32"/>
          <w:szCs w:val="32"/>
        </w:rPr>
        <w:t>53 miles to reach Harden by 4 06 pm. He had stopped at Seymour (</w:t>
      </w:r>
      <w:proofErr w:type="spellStart"/>
      <w:r w:rsidR="00E35E0B">
        <w:rPr>
          <w:color w:val="000000"/>
          <w:sz w:val="32"/>
          <w:szCs w:val="32"/>
        </w:rPr>
        <w:t>Sisely’s</w:t>
      </w:r>
      <w:proofErr w:type="spellEnd"/>
      <w:r w:rsidR="00E35E0B">
        <w:rPr>
          <w:color w:val="000000"/>
          <w:sz w:val="32"/>
          <w:szCs w:val="32"/>
        </w:rPr>
        <w:t xml:space="preserve"> paddock), Wangaratta (Jordan’s paddock), Albury racecourse, Wagga </w:t>
      </w:r>
      <w:proofErr w:type="spellStart"/>
      <w:r w:rsidR="00E35E0B">
        <w:rPr>
          <w:color w:val="000000"/>
          <w:sz w:val="32"/>
          <w:szCs w:val="32"/>
        </w:rPr>
        <w:t>Wagga</w:t>
      </w:r>
      <w:proofErr w:type="spellEnd"/>
      <w:r w:rsidR="00E35E0B">
        <w:rPr>
          <w:color w:val="000000"/>
          <w:sz w:val="32"/>
          <w:szCs w:val="32"/>
        </w:rPr>
        <w:t xml:space="preserve"> racecourse and then on to Harden.</w:t>
      </w:r>
    </w:p>
    <w:p w:rsidR="00125BC6" w:rsidRDefault="00125BC6" w:rsidP="00AB70C8">
      <w:pPr>
        <w:spacing w:line="169" w:lineRule="atLeast"/>
        <w:rPr>
          <w:color w:val="000000"/>
          <w:sz w:val="32"/>
          <w:szCs w:val="32"/>
        </w:rPr>
      </w:pPr>
      <w:r>
        <w:rPr>
          <w:color w:val="000000"/>
          <w:sz w:val="32"/>
          <w:szCs w:val="32"/>
        </w:rPr>
        <w:t xml:space="preserve">Before leaving Wagga </w:t>
      </w:r>
      <w:proofErr w:type="spellStart"/>
      <w:r>
        <w:rPr>
          <w:color w:val="000000"/>
          <w:sz w:val="32"/>
          <w:szCs w:val="32"/>
        </w:rPr>
        <w:t>Wagga</w:t>
      </w:r>
      <w:proofErr w:type="spellEnd"/>
      <w:r>
        <w:rPr>
          <w:color w:val="000000"/>
          <w:sz w:val="32"/>
          <w:szCs w:val="32"/>
        </w:rPr>
        <w:t>, he was handed several addi</w:t>
      </w:r>
      <w:r w:rsidR="00EE671E">
        <w:rPr>
          <w:color w:val="000000"/>
          <w:sz w:val="32"/>
          <w:szCs w:val="32"/>
        </w:rPr>
        <w:t>ti</w:t>
      </w:r>
      <w:r>
        <w:rPr>
          <w:color w:val="000000"/>
          <w:sz w:val="32"/>
          <w:szCs w:val="32"/>
        </w:rPr>
        <w:t xml:space="preserve">onal letters to drop off at towns on the </w:t>
      </w:r>
      <w:r w:rsidR="00EE671E">
        <w:rPr>
          <w:color w:val="000000"/>
          <w:sz w:val="32"/>
          <w:szCs w:val="32"/>
        </w:rPr>
        <w:t>route. The</w:t>
      </w:r>
      <w:r w:rsidR="00E35E0B">
        <w:rPr>
          <w:color w:val="000000"/>
          <w:sz w:val="32"/>
          <w:szCs w:val="32"/>
        </w:rPr>
        <w:t xml:space="preserve"> weather was fine at Wagga Wagga, and he </w:t>
      </w:r>
      <w:r>
        <w:rPr>
          <w:color w:val="000000"/>
          <w:sz w:val="32"/>
          <w:szCs w:val="32"/>
        </w:rPr>
        <w:t>left at 3 30</w:t>
      </w:r>
      <w:r w:rsidR="00EE671E">
        <w:rPr>
          <w:color w:val="000000"/>
          <w:sz w:val="32"/>
          <w:szCs w:val="32"/>
        </w:rPr>
        <w:t>, arriving at Harden at 4 06 pm</w:t>
      </w:r>
      <w:proofErr w:type="gramStart"/>
      <w:r w:rsidR="00EE671E">
        <w:rPr>
          <w:color w:val="000000"/>
          <w:sz w:val="32"/>
          <w:szCs w:val="32"/>
        </w:rPr>
        <w:t>.</w:t>
      </w:r>
      <w:r>
        <w:rPr>
          <w:color w:val="000000"/>
          <w:sz w:val="32"/>
          <w:szCs w:val="32"/>
        </w:rPr>
        <w:t>.</w:t>
      </w:r>
      <w:proofErr w:type="gramEnd"/>
    </w:p>
    <w:p w:rsidR="00AB70C8" w:rsidRPr="008D4ADD" w:rsidRDefault="00AB70C8" w:rsidP="00AB70C8">
      <w:pPr>
        <w:spacing w:line="169" w:lineRule="atLeast"/>
        <w:rPr>
          <w:rFonts w:ascii="Calibri" w:hAnsi="Calibri"/>
          <w:color w:val="000000"/>
          <w:sz w:val="32"/>
          <w:szCs w:val="32"/>
        </w:rPr>
      </w:pPr>
      <w:r w:rsidRPr="008D4ADD">
        <w:rPr>
          <w:color w:val="000000"/>
          <w:sz w:val="32"/>
          <w:szCs w:val="32"/>
        </w:rPr>
        <w:t>Guillaux was due to give an exhibition at Harden, but with the weather still favourable and a good tail wind he decided to go on to Goulburn, 94 miles away, expecting to land before darkness.</w:t>
      </w:r>
    </w:p>
    <w:p w:rsidR="00AB70C8" w:rsidRPr="008D4ADD" w:rsidRDefault="00AB70C8" w:rsidP="00AB70C8">
      <w:pPr>
        <w:spacing w:line="169" w:lineRule="atLeast"/>
        <w:rPr>
          <w:rFonts w:ascii="Calibri" w:hAnsi="Calibri"/>
          <w:color w:val="000000"/>
          <w:sz w:val="32"/>
          <w:szCs w:val="32"/>
        </w:rPr>
      </w:pPr>
      <w:r w:rsidRPr="008D4ADD">
        <w:rPr>
          <w:color w:val="000000"/>
          <w:sz w:val="32"/>
          <w:szCs w:val="32"/>
        </w:rPr>
        <w:lastRenderedPageBreak/>
        <w:t xml:space="preserve">Three miles out of Harden, Guillaux says </w:t>
      </w:r>
      <w:r w:rsidR="00A34CE0">
        <w:rPr>
          <w:color w:val="000000"/>
          <w:sz w:val="32"/>
          <w:szCs w:val="32"/>
        </w:rPr>
        <w:t>he</w:t>
      </w:r>
      <w:r w:rsidRPr="008D4ADD">
        <w:rPr>
          <w:color w:val="000000"/>
          <w:sz w:val="32"/>
          <w:szCs w:val="32"/>
        </w:rPr>
        <w:t xml:space="preserve"> encountered a strong head wind, and fearing that </w:t>
      </w:r>
      <w:r w:rsidR="00A34CE0">
        <w:rPr>
          <w:color w:val="000000"/>
          <w:sz w:val="32"/>
          <w:szCs w:val="32"/>
        </w:rPr>
        <w:t>he</w:t>
      </w:r>
      <w:r w:rsidRPr="008D4ADD">
        <w:rPr>
          <w:color w:val="000000"/>
          <w:sz w:val="32"/>
          <w:szCs w:val="32"/>
        </w:rPr>
        <w:t xml:space="preserve"> would not reach Goulburn before dark </w:t>
      </w:r>
      <w:r w:rsidR="00A34CE0">
        <w:rPr>
          <w:color w:val="000000"/>
          <w:sz w:val="32"/>
          <w:szCs w:val="32"/>
        </w:rPr>
        <w:t>he</w:t>
      </w:r>
      <w:r w:rsidRPr="008D4ADD">
        <w:rPr>
          <w:color w:val="000000"/>
          <w:sz w:val="32"/>
          <w:szCs w:val="32"/>
        </w:rPr>
        <w:t xml:space="preserve"> returned to Harden for the night.</w:t>
      </w:r>
    </w:p>
    <w:p w:rsidR="00AB70C8" w:rsidRPr="008D4ADD" w:rsidRDefault="00A34CE0" w:rsidP="00AB70C8">
      <w:pPr>
        <w:spacing w:line="169" w:lineRule="atLeast"/>
        <w:rPr>
          <w:rFonts w:ascii="Calibri" w:hAnsi="Calibri"/>
          <w:color w:val="000000"/>
          <w:sz w:val="32"/>
          <w:szCs w:val="32"/>
        </w:rPr>
      </w:pPr>
      <w:r>
        <w:rPr>
          <w:color w:val="000000"/>
          <w:sz w:val="32"/>
          <w:szCs w:val="32"/>
        </w:rPr>
        <w:t>The</w:t>
      </w:r>
      <w:r w:rsidR="00AB70C8" w:rsidRPr="008D4ADD">
        <w:rPr>
          <w:color w:val="000000"/>
          <w:sz w:val="32"/>
          <w:szCs w:val="32"/>
        </w:rPr>
        <w:t xml:space="preserve"> Wagga </w:t>
      </w:r>
      <w:proofErr w:type="spellStart"/>
      <w:r w:rsidR="00AB70C8" w:rsidRPr="008D4ADD">
        <w:rPr>
          <w:color w:val="000000"/>
          <w:sz w:val="32"/>
          <w:szCs w:val="32"/>
        </w:rPr>
        <w:t>Wagga</w:t>
      </w:r>
      <w:proofErr w:type="spellEnd"/>
      <w:r w:rsidR="00AB70C8" w:rsidRPr="008D4ADD">
        <w:rPr>
          <w:color w:val="000000"/>
          <w:sz w:val="32"/>
          <w:szCs w:val="32"/>
        </w:rPr>
        <w:t xml:space="preserve"> Express </w:t>
      </w:r>
      <w:r>
        <w:rPr>
          <w:color w:val="000000"/>
          <w:sz w:val="32"/>
          <w:szCs w:val="32"/>
        </w:rPr>
        <w:t xml:space="preserve">said that he was afraid he </w:t>
      </w:r>
      <w:r w:rsidR="00AB70C8" w:rsidRPr="008D4ADD">
        <w:rPr>
          <w:color w:val="000000"/>
          <w:sz w:val="32"/>
          <w:szCs w:val="32"/>
        </w:rPr>
        <w:t xml:space="preserve">would run short of petrol, and would not be able to land in the mountains. </w:t>
      </w:r>
      <w:r>
        <w:rPr>
          <w:color w:val="000000"/>
          <w:sz w:val="32"/>
          <w:szCs w:val="32"/>
        </w:rPr>
        <w:t xml:space="preserve">Nelson Eustis says that this delay </w:t>
      </w:r>
      <w:r w:rsidR="00BC3384">
        <w:rPr>
          <w:color w:val="000000"/>
          <w:sz w:val="32"/>
          <w:szCs w:val="32"/>
        </w:rPr>
        <w:t>p</w:t>
      </w:r>
      <w:r w:rsidR="00BC3384" w:rsidRPr="008D4ADD">
        <w:rPr>
          <w:color w:val="000000"/>
          <w:sz w:val="32"/>
          <w:szCs w:val="32"/>
        </w:rPr>
        <w:t>revented</w:t>
      </w:r>
      <w:r w:rsidR="00AB70C8" w:rsidRPr="008D4ADD">
        <w:rPr>
          <w:color w:val="000000"/>
          <w:sz w:val="32"/>
          <w:szCs w:val="32"/>
        </w:rPr>
        <w:t xml:space="preserve"> Guillaux from flying into Sydney early on Friday morning</w:t>
      </w:r>
      <w:r>
        <w:rPr>
          <w:color w:val="000000"/>
          <w:sz w:val="32"/>
          <w:szCs w:val="32"/>
        </w:rPr>
        <w:t xml:space="preserve"> but there is conflicting evidence that in any case he intended to give a display in Goulburn and arrive in Sydney on the Saturday.</w:t>
      </w:r>
    </w:p>
    <w:p w:rsidR="00AB70C8" w:rsidRPr="008D4ADD" w:rsidRDefault="00AB70C8" w:rsidP="00AB70C8">
      <w:pPr>
        <w:spacing w:line="169" w:lineRule="atLeast"/>
        <w:rPr>
          <w:rFonts w:ascii="Calibri" w:hAnsi="Calibri"/>
          <w:color w:val="000000"/>
          <w:sz w:val="32"/>
          <w:szCs w:val="32"/>
        </w:rPr>
      </w:pPr>
      <w:r w:rsidRPr="008D4ADD">
        <w:rPr>
          <w:color w:val="000000"/>
          <w:sz w:val="32"/>
          <w:szCs w:val="32"/>
        </w:rPr>
        <w:t xml:space="preserve">He spent the night at the Carrington Hotel. Local identity, Mr R J Simpson tells that the plane appeared ‘to be a mass of </w:t>
      </w:r>
      <w:r w:rsidR="00A17D4E" w:rsidRPr="008D4ADD">
        <w:rPr>
          <w:color w:val="000000"/>
          <w:sz w:val="32"/>
          <w:szCs w:val="32"/>
        </w:rPr>
        <w:t>wires</w:t>
      </w:r>
      <w:r w:rsidR="00A17D4E">
        <w:rPr>
          <w:color w:val="000000"/>
          <w:sz w:val="32"/>
          <w:szCs w:val="32"/>
        </w:rPr>
        <w:t>,</w:t>
      </w:r>
      <w:r w:rsidR="00A17D4E" w:rsidRPr="008D4ADD">
        <w:rPr>
          <w:color w:val="000000"/>
          <w:sz w:val="32"/>
          <w:szCs w:val="32"/>
        </w:rPr>
        <w:t>’ that</w:t>
      </w:r>
      <w:r w:rsidRPr="008D4ADD">
        <w:rPr>
          <w:color w:val="000000"/>
          <w:sz w:val="32"/>
          <w:szCs w:val="32"/>
        </w:rPr>
        <w:t xml:space="preserve"> townspeople flocked to the racecourse and a police guard was placed on the Bleriot overnight.</w:t>
      </w:r>
      <w:r w:rsidR="00A17D4E">
        <w:rPr>
          <w:color w:val="000000"/>
          <w:sz w:val="32"/>
          <w:szCs w:val="32"/>
        </w:rPr>
        <w:t xml:space="preserve"> However the Goulburn </w:t>
      </w:r>
      <w:r w:rsidR="00A17D4E">
        <w:rPr>
          <w:i/>
          <w:color w:val="000000"/>
          <w:sz w:val="32"/>
          <w:szCs w:val="32"/>
        </w:rPr>
        <w:t xml:space="preserve">Post </w:t>
      </w:r>
      <w:r w:rsidR="00A17D4E">
        <w:rPr>
          <w:color w:val="000000"/>
          <w:sz w:val="32"/>
          <w:szCs w:val="32"/>
        </w:rPr>
        <w:t>noted that when the aircraft arrived, there were lots of pencilled messages on it from the people of Harden, so the aircraft must have been readily accessible to them.</w:t>
      </w:r>
    </w:p>
    <w:p w:rsidR="00AB70C8" w:rsidRPr="008D4ADD" w:rsidRDefault="00AB70C8" w:rsidP="00AB70C8">
      <w:pPr>
        <w:spacing w:line="169" w:lineRule="atLeast"/>
        <w:rPr>
          <w:rFonts w:ascii="Calibri" w:hAnsi="Calibri"/>
          <w:color w:val="000000"/>
          <w:sz w:val="32"/>
          <w:szCs w:val="32"/>
        </w:rPr>
      </w:pPr>
      <w:r w:rsidRPr="008D4ADD">
        <w:rPr>
          <w:color w:val="000000"/>
          <w:sz w:val="32"/>
          <w:szCs w:val="32"/>
        </w:rPr>
        <w:t xml:space="preserve">Friday dawned cold and wet in Harden, but despite the weather Guillaux </w:t>
      </w:r>
      <w:r w:rsidR="0088612A">
        <w:rPr>
          <w:color w:val="000000"/>
          <w:sz w:val="32"/>
          <w:szCs w:val="32"/>
        </w:rPr>
        <w:t xml:space="preserve">gave an aerobatic display. He </w:t>
      </w:r>
      <w:r w:rsidRPr="008D4ADD">
        <w:rPr>
          <w:color w:val="000000"/>
          <w:sz w:val="32"/>
          <w:szCs w:val="32"/>
        </w:rPr>
        <w:t>apologised for not looping the loop b</w:t>
      </w:r>
      <w:r w:rsidR="00DD19EB">
        <w:rPr>
          <w:color w:val="000000"/>
          <w:sz w:val="32"/>
          <w:szCs w:val="32"/>
        </w:rPr>
        <w:t xml:space="preserve">ecause he did not have </w:t>
      </w:r>
      <w:r w:rsidRPr="008D4ADD">
        <w:rPr>
          <w:color w:val="000000"/>
          <w:sz w:val="32"/>
          <w:szCs w:val="32"/>
        </w:rPr>
        <w:t>the braces that held him in the machine</w:t>
      </w:r>
      <w:r w:rsidR="0088612A">
        <w:rPr>
          <w:color w:val="000000"/>
          <w:sz w:val="32"/>
          <w:szCs w:val="32"/>
        </w:rPr>
        <w:t>, but somehow he made room for a passenger, and three Harden residents were taken for flights.</w:t>
      </w:r>
    </w:p>
    <w:p w:rsidR="00AB70C8" w:rsidRDefault="00AB70C8" w:rsidP="00AB70C8">
      <w:pPr>
        <w:keepNext/>
        <w:spacing w:before="200" w:line="169" w:lineRule="atLeast"/>
        <w:rPr>
          <w:rFonts w:ascii="Calibri" w:hAnsi="Calibri"/>
          <w:color w:val="000000"/>
        </w:rPr>
      </w:pPr>
      <w:r w:rsidRPr="00BC3384">
        <w:rPr>
          <w:rFonts w:ascii="Cambria" w:hAnsi="Cambria"/>
          <w:b/>
          <w:bCs/>
          <w:color w:val="4F81BD"/>
          <w:sz w:val="32"/>
          <w:szCs w:val="26"/>
        </w:rPr>
        <w:t>Harden: abortive departure for Goulburn, July 17</w:t>
      </w:r>
    </w:p>
    <w:p w:rsidR="00AB70C8" w:rsidRPr="008D4ADD" w:rsidRDefault="0088612A" w:rsidP="00AB70C8">
      <w:pPr>
        <w:spacing w:line="169" w:lineRule="atLeast"/>
        <w:rPr>
          <w:rFonts w:ascii="Calibri" w:hAnsi="Calibri"/>
          <w:color w:val="000000"/>
          <w:sz w:val="32"/>
          <w:szCs w:val="32"/>
        </w:rPr>
      </w:pPr>
      <w:r>
        <w:rPr>
          <w:color w:val="000000"/>
          <w:sz w:val="32"/>
          <w:szCs w:val="32"/>
        </w:rPr>
        <w:t xml:space="preserve">Lucien Maistre, </w:t>
      </w:r>
      <w:proofErr w:type="spellStart"/>
      <w:r w:rsidR="00AB70C8" w:rsidRPr="008D4ADD">
        <w:rPr>
          <w:color w:val="000000"/>
          <w:sz w:val="32"/>
          <w:szCs w:val="32"/>
        </w:rPr>
        <w:t>Guillaux's</w:t>
      </w:r>
      <w:proofErr w:type="spellEnd"/>
      <w:r w:rsidR="00AB70C8" w:rsidRPr="008D4ADD">
        <w:rPr>
          <w:color w:val="000000"/>
          <w:sz w:val="32"/>
          <w:szCs w:val="32"/>
        </w:rPr>
        <w:t xml:space="preserve"> representative at Goulburn</w:t>
      </w:r>
      <w:r w:rsidR="00DD19EB">
        <w:rPr>
          <w:color w:val="000000"/>
          <w:sz w:val="32"/>
          <w:szCs w:val="32"/>
        </w:rPr>
        <w:t>,</w:t>
      </w:r>
      <w:r w:rsidR="00AB70C8" w:rsidRPr="008D4ADD">
        <w:rPr>
          <w:color w:val="000000"/>
          <w:sz w:val="32"/>
          <w:szCs w:val="32"/>
        </w:rPr>
        <w:t xml:space="preserve"> phoned continuously during the morning reporting extremely bad weather. Although his agent begged him not to take off, </w:t>
      </w:r>
      <w:r>
        <w:rPr>
          <w:color w:val="000000"/>
          <w:sz w:val="32"/>
          <w:szCs w:val="32"/>
        </w:rPr>
        <w:t xml:space="preserve">he took off at </w:t>
      </w:r>
      <w:r w:rsidR="00AB70C8" w:rsidRPr="008D4ADD">
        <w:rPr>
          <w:color w:val="000000"/>
          <w:sz w:val="32"/>
          <w:szCs w:val="32"/>
        </w:rPr>
        <w:t>2 p.m. This stage to Goulburn was 94 miles, but Guillaux battling against a headwind did not get very far.</w:t>
      </w:r>
    </w:p>
    <w:p w:rsidR="00AB70C8" w:rsidRPr="0046539C" w:rsidRDefault="00AB70C8" w:rsidP="00AB70C8">
      <w:pPr>
        <w:spacing w:line="169" w:lineRule="atLeast"/>
        <w:rPr>
          <w:rFonts w:ascii="Calibri" w:hAnsi="Calibri"/>
          <w:color w:val="000000"/>
          <w:sz w:val="32"/>
          <w:szCs w:val="32"/>
        </w:rPr>
      </w:pPr>
      <w:r w:rsidRPr="008D4ADD">
        <w:rPr>
          <w:color w:val="000000"/>
          <w:sz w:val="32"/>
          <w:szCs w:val="32"/>
        </w:rPr>
        <w:t>Over Galong, 20 miles away</w:t>
      </w:r>
      <w:r w:rsidR="0088612A">
        <w:rPr>
          <w:color w:val="000000"/>
          <w:sz w:val="32"/>
          <w:szCs w:val="32"/>
        </w:rPr>
        <w:t xml:space="preserve">, cold wind and heavy rain were causing very poor conditions, and the aircraft was only </w:t>
      </w:r>
      <w:r w:rsidRPr="008D4ADD">
        <w:rPr>
          <w:color w:val="000000"/>
          <w:sz w:val="32"/>
          <w:szCs w:val="32"/>
        </w:rPr>
        <w:t xml:space="preserve">averaging only 40 </w:t>
      </w:r>
      <w:r w:rsidR="0088612A">
        <w:rPr>
          <w:color w:val="000000"/>
          <w:sz w:val="32"/>
          <w:szCs w:val="32"/>
        </w:rPr>
        <w:t>mph</w:t>
      </w:r>
      <w:r w:rsidRPr="008D4ADD">
        <w:rPr>
          <w:color w:val="000000"/>
          <w:sz w:val="32"/>
          <w:szCs w:val="32"/>
        </w:rPr>
        <w:t xml:space="preserve"> so Guillaux </w:t>
      </w:r>
      <w:r w:rsidR="0088612A">
        <w:rPr>
          <w:color w:val="000000"/>
          <w:sz w:val="32"/>
          <w:szCs w:val="32"/>
        </w:rPr>
        <w:t xml:space="preserve">was forced to return and spend another night in Harden. </w:t>
      </w:r>
      <w:r w:rsidRPr="008D4ADD">
        <w:rPr>
          <w:color w:val="000000"/>
          <w:sz w:val="32"/>
          <w:szCs w:val="32"/>
        </w:rPr>
        <w:t>Guillaux, recalling later this night at Harden said, ‘I had a lonely feeling and was worrying about getting away next day’.</w:t>
      </w:r>
      <w:r w:rsidR="0088612A">
        <w:rPr>
          <w:color w:val="000000"/>
          <w:sz w:val="32"/>
          <w:szCs w:val="32"/>
        </w:rPr>
        <w:t xml:space="preserve"> </w:t>
      </w:r>
    </w:p>
    <w:p w:rsidR="00AB70C8" w:rsidRDefault="00AB70C8" w:rsidP="00AB70C8">
      <w:pPr>
        <w:keepNext/>
        <w:spacing w:before="200" w:line="169" w:lineRule="atLeast"/>
        <w:rPr>
          <w:rFonts w:ascii="Calibri" w:hAnsi="Calibri"/>
          <w:color w:val="000000"/>
        </w:rPr>
      </w:pPr>
      <w:r w:rsidRPr="00BC3384">
        <w:rPr>
          <w:rFonts w:ascii="Cambria" w:hAnsi="Cambria"/>
          <w:b/>
          <w:bCs/>
          <w:color w:val="4F81BD"/>
          <w:sz w:val="32"/>
          <w:szCs w:val="26"/>
        </w:rPr>
        <w:t>Harden to Goulburn on July 18</w:t>
      </w:r>
    </w:p>
    <w:p w:rsidR="00AB70C8" w:rsidRPr="008D4ADD" w:rsidRDefault="0046539C" w:rsidP="00AB70C8">
      <w:pPr>
        <w:spacing w:line="169" w:lineRule="atLeast"/>
        <w:rPr>
          <w:rFonts w:ascii="Calibri" w:hAnsi="Calibri"/>
          <w:color w:val="000000"/>
          <w:sz w:val="32"/>
          <w:szCs w:val="32"/>
        </w:rPr>
      </w:pPr>
      <w:r>
        <w:rPr>
          <w:color w:val="000000"/>
          <w:sz w:val="32"/>
          <w:szCs w:val="32"/>
        </w:rPr>
        <w:t xml:space="preserve">The flight to Goulburn was indeed difficult, as is evidenced by the speed. The 94 miles took two hours, indicating a strong headwind. </w:t>
      </w:r>
      <w:r w:rsidR="00DD19EB">
        <w:rPr>
          <w:color w:val="000000"/>
          <w:sz w:val="32"/>
          <w:szCs w:val="32"/>
        </w:rPr>
        <w:t>Conditions</w:t>
      </w:r>
      <w:r>
        <w:rPr>
          <w:color w:val="000000"/>
          <w:sz w:val="32"/>
          <w:szCs w:val="32"/>
        </w:rPr>
        <w:t xml:space="preserve"> were freezing. The land beneath the aircraft was rugged</w:t>
      </w:r>
      <w:r w:rsidR="00DD19EB">
        <w:rPr>
          <w:color w:val="000000"/>
          <w:sz w:val="32"/>
          <w:szCs w:val="32"/>
        </w:rPr>
        <w:t>; it</w:t>
      </w:r>
      <w:r>
        <w:rPr>
          <w:color w:val="000000"/>
          <w:sz w:val="32"/>
          <w:szCs w:val="32"/>
        </w:rPr>
        <w:t xml:space="preserve"> would have been far more heavily timbered than at present. Guillaux later is quoted as saying </w:t>
      </w:r>
      <w:r w:rsidR="00AB70C8" w:rsidRPr="008D4ADD">
        <w:rPr>
          <w:color w:val="000000"/>
          <w:sz w:val="32"/>
          <w:szCs w:val="32"/>
        </w:rPr>
        <w:t>‘I shall never forget the awful experience I had to undergo. As soon as I rose I had to battle my way and had to negotiate a passage through the icy atmosphere above those cruel mountains.</w:t>
      </w:r>
      <w:r>
        <w:rPr>
          <w:color w:val="000000"/>
          <w:sz w:val="32"/>
          <w:szCs w:val="32"/>
        </w:rPr>
        <w:t xml:space="preserve"> N</w:t>
      </w:r>
      <w:r w:rsidR="00AB70C8" w:rsidRPr="008D4ADD">
        <w:rPr>
          <w:color w:val="000000"/>
          <w:sz w:val="32"/>
          <w:szCs w:val="32"/>
        </w:rPr>
        <w:t>ever have I seen such an inhospitable region as this. The deep yawning chasms seemed to be calling me down into the merci</w:t>
      </w:r>
      <w:r>
        <w:rPr>
          <w:color w:val="000000"/>
          <w:sz w:val="32"/>
          <w:szCs w:val="32"/>
        </w:rPr>
        <w:t xml:space="preserve">less depths never </w:t>
      </w:r>
      <w:r>
        <w:rPr>
          <w:color w:val="000000"/>
          <w:sz w:val="32"/>
          <w:szCs w:val="32"/>
        </w:rPr>
        <w:lastRenderedPageBreak/>
        <w:t>to rise again</w:t>
      </w:r>
      <w:r w:rsidR="00AB70C8" w:rsidRPr="008D4ADD">
        <w:rPr>
          <w:color w:val="000000"/>
          <w:sz w:val="32"/>
          <w:szCs w:val="32"/>
        </w:rPr>
        <w:t>.</w:t>
      </w:r>
      <w:r>
        <w:rPr>
          <w:color w:val="000000"/>
          <w:sz w:val="32"/>
          <w:szCs w:val="32"/>
        </w:rPr>
        <w:t xml:space="preserve"> </w:t>
      </w:r>
      <w:r w:rsidR="00AB70C8" w:rsidRPr="008D4ADD">
        <w:rPr>
          <w:color w:val="000000"/>
          <w:sz w:val="32"/>
          <w:szCs w:val="32"/>
        </w:rPr>
        <w:t>There is no place to land in this awful mountain country. If I had any motor troubles it would have been `good-bye' because there were only eucalyptus trees to land upon.’ Guillaux went on to say that although the railway lines were impossible to follow, it was the smoke from the engine that helped guide him to Goulburn.</w:t>
      </w:r>
    </w:p>
    <w:p w:rsidR="0046539C" w:rsidRDefault="00AB70C8" w:rsidP="00AB70C8">
      <w:pPr>
        <w:spacing w:line="169" w:lineRule="atLeast"/>
        <w:rPr>
          <w:color w:val="000000"/>
          <w:sz w:val="32"/>
          <w:szCs w:val="32"/>
        </w:rPr>
      </w:pPr>
      <w:r w:rsidRPr="008D4ADD">
        <w:rPr>
          <w:color w:val="000000"/>
          <w:sz w:val="32"/>
          <w:szCs w:val="32"/>
        </w:rPr>
        <w:t>At 9.15 am</w:t>
      </w:r>
      <w:r w:rsidR="009C3651">
        <w:rPr>
          <w:color w:val="000000"/>
          <w:sz w:val="32"/>
          <w:szCs w:val="32"/>
        </w:rPr>
        <w:t xml:space="preserve"> </w:t>
      </w:r>
      <w:r w:rsidR="0046539C">
        <w:rPr>
          <w:color w:val="000000"/>
          <w:sz w:val="32"/>
          <w:szCs w:val="32"/>
        </w:rPr>
        <w:t xml:space="preserve">he </w:t>
      </w:r>
      <w:r w:rsidR="009C3651">
        <w:rPr>
          <w:color w:val="000000"/>
          <w:sz w:val="32"/>
          <w:szCs w:val="32"/>
        </w:rPr>
        <w:t xml:space="preserve">landed </w:t>
      </w:r>
      <w:r w:rsidR="009C3651" w:rsidRPr="008D4ADD">
        <w:rPr>
          <w:color w:val="000000"/>
          <w:sz w:val="32"/>
          <w:szCs w:val="32"/>
        </w:rPr>
        <w:t>and</w:t>
      </w:r>
      <w:r w:rsidRPr="008D4ADD">
        <w:rPr>
          <w:color w:val="000000"/>
          <w:sz w:val="32"/>
          <w:szCs w:val="32"/>
        </w:rPr>
        <w:t xml:space="preserve"> hurried to the signal fire</w:t>
      </w:r>
      <w:r w:rsidR="0046539C">
        <w:rPr>
          <w:color w:val="000000"/>
          <w:sz w:val="32"/>
          <w:szCs w:val="32"/>
        </w:rPr>
        <w:t xml:space="preserve"> to get warm. Those of us who have experienced the bitter cold of </w:t>
      </w:r>
      <w:r w:rsidR="009C3651">
        <w:rPr>
          <w:color w:val="000000"/>
          <w:sz w:val="32"/>
          <w:szCs w:val="32"/>
        </w:rPr>
        <w:t>Goulburn</w:t>
      </w:r>
      <w:r w:rsidR="0046539C">
        <w:rPr>
          <w:color w:val="000000"/>
          <w:sz w:val="32"/>
          <w:szCs w:val="32"/>
        </w:rPr>
        <w:t xml:space="preserve"> winter mornings can sympathise with him. But at last he had left Harden and was on target to arrive in Sydney on the Saturday afternoon</w:t>
      </w:r>
      <w:r w:rsidRPr="008D4ADD">
        <w:rPr>
          <w:color w:val="000000"/>
          <w:sz w:val="32"/>
          <w:szCs w:val="32"/>
        </w:rPr>
        <w:t xml:space="preserve">. </w:t>
      </w:r>
    </w:p>
    <w:p w:rsidR="009C3651" w:rsidRPr="00C455D8" w:rsidRDefault="0046539C" w:rsidP="009C3651">
      <w:pPr>
        <w:spacing w:line="169" w:lineRule="atLeast"/>
        <w:rPr>
          <w:sz w:val="32"/>
          <w:szCs w:val="32"/>
        </w:rPr>
      </w:pPr>
      <w:r w:rsidRPr="0046539C">
        <w:rPr>
          <w:color w:val="000000"/>
          <w:sz w:val="32"/>
          <w:szCs w:val="32"/>
        </w:rPr>
        <w:t>T</w:t>
      </w:r>
      <w:r w:rsidR="00AB70C8" w:rsidRPr="0046539C">
        <w:rPr>
          <w:rFonts w:cs="Arial"/>
          <w:color w:val="000000"/>
          <w:sz w:val="32"/>
          <w:szCs w:val="32"/>
        </w:rPr>
        <w:t xml:space="preserve">he Goulburn newspaper covered the event comprehensively with </w:t>
      </w:r>
      <w:r w:rsidR="00A17D4E">
        <w:rPr>
          <w:rFonts w:cs="Arial"/>
          <w:color w:val="000000"/>
          <w:sz w:val="32"/>
          <w:szCs w:val="32"/>
        </w:rPr>
        <w:t>stories`</w:t>
      </w:r>
      <w:r w:rsidR="00AB70C8" w:rsidRPr="0046539C">
        <w:rPr>
          <w:rFonts w:cs="Arial"/>
          <w:color w:val="000000"/>
          <w:sz w:val="32"/>
          <w:szCs w:val="32"/>
        </w:rPr>
        <w:t xml:space="preserve"> of his</w:t>
      </w:r>
      <w:r w:rsidR="00BC3384">
        <w:rPr>
          <w:rStyle w:val="apple-converted-space"/>
          <w:rFonts w:cs="Arial"/>
          <w:color w:val="000000"/>
          <w:sz w:val="32"/>
          <w:szCs w:val="32"/>
        </w:rPr>
        <w:t xml:space="preserve"> </w:t>
      </w:r>
      <w:r w:rsidR="00AB70C8" w:rsidRPr="0046539C">
        <w:rPr>
          <w:rFonts w:cs="Arial"/>
          <w:sz w:val="32"/>
          <w:szCs w:val="32"/>
        </w:rPr>
        <w:t>non-arrival on July 17</w:t>
      </w:r>
      <w:r w:rsidR="00BC3384">
        <w:rPr>
          <w:rStyle w:val="apple-converted-space"/>
          <w:rFonts w:cs="Arial"/>
          <w:color w:val="000000"/>
          <w:sz w:val="32"/>
          <w:szCs w:val="32"/>
        </w:rPr>
        <w:t xml:space="preserve"> </w:t>
      </w:r>
      <w:r w:rsidR="00AB70C8" w:rsidRPr="0046539C">
        <w:rPr>
          <w:rFonts w:cs="Arial"/>
          <w:color w:val="000000"/>
          <w:sz w:val="32"/>
          <w:szCs w:val="32"/>
        </w:rPr>
        <w:t>and his</w:t>
      </w:r>
      <w:r w:rsidR="00BC3384">
        <w:rPr>
          <w:rStyle w:val="apple-converted-space"/>
          <w:rFonts w:cs="Arial"/>
          <w:color w:val="000000"/>
          <w:sz w:val="32"/>
          <w:szCs w:val="32"/>
        </w:rPr>
        <w:t xml:space="preserve"> </w:t>
      </w:r>
      <w:r w:rsidR="00AB70C8" w:rsidRPr="0046539C">
        <w:rPr>
          <w:rFonts w:cs="Arial"/>
          <w:sz w:val="32"/>
          <w:szCs w:val="32"/>
        </w:rPr>
        <w:t>arrival on July 18</w:t>
      </w:r>
      <w:r w:rsidR="00AB70C8" w:rsidRPr="0046539C">
        <w:rPr>
          <w:rFonts w:cs="Arial"/>
          <w:color w:val="000000"/>
          <w:sz w:val="32"/>
          <w:szCs w:val="32"/>
        </w:rPr>
        <w:t>. The July 21 issue carried a report of</w:t>
      </w:r>
      <w:r w:rsidR="00BC3384">
        <w:rPr>
          <w:rStyle w:val="apple-converted-space"/>
          <w:rFonts w:cs="Arial"/>
          <w:color w:val="000000"/>
          <w:sz w:val="32"/>
          <w:szCs w:val="32"/>
        </w:rPr>
        <w:t xml:space="preserve"> </w:t>
      </w:r>
      <w:r w:rsidR="00AB70C8" w:rsidRPr="0046539C">
        <w:rPr>
          <w:rFonts w:cs="Arial"/>
          <w:sz w:val="32"/>
          <w:szCs w:val="32"/>
        </w:rPr>
        <w:t>his arrival in Sydney</w:t>
      </w:r>
      <w:r w:rsidR="00AB70C8" w:rsidRPr="0046539C">
        <w:rPr>
          <w:rFonts w:cs="Arial"/>
          <w:color w:val="000000"/>
          <w:sz w:val="32"/>
          <w:szCs w:val="32"/>
        </w:rPr>
        <w:t>.</w:t>
      </w:r>
      <w:r w:rsidR="009C3651">
        <w:rPr>
          <w:rFonts w:cs="Arial"/>
          <w:color w:val="000000"/>
          <w:sz w:val="32"/>
          <w:szCs w:val="32"/>
        </w:rPr>
        <w:t xml:space="preserve"> But there is not </w:t>
      </w:r>
      <w:r w:rsidR="00DD19EB">
        <w:rPr>
          <w:rFonts w:cs="Arial"/>
          <w:color w:val="000000"/>
          <w:sz w:val="32"/>
          <w:szCs w:val="32"/>
        </w:rPr>
        <w:t>much coverage</w:t>
      </w:r>
      <w:r>
        <w:rPr>
          <w:rFonts w:cs="Arial"/>
          <w:color w:val="000000"/>
          <w:sz w:val="32"/>
          <w:szCs w:val="32"/>
        </w:rPr>
        <w:t xml:space="preserve"> of Guillaux’ time in Harden, and it is hoped that the centenary re-enactment may </w:t>
      </w:r>
      <w:r w:rsidR="00BC3384">
        <w:rPr>
          <w:rFonts w:cs="Arial"/>
          <w:color w:val="000000"/>
          <w:sz w:val="32"/>
          <w:szCs w:val="32"/>
        </w:rPr>
        <w:t>bring more information, and particularly photographs, to light.</w:t>
      </w:r>
      <w:r w:rsidR="009C3651" w:rsidRPr="009C3651">
        <w:rPr>
          <w:sz w:val="32"/>
          <w:szCs w:val="32"/>
        </w:rPr>
        <w:t xml:space="preserve"> </w:t>
      </w:r>
    </w:p>
    <w:p w:rsidR="009C3651" w:rsidRDefault="009C3651" w:rsidP="009C3651">
      <w:pPr>
        <w:jc w:val="center"/>
        <w:rPr>
          <w:b/>
          <w:i/>
          <w:sz w:val="32"/>
          <w:szCs w:val="32"/>
        </w:rPr>
      </w:pPr>
      <w:r>
        <w:rPr>
          <w:b/>
          <w:i/>
          <w:noProof/>
          <w:sz w:val="32"/>
          <w:szCs w:val="32"/>
          <w:lang w:eastAsia="en-AU"/>
        </w:rPr>
        <w:drawing>
          <wp:anchor distT="0" distB="0" distL="114300" distR="114300" simplePos="0" relativeHeight="251660288" behindDoc="1" locked="0" layoutInCell="1" allowOverlap="1">
            <wp:simplePos x="0" y="0"/>
            <wp:positionH relativeFrom="column">
              <wp:posOffset>107315</wp:posOffset>
            </wp:positionH>
            <wp:positionV relativeFrom="paragraph">
              <wp:posOffset>184785</wp:posOffset>
            </wp:positionV>
            <wp:extent cx="3054350" cy="1924050"/>
            <wp:effectExtent l="19050" t="0" r="0" b="0"/>
            <wp:wrapTight wrapText="bothSides">
              <wp:wrapPolygon edited="0">
                <wp:start x="-135" y="0"/>
                <wp:lineTo x="-135" y="21386"/>
                <wp:lineTo x="21555" y="21386"/>
                <wp:lineTo x="21555" y="0"/>
                <wp:lineTo x="-135" y="0"/>
              </wp:wrapPolygon>
            </wp:wrapTight>
            <wp:docPr id="4" name="Picture 4" descr="14cardfront.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4cardfront.jpg"/>
                    <pic:cNvPicPr/>
                  </pic:nvPicPr>
                  <pic:blipFill>
                    <a:blip r:embed="rId8" cstate="print"/>
                    <a:stretch>
                      <a:fillRect/>
                    </a:stretch>
                  </pic:blipFill>
                  <pic:spPr>
                    <a:xfrm>
                      <a:off x="0" y="0"/>
                      <a:ext cx="3054350" cy="1924050"/>
                    </a:xfrm>
                    <a:prstGeom prst="rect">
                      <a:avLst/>
                    </a:prstGeom>
                  </pic:spPr>
                </pic:pic>
              </a:graphicData>
            </a:graphic>
          </wp:anchor>
        </w:drawing>
      </w:r>
      <w:r w:rsidRPr="000D5ED5">
        <w:rPr>
          <w:b/>
          <w:i/>
          <w:sz w:val="32"/>
          <w:szCs w:val="32"/>
        </w:rPr>
        <w:t xml:space="preserve">A re-enactment </w:t>
      </w:r>
      <w:r>
        <w:rPr>
          <w:b/>
          <w:i/>
          <w:sz w:val="32"/>
          <w:szCs w:val="32"/>
        </w:rPr>
        <w:t xml:space="preserve">of Guillaux’ mail flight </w:t>
      </w:r>
      <w:r w:rsidRPr="000D5ED5">
        <w:rPr>
          <w:b/>
          <w:i/>
          <w:sz w:val="32"/>
          <w:szCs w:val="32"/>
        </w:rPr>
        <w:t xml:space="preserve">will take place </w:t>
      </w:r>
      <w:r>
        <w:rPr>
          <w:b/>
          <w:i/>
          <w:sz w:val="32"/>
          <w:szCs w:val="32"/>
        </w:rPr>
        <w:t>on July 12-14</w:t>
      </w:r>
      <w:r w:rsidRPr="000D5ED5">
        <w:rPr>
          <w:b/>
          <w:i/>
          <w:sz w:val="32"/>
          <w:szCs w:val="32"/>
        </w:rPr>
        <w:t xml:space="preserve"> 2014, between Melbourne and Sydney, using a Jabiru, a modern Australian </w:t>
      </w:r>
      <w:r>
        <w:rPr>
          <w:b/>
          <w:i/>
          <w:sz w:val="32"/>
          <w:szCs w:val="32"/>
        </w:rPr>
        <w:t xml:space="preserve">lightweight </w:t>
      </w:r>
      <w:r w:rsidRPr="000D5ED5">
        <w:rPr>
          <w:b/>
          <w:i/>
          <w:sz w:val="32"/>
          <w:szCs w:val="32"/>
        </w:rPr>
        <w:t xml:space="preserve">sports aircraft of similar weight and engine capacity to Guillaux’ Bleriot. </w:t>
      </w:r>
      <w:r>
        <w:rPr>
          <w:b/>
          <w:i/>
          <w:sz w:val="32"/>
          <w:szCs w:val="32"/>
        </w:rPr>
        <w:t>It will carry exactly 1785 postcards, the same number as was carried on the original flight and based on the originals. These unique philatelic items can be purchased from the website.</w:t>
      </w:r>
    </w:p>
    <w:p w:rsidR="009C3651" w:rsidRDefault="009C3651" w:rsidP="009C3651">
      <w:pPr>
        <w:jc w:val="center"/>
        <w:rPr>
          <w:b/>
          <w:i/>
          <w:sz w:val="32"/>
          <w:szCs w:val="32"/>
        </w:rPr>
      </w:pPr>
      <w:r w:rsidRPr="000D5ED5">
        <w:rPr>
          <w:b/>
          <w:i/>
          <w:sz w:val="32"/>
          <w:szCs w:val="32"/>
        </w:rPr>
        <w:t xml:space="preserve">The Jabiru will be accompanied by other aircraft and will follow the route pioneered by Guillaux, with major celebrations at each stop. </w:t>
      </w:r>
      <w:r w:rsidR="00DD19EB">
        <w:rPr>
          <w:b/>
          <w:i/>
          <w:sz w:val="32"/>
          <w:szCs w:val="32"/>
        </w:rPr>
        <w:t xml:space="preserve">It is due at Harden on Sunday 13 July 2014 and will stay overnight before flying on to Goulburn. </w:t>
      </w:r>
      <w:r w:rsidR="00913196">
        <w:rPr>
          <w:b/>
          <w:i/>
          <w:sz w:val="32"/>
          <w:szCs w:val="32"/>
        </w:rPr>
        <w:t>Harden people are preparing a wonderful reception for the flight: t</w:t>
      </w:r>
      <w:r w:rsidRPr="000D5ED5">
        <w:rPr>
          <w:b/>
          <w:i/>
          <w:sz w:val="32"/>
          <w:szCs w:val="32"/>
        </w:rPr>
        <w:t xml:space="preserve">o find out more, go to </w:t>
      </w:r>
      <w:hyperlink r:id="rId9" w:history="1">
        <w:r w:rsidRPr="000D5ED5">
          <w:rPr>
            <w:rStyle w:val="Hyperlink"/>
            <w:b/>
            <w:i/>
            <w:sz w:val="32"/>
            <w:szCs w:val="32"/>
          </w:rPr>
          <w:t>www.australiasfirstairmail.com</w:t>
        </w:r>
      </w:hyperlink>
      <w:r w:rsidRPr="000D5ED5">
        <w:rPr>
          <w:b/>
          <w:i/>
          <w:sz w:val="32"/>
          <w:szCs w:val="32"/>
        </w:rPr>
        <w:t xml:space="preserve"> .</w:t>
      </w:r>
    </w:p>
    <w:p w:rsidR="009C3651" w:rsidRDefault="009C3651" w:rsidP="009C3651">
      <w:pPr>
        <w:spacing w:before="120" w:line="240" w:lineRule="auto"/>
      </w:pPr>
      <w:r>
        <w:rPr>
          <w:b/>
          <w:i/>
          <w:sz w:val="32"/>
          <w:szCs w:val="32"/>
        </w:rPr>
        <w:t>Are you a light aircraft owner who would like to join the flight?</w:t>
      </w:r>
      <w:r w:rsidR="00DD19EB">
        <w:rPr>
          <w:b/>
          <w:i/>
          <w:sz w:val="32"/>
          <w:szCs w:val="32"/>
        </w:rPr>
        <w:t xml:space="preserve"> </w:t>
      </w:r>
      <w:r>
        <w:rPr>
          <w:b/>
          <w:i/>
          <w:sz w:val="32"/>
          <w:szCs w:val="32"/>
        </w:rPr>
        <w:t xml:space="preserve">If you would like to take part in the commemorations, or you would like to help in any way, please email </w:t>
      </w:r>
      <w:hyperlink r:id="rId10" w:history="1">
        <w:r w:rsidRPr="00282124">
          <w:rPr>
            <w:rStyle w:val="Hyperlink"/>
            <w:b/>
            <w:i/>
            <w:sz w:val="32"/>
            <w:szCs w:val="32"/>
          </w:rPr>
          <w:t>guillauxcentenary@gmail.com</w:t>
        </w:r>
      </w:hyperlink>
      <w:r>
        <w:t xml:space="preserve"> .</w:t>
      </w:r>
    </w:p>
    <w:p w:rsidR="009C3651" w:rsidRDefault="009C3651" w:rsidP="009C3651">
      <w:pPr>
        <w:spacing w:before="120" w:line="240" w:lineRule="auto"/>
        <w:rPr>
          <w:sz w:val="32"/>
          <w:szCs w:val="28"/>
        </w:rPr>
      </w:pPr>
      <w:r>
        <w:t>Tom Lockley, PO Box 301, Pyrmont NSW 2009, co-ordinator, 0403 615134,</w:t>
      </w:r>
    </w:p>
    <w:p w:rsidR="0046539C" w:rsidRPr="0046539C" w:rsidRDefault="0046539C" w:rsidP="00AB70C8">
      <w:pPr>
        <w:spacing w:line="169" w:lineRule="atLeast"/>
        <w:rPr>
          <w:color w:val="000000"/>
          <w:sz w:val="32"/>
          <w:szCs w:val="32"/>
        </w:rPr>
      </w:pPr>
    </w:p>
    <w:sectPr w:rsidR="0046539C" w:rsidRPr="0046539C" w:rsidSect="002E6840">
      <w:pgSz w:w="11906" w:h="16838"/>
      <w:pgMar w:top="284" w:right="720" w:bottom="284" w:left="720" w:header="709" w:footer="709"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Consolas">
    <w:panose1 w:val="020B0609020204030204"/>
    <w:charset w:val="00"/>
    <w:family w:val="modern"/>
    <w:pitch w:val="fixed"/>
    <w:sig w:usb0="E10002FF" w:usb1="4000FCFF" w:usb2="00000009" w:usb3="00000000" w:csb0="0000019F" w:csb1="00000000"/>
  </w:font>
  <w:font w:name="Arial">
    <w:panose1 w:val="020B0604020202020204"/>
    <w:charset w:val="00"/>
    <w:family w:val="swiss"/>
    <w:pitch w:val="variable"/>
    <w:sig w:usb0="E0002AFF" w:usb1="C0007843" w:usb2="00000009" w:usb3="00000000" w:csb0="000001F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val="bestFit" w:percent="148"/>
  <w:proofState w:spelling="clean" w:grammar="clean"/>
  <w:defaultTabStop w:val="720"/>
  <w:drawingGridHorizontalSpacing w:val="110"/>
  <w:displayHorizontalDrawingGridEvery w:val="2"/>
  <w:characterSpacingControl w:val="doNotCompress"/>
  <w:compat/>
  <w:rsids>
    <w:rsidRoot w:val="00E62DFD"/>
    <w:rsid w:val="00020720"/>
    <w:rsid w:val="0005067E"/>
    <w:rsid w:val="000510CA"/>
    <w:rsid w:val="000676DB"/>
    <w:rsid w:val="0008309B"/>
    <w:rsid w:val="000A31FD"/>
    <w:rsid w:val="000A3447"/>
    <w:rsid w:val="000C2DCB"/>
    <w:rsid w:val="000C46BD"/>
    <w:rsid w:val="000D0420"/>
    <w:rsid w:val="000D5ED5"/>
    <w:rsid w:val="000E2F9E"/>
    <w:rsid w:val="000E5DAA"/>
    <w:rsid w:val="00125BC6"/>
    <w:rsid w:val="0015134B"/>
    <w:rsid w:val="001566BD"/>
    <w:rsid w:val="0016665E"/>
    <w:rsid w:val="001B52C5"/>
    <w:rsid w:val="001B5FA0"/>
    <w:rsid w:val="001C679A"/>
    <w:rsid w:val="001D1FD3"/>
    <w:rsid w:val="00213231"/>
    <w:rsid w:val="00214A69"/>
    <w:rsid w:val="00234E9C"/>
    <w:rsid w:val="002525B8"/>
    <w:rsid w:val="00260ACA"/>
    <w:rsid w:val="00264EC4"/>
    <w:rsid w:val="00271821"/>
    <w:rsid w:val="00272FDD"/>
    <w:rsid w:val="002D2FA2"/>
    <w:rsid w:val="002E6840"/>
    <w:rsid w:val="00340587"/>
    <w:rsid w:val="00356109"/>
    <w:rsid w:val="003604CB"/>
    <w:rsid w:val="0036300C"/>
    <w:rsid w:val="00364D3E"/>
    <w:rsid w:val="00371FA9"/>
    <w:rsid w:val="00386C34"/>
    <w:rsid w:val="003A53E6"/>
    <w:rsid w:val="003B3B7D"/>
    <w:rsid w:val="003B6DFC"/>
    <w:rsid w:val="003F4686"/>
    <w:rsid w:val="00425BAF"/>
    <w:rsid w:val="00427447"/>
    <w:rsid w:val="004424B5"/>
    <w:rsid w:val="00445EC7"/>
    <w:rsid w:val="00453397"/>
    <w:rsid w:val="00456750"/>
    <w:rsid w:val="0046539C"/>
    <w:rsid w:val="00474FF4"/>
    <w:rsid w:val="004949B7"/>
    <w:rsid w:val="004D66AF"/>
    <w:rsid w:val="00553128"/>
    <w:rsid w:val="00554542"/>
    <w:rsid w:val="005A1111"/>
    <w:rsid w:val="00616C62"/>
    <w:rsid w:val="00633B07"/>
    <w:rsid w:val="00634960"/>
    <w:rsid w:val="00652A66"/>
    <w:rsid w:val="0065467F"/>
    <w:rsid w:val="00665F54"/>
    <w:rsid w:val="006671CD"/>
    <w:rsid w:val="006976C1"/>
    <w:rsid w:val="006A2D58"/>
    <w:rsid w:val="006B3B56"/>
    <w:rsid w:val="006B4793"/>
    <w:rsid w:val="00713763"/>
    <w:rsid w:val="007208DD"/>
    <w:rsid w:val="0072201B"/>
    <w:rsid w:val="00743B53"/>
    <w:rsid w:val="007862E1"/>
    <w:rsid w:val="00791C99"/>
    <w:rsid w:val="00793616"/>
    <w:rsid w:val="007E090B"/>
    <w:rsid w:val="00803336"/>
    <w:rsid w:val="008064A7"/>
    <w:rsid w:val="00862012"/>
    <w:rsid w:val="00877648"/>
    <w:rsid w:val="0088612A"/>
    <w:rsid w:val="008B3A79"/>
    <w:rsid w:val="008B6CEC"/>
    <w:rsid w:val="008D4ADD"/>
    <w:rsid w:val="00905594"/>
    <w:rsid w:val="00913196"/>
    <w:rsid w:val="0094379D"/>
    <w:rsid w:val="00950AD7"/>
    <w:rsid w:val="00966B71"/>
    <w:rsid w:val="00971F12"/>
    <w:rsid w:val="009A06B1"/>
    <w:rsid w:val="009A24CE"/>
    <w:rsid w:val="009C3651"/>
    <w:rsid w:val="009E17C2"/>
    <w:rsid w:val="009E754F"/>
    <w:rsid w:val="009F08EE"/>
    <w:rsid w:val="009F66FB"/>
    <w:rsid w:val="00A16672"/>
    <w:rsid w:val="00A17D4E"/>
    <w:rsid w:val="00A34CE0"/>
    <w:rsid w:val="00AB0F9A"/>
    <w:rsid w:val="00AB70C8"/>
    <w:rsid w:val="00AC4C6C"/>
    <w:rsid w:val="00AE1034"/>
    <w:rsid w:val="00B0313F"/>
    <w:rsid w:val="00B06D4D"/>
    <w:rsid w:val="00B22D20"/>
    <w:rsid w:val="00B300F7"/>
    <w:rsid w:val="00B5526C"/>
    <w:rsid w:val="00B6238E"/>
    <w:rsid w:val="00B760DA"/>
    <w:rsid w:val="00BA39C5"/>
    <w:rsid w:val="00BA6D85"/>
    <w:rsid w:val="00BC3384"/>
    <w:rsid w:val="00BD3E91"/>
    <w:rsid w:val="00BE3FEC"/>
    <w:rsid w:val="00C435CA"/>
    <w:rsid w:val="00C46EA6"/>
    <w:rsid w:val="00C52591"/>
    <w:rsid w:val="00C56C9D"/>
    <w:rsid w:val="00C574FC"/>
    <w:rsid w:val="00C65A71"/>
    <w:rsid w:val="00C66394"/>
    <w:rsid w:val="00C77275"/>
    <w:rsid w:val="00C84F1A"/>
    <w:rsid w:val="00CD5C09"/>
    <w:rsid w:val="00CE2126"/>
    <w:rsid w:val="00D26ACE"/>
    <w:rsid w:val="00D45A89"/>
    <w:rsid w:val="00D4788C"/>
    <w:rsid w:val="00D766B3"/>
    <w:rsid w:val="00D95F22"/>
    <w:rsid w:val="00DA1DE5"/>
    <w:rsid w:val="00DA500C"/>
    <w:rsid w:val="00DB0758"/>
    <w:rsid w:val="00DC2983"/>
    <w:rsid w:val="00DC557C"/>
    <w:rsid w:val="00DD19EB"/>
    <w:rsid w:val="00E35E0B"/>
    <w:rsid w:val="00E45570"/>
    <w:rsid w:val="00E62DFD"/>
    <w:rsid w:val="00EA32E0"/>
    <w:rsid w:val="00EE671E"/>
    <w:rsid w:val="00EF08F7"/>
    <w:rsid w:val="00EF14D4"/>
    <w:rsid w:val="00EF76C2"/>
    <w:rsid w:val="00EF7C91"/>
    <w:rsid w:val="00F05B8F"/>
    <w:rsid w:val="00F51E13"/>
    <w:rsid w:val="00F61FF8"/>
    <w:rsid w:val="00F75EDE"/>
    <w:rsid w:val="00F7734D"/>
    <w:rsid w:val="00F915DE"/>
    <w:rsid w:val="00FB0EFA"/>
    <w:rsid w:val="00FB3760"/>
    <w:rsid w:val="00FC7CE1"/>
  </w:rsids>
  <m:mathPr>
    <m:mathFont m:val="Cambria Math"/>
    <m:brkBin m:val="before"/>
    <m:brkBinSub m:val="--"/>
    <m:smallFrac m:val="off"/>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229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A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25BAF"/>
  </w:style>
  <w:style w:type="paragraph" w:styleId="Heading1">
    <w:name w:val="heading 1"/>
    <w:basedOn w:val="Normal"/>
    <w:next w:val="Normal"/>
    <w:link w:val="Heading1Char"/>
    <w:uiPriority w:val="9"/>
    <w:qFormat/>
    <w:rsid w:val="0065467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5A1111"/>
    <w:pPr>
      <w:keepNext/>
      <w:keepLines/>
      <w:spacing w:before="200" w:after="0"/>
      <w:outlineLvl w:val="1"/>
    </w:pPr>
    <w:rPr>
      <w:rFonts w:asciiTheme="majorHAnsi" w:eastAsiaTheme="majorEastAsia" w:hAnsiTheme="majorHAnsi" w:cstheme="majorBidi"/>
      <w:b/>
      <w:bCs/>
      <w:color w:val="4F81BD" w:themeColor="accent1"/>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apple-converted-space">
    <w:name w:val="apple-converted-space"/>
    <w:basedOn w:val="DefaultParagraphFont"/>
    <w:rsid w:val="00F7734D"/>
  </w:style>
  <w:style w:type="paragraph" w:styleId="BalloonText">
    <w:name w:val="Balloon Text"/>
    <w:basedOn w:val="Normal"/>
    <w:link w:val="BalloonTextChar"/>
    <w:uiPriority w:val="99"/>
    <w:semiHidden/>
    <w:unhideWhenUsed/>
    <w:rsid w:val="001B52C5"/>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B52C5"/>
    <w:rPr>
      <w:rFonts w:ascii="Tahoma" w:hAnsi="Tahoma" w:cs="Tahoma"/>
      <w:sz w:val="16"/>
      <w:szCs w:val="16"/>
    </w:rPr>
  </w:style>
  <w:style w:type="paragraph" w:styleId="Title">
    <w:name w:val="Title"/>
    <w:basedOn w:val="Normal"/>
    <w:next w:val="Normal"/>
    <w:link w:val="TitleChar"/>
    <w:uiPriority w:val="10"/>
    <w:qFormat/>
    <w:rsid w:val="00234E9C"/>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234E9C"/>
    <w:rPr>
      <w:rFonts w:asciiTheme="majorHAnsi" w:eastAsiaTheme="majorEastAsia" w:hAnsiTheme="majorHAnsi" w:cstheme="majorBidi"/>
      <w:color w:val="17365D" w:themeColor="text2" w:themeShade="BF"/>
      <w:spacing w:val="5"/>
      <w:kern w:val="28"/>
      <w:sz w:val="52"/>
      <w:szCs w:val="52"/>
    </w:rPr>
  </w:style>
  <w:style w:type="character" w:customStyle="1" w:styleId="Heading1Char">
    <w:name w:val="Heading 1 Char"/>
    <w:basedOn w:val="DefaultParagraphFont"/>
    <w:link w:val="Heading1"/>
    <w:uiPriority w:val="9"/>
    <w:rsid w:val="0065467F"/>
    <w:rPr>
      <w:rFonts w:asciiTheme="majorHAnsi" w:eastAsiaTheme="majorEastAsia" w:hAnsiTheme="majorHAnsi" w:cstheme="majorBidi"/>
      <w:b/>
      <w:bCs/>
      <w:color w:val="365F91" w:themeColor="accent1" w:themeShade="BF"/>
      <w:sz w:val="28"/>
      <w:szCs w:val="28"/>
    </w:rPr>
  </w:style>
  <w:style w:type="character" w:styleId="Hyperlink">
    <w:name w:val="Hyperlink"/>
    <w:basedOn w:val="DefaultParagraphFont"/>
    <w:uiPriority w:val="99"/>
    <w:unhideWhenUsed/>
    <w:rsid w:val="000D5ED5"/>
    <w:rPr>
      <w:color w:val="0000FF" w:themeColor="hyperlink"/>
      <w:u w:val="single"/>
    </w:rPr>
  </w:style>
  <w:style w:type="paragraph" w:customStyle="1" w:styleId="style8">
    <w:name w:val="style8"/>
    <w:basedOn w:val="Normal"/>
    <w:rsid w:val="005A1111"/>
    <w:pPr>
      <w:spacing w:before="100" w:beforeAutospacing="1" w:after="100" w:afterAutospacing="1" w:line="240" w:lineRule="auto"/>
    </w:pPr>
    <w:rPr>
      <w:rFonts w:ascii="Times New Roman" w:eastAsia="Times New Roman" w:hAnsi="Times New Roman" w:cs="Times New Roman"/>
      <w:sz w:val="24"/>
      <w:szCs w:val="24"/>
      <w:lang w:eastAsia="en-AU"/>
    </w:rPr>
  </w:style>
  <w:style w:type="character" w:customStyle="1" w:styleId="style13">
    <w:name w:val="style13"/>
    <w:basedOn w:val="DefaultParagraphFont"/>
    <w:rsid w:val="005A1111"/>
  </w:style>
  <w:style w:type="character" w:customStyle="1" w:styleId="style10">
    <w:name w:val="style10"/>
    <w:basedOn w:val="DefaultParagraphFont"/>
    <w:rsid w:val="005A1111"/>
  </w:style>
  <w:style w:type="paragraph" w:customStyle="1" w:styleId="style9">
    <w:name w:val="style9"/>
    <w:basedOn w:val="Normal"/>
    <w:rsid w:val="005A1111"/>
    <w:pPr>
      <w:spacing w:before="100" w:beforeAutospacing="1" w:after="100" w:afterAutospacing="1" w:line="240" w:lineRule="auto"/>
    </w:pPr>
    <w:rPr>
      <w:rFonts w:ascii="Times New Roman" w:eastAsia="Times New Roman" w:hAnsi="Times New Roman" w:cs="Times New Roman"/>
      <w:sz w:val="24"/>
      <w:szCs w:val="24"/>
      <w:lang w:eastAsia="en-AU"/>
    </w:rPr>
  </w:style>
  <w:style w:type="character" w:customStyle="1" w:styleId="Heading2Char">
    <w:name w:val="Heading 2 Char"/>
    <w:basedOn w:val="DefaultParagraphFont"/>
    <w:link w:val="Heading2"/>
    <w:uiPriority w:val="9"/>
    <w:rsid w:val="005A1111"/>
    <w:rPr>
      <w:rFonts w:asciiTheme="majorHAnsi" w:eastAsiaTheme="majorEastAsia" w:hAnsiTheme="majorHAnsi" w:cstheme="majorBidi"/>
      <w:b/>
      <w:bCs/>
      <w:color w:val="4F81BD" w:themeColor="accent1"/>
      <w:sz w:val="26"/>
      <w:szCs w:val="26"/>
    </w:rPr>
  </w:style>
  <w:style w:type="paragraph" w:styleId="NormalWeb">
    <w:name w:val="Normal (Web)"/>
    <w:basedOn w:val="Normal"/>
    <w:uiPriority w:val="99"/>
    <w:unhideWhenUsed/>
    <w:rsid w:val="00803336"/>
    <w:pPr>
      <w:spacing w:before="100" w:beforeAutospacing="1" w:after="100" w:afterAutospacing="1" w:line="240" w:lineRule="auto"/>
    </w:pPr>
    <w:rPr>
      <w:rFonts w:ascii="Times New Roman" w:eastAsia="Times New Roman" w:hAnsi="Times New Roman" w:cs="Times New Roman"/>
      <w:sz w:val="24"/>
      <w:szCs w:val="24"/>
      <w:lang w:eastAsia="en-AU"/>
    </w:rPr>
  </w:style>
  <w:style w:type="paragraph" w:styleId="PlainText">
    <w:name w:val="Plain Text"/>
    <w:basedOn w:val="Normal"/>
    <w:link w:val="PlainTextChar"/>
    <w:uiPriority w:val="99"/>
    <w:unhideWhenUsed/>
    <w:rsid w:val="000E5DAA"/>
    <w:pPr>
      <w:spacing w:after="0" w:line="240" w:lineRule="auto"/>
    </w:pPr>
    <w:rPr>
      <w:rFonts w:ascii="Consolas" w:hAnsi="Consolas"/>
      <w:sz w:val="21"/>
      <w:szCs w:val="21"/>
    </w:rPr>
  </w:style>
  <w:style w:type="character" w:customStyle="1" w:styleId="PlainTextChar">
    <w:name w:val="Plain Text Char"/>
    <w:basedOn w:val="DefaultParagraphFont"/>
    <w:link w:val="PlainText"/>
    <w:uiPriority w:val="99"/>
    <w:rsid w:val="000E5DAA"/>
    <w:rPr>
      <w:rFonts w:ascii="Consolas" w:hAnsi="Consolas"/>
      <w:sz w:val="21"/>
      <w:szCs w:val="21"/>
    </w:rPr>
  </w:style>
  <w:style w:type="paragraph" w:styleId="NoSpacing">
    <w:name w:val="No Spacing"/>
    <w:uiPriority w:val="1"/>
    <w:qFormat/>
    <w:rsid w:val="00C65A71"/>
    <w:pPr>
      <w:spacing w:after="0" w:line="240" w:lineRule="auto"/>
    </w:pPr>
  </w:style>
</w:styles>
</file>

<file path=word/webSettings.xml><?xml version="1.0" encoding="utf-8"?>
<w:webSettings xmlns:r="http://schemas.openxmlformats.org/officeDocument/2006/relationships" xmlns:w="http://schemas.openxmlformats.org/wordprocessingml/2006/main">
  <w:divs>
    <w:div w:id="104738476">
      <w:bodyDiv w:val="1"/>
      <w:marLeft w:val="0"/>
      <w:marRight w:val="0"/>
      <w:marTop w:val="0"/>
      <w:marBottom w:val="0"/>
      <w:divBdr>
        <w:top w:val="none" w:sz="0" w:space="0" w:color="auto"/>
        <w:left w:val="none" w:sz="0" w:space="0" w:color="auto"/>
        <w:bottom w:val="none" w:sz="0" w:space="0" w:color="auto"/>
        <w:right w:val="none" w:sz="0" w:space="0" w:color="auto"/>
      </w:divBdr>
    </w:div>
    <w:div w:id="491257867">
      <w:bodyDiv w:val="1"/>
      <w:marLeft w:val="0"/>
      <w:marRight w:val="0"/>
      <w:marTop w:val="0"/>
      <w:marBottom w:val="0"/>
      <w:divBdr>
        <w:top w:val="none" w:sz="0" w:space="0" w:color="auto"/>
        <w:left w:val="none" w:sz="0" w:space="0" w:color="auto"/>
        <w:bottom w:val="none" w:sz="0" w:space="0" w:color="auto"/>
        <w:right w:val="none" w:sz="0" w:space="0" w:color="auto"/>
      </w:divBdr>
    </w:div>
    <w:div w:id="200534989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4.jpeg"/><Relationship Id="rId3" Type="http://schemas.openxmlformats.org/officeDocument/2006/relationships/settings" Target="settings.xml"/><Relationship Id="rId7" Type="http://schemas.openxmlformats.org/officeDocument/2006/relationships/image" Target="media/image3.jpe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image" Target="media/image2.jpeg"/><Relationship Id="rId11" Type="http://schemas.openxmlformats.org/officeDocument/2006/relationships/fontTable" Target="fontTable.xml"/><Relationship Id="rId5" Type="http://schemas.openxmlformats.org/officeDocument/2006/relationships/image" Target="media/image1.jpeg"/><Relationship Id="rId10" Type="http://schemas.openxmlformats.org/officeDocument/2006/relationships/hyperlink" Target="mailto:guillauxcentenary@gmail.com" TargetMode="External"/><Relationship Id="rId4" Type="http://schemas.openxmlformats.org/officeDocument/2006/relationships/webSettings" Target="webSettings.xml"/><Relationship Id="rId9" Type="http://schemas.openxmlformats.org/officeDocument/2006/relationships/hyperlink" Target="http://www.australiasfirstairmail.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2300870E-1E03-4F85-92DC-5BE17936BB5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97</TotalTime>
  <Pages>4</Pages>
  <Words>1064</Words>
  <Characters>6065</Characters>
  <Application>Microsoft Office Word</Application>
  <DocSecurity>0</DocSecurity>
  <Lines>50</Lines>
  <Paragraphs>14</Paragraphs>
  <ScaleCrop>false</ScaleCrop>
  <HeadingPairs>
    <vt:vector size="2" baseType="variant">
      <vt:variant>
        <vt:lpstr>Title</vt:lpstr>
      </vt:variant>
      <vt:variant>
        <vt:i4>1</vt:i4>
      </vt:variant>
    </vt:vector>
  </HeadingPairs>
  <TitlesOfParts>
    <vt:vector size="1" baseType="lpstr">
      <vt:lpstr/>
    </vt:vector>
  </TitlesOfParts>
  <Company>Centenary Airmail Commemoration Group</Company>
  <LinksUpToDate>false</LinksUpToDate>
  <CharactersWithSpaces>7115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Thomas Lockley</dc:creator>
  <cp:lastModifiedBy>Thomas Lockley</cp:lastModifiedBy>
  <cp:revision>3</cp:revision>
  <cp:lastPrinted>2014-04-24T05:06:00Z</cp:lastPrinted>
  <dcterms:created xsi:type="dcterms:W3CDTF">2013-12-29T11:29:00Z</dcterms:created>
  <dcterms:modified xsi:type="dcterms:W3CDTF">2014-04-24T07:49:00Z</dcterms:modified>
</cp:coreProperties>
</file>