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7ABAF" w14:textId="77777777" w:rsidR="008F562E" w:rsidRDefault="008F562E">
      <w:pPr>
        <w:rPr>
          <w:noProof/>
          <w:lang w:eastAsia="en-AU"/>
        </w:rPr>
      </w:pPr>
      <w:bookmarkStart w:id="0" w:name="_Toc384584716"/>
    </w:p>
    <w:p w14:paraId="74F21EA1" w14:textId="77777777" w:rsidR="009F3B4F" w:rsidRDefault="009F3B4F" w:rsidP="009F3B4F">
      <w:pPr>
        <w:ind w:left="720"/>
        <w:jc w:val="center"/>
        <w:rPr>
          <w:sz w:val="28"/>
          <w:szCs w:val="28"/>
        </w:rPr>
      </w:pPr>
    </w:p>
    <w:p w14:paraId="078E0053" w14:textId="77777777" w:rsidR="009F3B4F" w:rsidRDefault="009F3B4F" w:rsidP="009F3B4F">
      <w:pPr>
        <w:ind w:left="720"/>
        <w:jc w:val="center"/>
        <w:rPr>
          <w:sz w:val="28"/>
          <w:szCs w:val="28"/>
        </w:rPr>
      </w:pPr>
    </w:p>
    <w:p w14:paraId="6DAF311D" w14:textId="77777777" w:rsidR="009F3B4F" w:rsidRPr="00AD55A5" w:rsidRDefault="009F3B4F" w:rsidP="009F3B4F">
      <w:pPr>
        <w:ind w:firstLine="720"/>
        <w:jc w:val="center"/>
        <w:rPr>
          <w:sz w:val="72"/>
          <w:szCs w:val="72"/>
        </w:rPr>
      </w:pPr>
      <w:r w:rsidRPr="00AD55A5">
        <w:rPr>
          <w:sz w:val="72"/>
          <w:szCs w:val="72"/>
        </w:rPr>
        <w:t>Maurice Guillaux</w:t>
      </w:r>
    </w:p>
    <w:p w14:paraId="74FC11E1" w14:textId="77777777" w:rsidR="00793806" w:rsidRDefault="00793806" w:rsidP="009F3B4F">
      <w:pPr>
        <w:jc w:val="center"/>
        <w:rPr>
          <w:sz w:val="48"/>
          <w:szCs w:val="48"/>
        </w:rPr>
      </w:pPr>
      <w:r>
        <w:rPr>
          <w:sz w:val="48"/>
          <w:szCs w:val="48"/>
        </w:rPr>
        <w:t>Pioneer French aviator in Australia</w:t>
      </w:r>
    </w:p>
    <w:p w14:paraId="0546D7C2" w14:textId="77777777" w:rsidR="00CD3608" w:rsidRDefault="00CD3608" w:rsidP="00CD3608">
      <w:pPr>
        <w:rPr>
          <w:sz w:val="36"/>
          <w:szCs w:val="36"/>
        </w:rPr>
      </w:pPr>
    </w:p>
    <w:p w14:paraId="09CFDA10" w14:textId="77777777" w:rsidR="009F3B4F" w:rsidRPr="009F3B4F" w:rsidRDefault="009F3B4F" w:rsidP="00CD3608">
      <w:pPr>
        <w:jc w:val="center"/>
        <w:rPr>
          <w:sz w:val="36"/>
          <w:szCs w:val="36"/>
        </w:rPr>
      </w:pPr>
      <w:r w:rsidRPr="009F3B4F">
        <w:rPr>
          <w:sz w:val="36"/>
          <w:szCs w:val="36"/>
        </w:rPr>
        <w:t>Tom Lockley</w:t>
      </w:r>
    </w:p>
    <w:p w14:paraId="05ED4E37" w14:textId="77777777" w:rsidR="009F3B4F" w:rsidRPr="009F3B4F" w:rsidRDefault="006E481D" w:rsidP="009F3B4F">
      <w:pPr>
        <w:jc w:val="center"/>
        <w:rPr>
          <w:color w:val="FF0000"/>
          <w:sz w:val="24"/>
          <w:szCs w:val="24"/>
        </w:rPr>
      </w:pPr>
      <w:r>
        <w:rPr>
          <w:sz w:val="24"/>
          <w:szCs w:val="24"/>
        </w:rPr>
        <w:t>April</w:t>
      </w:r>
      <w:r w:rsidR="004D74ED">
        <w:rPr>
          <w:sz w:val="24"/>
          <w:szCs w:val="24"/>
        </w:rPr>
        <w:t xml:space="preserve"> 2015</w:t>
      </w:r>
    </w:p>
    <w:p w14:paraId="7BDE4282" w14:textId="77777777" w:rsidR="008F562E" w:rsidRDefault="008F562E">
      <w:pPr>
        <w:rPr>
          <w:noProof/>
          <w:lang w:eastAsia="en-AU"/>
        </w:rPr>
      </w:pPr>
    </w:p>
    <w:p w14:paraId="18AA6DB7" w14:textId="77777777" w:rsidR="008F562E" w:rsidRDefault="008F562E">
      <w:pPr>
        <w:rPr>
          <w:noProof/>
          <w:lang w:eastAsia="en-AU"/>
        </w:rPr>
      </w:pPr>
    </w:p>
    <w:p w14:paraId="5D3FBBF4" w14:textId="77777777" w:rsidR="008F562E" w:rsidRDefault="008F562E" w:rsidP="008F562E">
      <w:pPr>
        <w:jc w:val="center"/>
        <w:rPr>
          <w:rFonts w:asciiTheme="majorHAnsi" w:eastAsiaTheme="majorEastAsia" w:hAnsiTheme="majorHAnsi" w:cstheme="majorBidi"/>
          <w:b/>
          <w:bCs/>
          <w:color w:val="365F91" w:themeColor="accent1" w:themeShade="BF"/>
          <w:sz w:val="28"/>
          <w:szCs w:val="28"/>
        </w:rPr>
      </w:pPr>
      <w:r>
        <w:rPr>
          <w:noProof/>
          <w:lang w:eastAsia="en-AU"/>
        </w:rPr>
        <w:drawing>
          <wp:inline distT="0" distB="0" distL="0" distR="0" wp14:anchorId="2554A4D3" wp14:editId="3B43F411">
            <wp:extent cx="2839120" cy="1463964"/>
            <wp:effectExtent l="19050" t="0" r="0" b="0"/>
            <wp:docPr id="15" name="Picture 14" descr="AirMail Centenary Logo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1).tif"/>
                    <pic:cNvPicPr/>
                  </pic:nvPicPr>
                  <pic:blipFill>
                    <a:blip r:embed="rId8" cstate="print"/>
                    <a:stretch>
                      <a:fillRect/>
                    </a:stretch>
                  </pic:blipFill>
                  <pic:spPr>
                    <a:xfrm>
                      <a:off x="0" y="0"/>
                      <a:ext cx="2845663" cy="1467338"/>
                    </a:xfrm>
                    <a:prstGeom prst="rect">
                      <a:avLst/>
                    </a:prstGeom>
                  </pic:spPr>
                </pic:pic>
              </a:graphicData>
            </a:graphic>
          </wp:inline>
        </w:drawing>
      </w:r>
      <w:r>
        <w:br w:type="page"/>
      </w:r>
    </w:p>
    <w:p w14:paraId="711A5B80" w14:textId="77777777" w:rsidR="00EE4AA3" w:rsidRDefault="00EE4AA3" w:rsidP="00EE4AA3">
      <w:pPr>
        <w:spacing w:after="0" w:line="240" w:lineRule="auto"/>
        <w:ind w:left="720" w:firstLine="720"/>
        <w:jc w:val="center"/>
      </w:pPr>
    </w:p>
    <w:p w14:paraId="1B3531DE" w14:textId="77777777" w:rsidR="00EE4AA3" w:rsidRDefault="00EE4AA3" w:rsidP="00EE4AA3">
      <w:pPr>
        <w:spacing w:after="0" w:line="240" w:lineRule="auto"/>
        <w:ind w:left="720" w:firstLine="720"/>
        <w:jc w:val="center"/>
      </w:pPr>
    </w:p>
    <w:p w14:paraId="62C6C892" w14:textId="77777777" w:rsidR="00EE4AA3" w:rsidRDefault="00EE4AA3" w:rsidP="00EE4AA3">
      <w:pPr>
        <w:spacing w:after="0" w:line="240" w:lineRule="auto"/>
        <w:ind w:left="720" w:firstLine="720"/>
        <w:jc w:val="center"/>
      </w:pPr>
    </w:p>
    <w:p w14:paraId="7F096858" w14:textId="77777777" w:rsidR="00EE4AA3" w:rsidRDefault="00EE4AA3" w:rsidP="00EE4AA3">
      <w:pPr>
        <w:spacing w:after="0" w:line="240" w:lineRule="auto"/>
        <w:ind w:left="720" w:firstLine="720"/>
        <w:jc w:val="center"/>
      </w:pPr>
    </w:p>
    <w:p w14:paraId="26F4F9F9" w14:textId="77777777" w:rsidR="00EE4AA3" w:rsidRDefault="00EE4AA3" w:rsidP="00EE4AA3">
      <w:pPr>
        <w:spacing w:after="0" w:line="240" w:lineRule="auto"/>
        <w:ind w:left="720" w:firstLine="720"/>
        <w:jc w:val="center"/>
      </w:pPr>
    </w:p>
    <w:p w14:paraId="1F267EA1" w14:textId="77777777" w:rsidR="00EE4AA3" w:rsidRDefault="00EE4AA3" w:rsidP="00EE4AA3">
      <w:pPr>
        <w:spacing w:after="0" w:line="240" w:lineRule="auto"/>
        <w:ind w:left="720" w:firstLine="720"/>
        <w:jc w:val="center"/>
      </w:pPr>
    </w:p>
    <w:p w14:paraId="22D4B0AB" w14:textId="77777777" w:rsidR="00EE4AA3" w:rsidRDefault="00EE4AA3" w:rsidP="00EE4AA3">
      <w:pPr>
        <w:spacing w:after="0" w:line="240" w:lineRule="auto"/>
        <w:ind w:left="720" w:firstLine="720"/>
        <w:jc w:val="center"/>
      </w:pPr>
    </w:p>
    <w:p w14:paraId="548A6337" w14:textId="77777777" w:rsidR="00EE4AA3" w:rsidRDefault="00EE4AA3" w:rsidP="00EE4AA3">
      <w:pPr>
        <w:spacing w:after="0" w:line="240" w:lineRule="auto"/>
        <w:ind w:left="720" w:firstLine="720"/>
        <w:jc w:val="center"/>
      </w:pPr>
    </w:p>
    <w:p w14:paraId="5C0D1FAD" w14:textId="77777777" w:rsidR="00EE4AA3" w:rsidRDefault="00EE4AA3" w:rsidP="00EE4AA3">
      <w:pPr>
        <w:spacing w:after="0" w:line="240" w:lineRule="auto"/>
        <w:ind w:left="720" w:firstLine="720"/>
        <w:jc w:val="center"/>
      </w:pPr>
    </w:p>
    <w:p w14:paraId="7E8522DC" w14:textId="77777777" w:rsidR="00EE4AA3" w:rsidRDefault="00EE4AA3" w:rsidP="00EE4AA3">
      <w:pPr>
        <w:spacing w:after="0" w:line="240" w:lineRule="auto"/>
        <w:ind w:left="720" w:firstLine="720"/>
        <w:jc w:val="center"/>
      </w:pPr>
    </w:p>
    <w:p w14:paraId="54974B28" w14:textId="77777777" w:rsidR="00EE4AA3" w:rsidRDefault="00EE4AA3" w:rsidP="00EE4AA3">
      <w:pPr>
        <w:spacing w:after="0" w:line="240" w:lineRule="auto"/>
        <w:ind w:left="720" w:firstLine="720"/>
        <w:jc w:val="center"/>
      </w:pPr>
    </w:p>
    <w:p w14:paraId="4B2B1379" w14:textId="77777777" w:rsidR="00C728EC" w:rsidRDefault="00C728EC" w:rsidP="00EE4AA3">
      <w:pPr>
        <w:spacing w:after="0" w:line="240" w:lineRule="auto"/>
        <w:ind w:left="720" w:firstLine="720"/>
        <w:jc w:val="center"/>
      </w:pPr>
    </w:p>
    <w:p w14:paraId="4E96EFE8" w14:textId="77777777" w:rsidR="00C728EC" w:rsidRDefault="00C728EC" w:rsidP="00EE4AA3">
      <w:pPr>
        <w:spacing w:after="0" w:line="240" w:lineRule="auto"/>
        <w:ind w:left="720" w:firstLine="720"/>
        <w:jc w:val="center"/>
      </w:pPr>
    </w:p>
    <w:p w14:paraId="0F7E8727" w14:textId="77777777" w:rsidR="00C728EC" w:rsidRDefault="00C728EC" w:rsidP="00EE4AA3">
      <w:pPr>
        <w:spacing w:after="0" w:line="240" w:lineRule="auto"/>
        <w:ind w:left="720" w:firstLine="720"/>
        <w:jc w:val="center"/>
      </w:pPr>
    </w:p>
    <w:p w14:paraId="04139DEA" w14:textId="77777777" w:rsidR="00C728EC" w:rsidRDefault="00C728EC" w:rsidP="00EE4AA3">
      <w:pPr>
        <w:spacing w:after="0" w:line="240" w:lineRule="auto"/>
        <w:ind w:left="720" w:firstLine="720"/>
        <w:jc w:val="center"/>
      </w:pPr>
    </w:p>
    <w:p w14:paraId="7F9DDD11" w14:textId="77777777" w:rsidR="00C728EC" w:rsidRDefault="00C728EC" w:rsidP="00EE4AA3">
      <w:pPr>
        <w:spacing w:after="0" w:line="240" w:lineRule="auto"/>
        <w:ind w:left="720" w:firstLine="720"/>
        <w:jc w:val="center"/>
      </w:pPr>
    </w:p>
    <w:p w14:paraId="6636C4D1" w14:textId="77777777" w:rsidR="00EE4AA3" w:rsidRDefault="00EE4AA3" w:rsidP="00EE4AA3">
      <w:pPr>
        <w:spacing w:after="0" w:line="240" w:lineRule="auto"/>
        <w:ind w:left="720" w:firstLine="720"/>
        <w:jc w:val="center"/>
      </w:pPr>
    </w:p>
    <w:p w14:paraId="5E2978A4" w14:textId="77777777" w:rsidR="00EE4AA3" w:rsidRDefault="00EE4AA3" w:rsidP="00EE4AA3">
      <w:pPr>
        <w:spacing w:after="0" w:line="240" w:lineRule="auto"/>
        <w:ind w:left="720" w:firstLine="720"/>
        <w:jc w:val="center"/>
      </w:pPr>
    </w:p>
    <w:p w14:paraId="780608F0" w14:textId="77777777" w:rsidR="00EE4AA3" w:rsidRPr="005B157B" w:rsidRDefault="00EE4AA3" w:rsidP="00EE4AA3">
      <w:pPr>
        <w:spacing w:after="0" w:line="240" w:lineRule="auto"/>
        <w:ind w:left="720"/>
        <w:jc w:val="center"/>
        <w:rPr>
          <w:sz w:val="24"/>
          <w:szCs w:val="24"/>
        </w:rPr>
      </w:pPr>
    </w:p>
    <w:p w14:paraId="1A91C578" w14:textId="77777777" w:rsidR="00EE4AA3" w:rsidRPr="005B157B" w:rsidRDefault="004D74ED" w:rsidP="00EE4AA3">
      <w:pPr>
        <w:spacing w:after="0" w:line="240" w:lineRule="auto"/>
        <w:ind w:left="720"/>
        <w:jc w:val="center"/>
        <w:rPr>
          <w:sz w:val="24"/>
          <w:szCs w:val="24"/>
        </w:rPr>
      </w:pPr>
      <w:r>
        <w:rPr>
          <w:sz w:val="24"/>
          <w:szCs w:val="24"/>
        </w:rPr>
        <w:t xml:space="preserve">This version was </w:t>
      </w:r>
      <w:r w:rsidR="005D2CBE">
        <w:rPr>
          <w:sz w:val="24"/>
          <w:szCs w:val="24"/>
        </w:rPr>
        <w:t>p</w:t>
      </w:r>
      <w:r w:rsidR="00EE4AA3" w:rsidRPr="005B157B">
        <w:rPr>
          <w:sz w:val="24"/>
          <w:szCs w:val="24"/>
        </w:rPr>
        <w:t>ublished 201</w:t>
      </w:r>
      <w:r>
        <w:rPr>
          <w:sz w:val="24"/>
          <w:szCs w:val="24"/>
        </w:rPr>
        <w:t>5</w:t>
      </w:r>
      <w:r w:rsidR="00EE4AA3" w:rsidRPr="005B157B">
        <w:rPr>
          <w:sz w:val="24"/>
          <w:szCs w:val="24"/>
        </w:rPr>
        <w:t xml:space="preserve"> by AHSA </w:t>
      </w:r>
      <w:r w:rsidR="00C219B4">
        <w:rPr>
          <w:sz w:val="24"/>
          <w:szCs w:val="24"/>
        </w:rPr>
        <w:t>(NSW) inc</w:t>
      </w:r>
    </w:p>
    <w:p w14:paraId="65513DD2" w14:textId="77777777" w:rsidR="00EE4AA3" w:rsidRPr="005B157B" w:rsidRDefault="00EE4AA3" w:rsidP="00EE4AA3">
      <w:pPr>
        <w:spacing w:after="0" w:line="240" w:lineRule="auto"/>
        <w:ind w:left="720"/>
        <w:jc w:val="center"/>
        <w:rPr>
          <w:sz w:val="24"/>
          <w:szCs w:val="24"/>
        </w:rPr>
      </w:pPr>
      <w:r w:rsidRPr="005B157B">
        <w:rPr>
          <w:sz w:val="24"/>
          <w:szCs w:val="24"/>
        </w:rPr>
        <w:t>as part of the commemoration of</w:t>
      </w:r>
    </w:p>
    <w:p w14:paraId="78BD8816" w14:textId="77777777" w:rsidR="009F6A2E" w:rsidRDefault="00EE4AA3" w:rsidP="00EE4AA3">
      <w:pPr>
        <w:spacing w:after="0" w:line="240" w:lineRule="auto"/>
        <w:ind w:left="720"/>
        <w:jc w:val="center"/>
        <w:rPr>
          <w:sz w:val="24"/>
          <w:szCs w:val="24"/>
        </w:rPr>
      </w:pPr>
      <w:r w:rsidRPr="005B157B">
        <w:rPr>
          <w:sz w:val="24"/>
          <w:szCs w:val="24"/>
        </w:rPr>
        <w:t xml:space="preserve">the </w:t>
      </w:r>
      <w:r w:rsidR="005D2CBE">
        <w:rPr>
          <w:sz w:val="24"/>
          <w:szCs w:val="24"/>
        </w:rPr>
        <w:t>visit to Australia of Maurice Guillaux,</w:t>
      </w:r>
    </w:p>
    <w:p w14:paraId="1A1ABC4A" w14:textId="77777777" w:rsidR="00EE4AA3" w:rsidRPr="005B157B" w:rsidRDefault="009F6A2E" w:rsidP="009F6A2E">
      <w:pPr>
        <w:spacing w:after="0" w:line="240" w:lineRule="auto"/>
        <w:ind w:left="720"/>
        <w:jc w:val="center"/>
        <w:rPr>
          <w:sz w:val="24"/>
          <w:szCs w:val="24"/>
        </w:rPr>
      </w:pPr>
      <w:r>
        <w:rPr>
          <w:sz w:val="24"/>
          <w:szCs w:val="24"/>
        </w:rPr>
        <w:t>April-October 1914.</w:t>
      </w:r>
      <w:r w:rsidR="005D2CBE">
        <w:rPr>
          <w:sz w:val="24"/>
          <w:szCs w:val="24"/>
        </w:rPr>
        <w:br/>
      </w:r>
      <w:r w:rsidR="004D74ED">
        <w:rPr>
          <w:sz w:val="24"/>
          <w:szCs w:val="24"/>
        </w:rPr>
        <w:br/>
        <w:t>It includes some historical material that</w:t>
      </w:r>
      <w:r w:rsidR="004D74ED">
        <w:rPr>
          <w:sz w:val="24"/>
          <w:szCs w:val="24"/>
        </w:rPr>
        <w:br/>
        <w:t>emerged during the re-enactment process</w:t>
      </w:r>
      <w:r>
        <w:rPr>
          <w:sz w:val="24"/>
          <w:szCs w:val="24"/>
        </w:rPr>
        <w:t xml:space="preserve"> and not included in the version of </w:t>
      </w:r>
      <w:proofErr w:type="gramStart"/>
      <w:r>
        <w:rPr>
          <w:sz w:val="24"/>
          <w:szCs w:val="24"/>
        </w:rPr>
        <w:t>June,</w:t>
      </w:r>
      <w:proofErr w:type="gramEnd"/>
      <w:r>
        <w:rPr>
          <w:sz w:val="24"/>
          <w:szCs w:val="24"/>
        </w:rPr>
        <w:t xml:space="preserve"> 1914</w:t>
      </w:r>
      <w:r w:rsidR="004D74ED">
        <w:rPr>
          <w:sz w:val="24"/>
          <w:szCs w:val="24"/>
        </w:rPr>
        <w:t>.</w:t>
      </w:r>
    </w:p>
    <w:p w14:paraId="0EB625F2" w14:textId="77777777" w:rsidR="009F6A2E" w:rsidRDefault="009F6A2E" w:rsidP="009F6A2E">
      <w:pPr>
        <w:spacing w:after="0" w:line="240" w:lineRule="auto"/>
        <w:ind w:left="720" w:firstLine="720"/>
        <w:jc w:val="center"/>
      </w:pPr>
    </w:p>
    <w:p w14:paraId="7CDA7E31" w14:textId="77777777" w:rsidR="009F6A2E" w:rsidRPr="005B157B" w:rsidRDefault="009F6A2E" w:rsidP="009F6A2E">
      <w:pPr>
        <w:spacing w:after="0" w:line="240" w:lineRule="auto"/>
        <w:ind w:left="720"/>
        <w:jc w:val="center"/>
        <w:rPr>
          <w:sz w:val="24"/>
          <w:szCs w:val="24"/>
        </w:rPr>
      </w:pPr>
      <w:r w:rsidRPr="005B157B">
        <w:rPr>
          <w:sz w:val="24"/>
          <w:szCs w:val="24"/>
        </w:rPr>
        <w:t>Comments, corrections and additions?</w:t>
      </w:r>
    </w:p>
    <w:p w14:paraId="6528105D" w14:textId="77777777" w:rsidR="009F6A2E" w:rsidRPr="005B157B" w:rsidRDefault="009F6A2E" w:rsidP="009F6A2E">
      <w:pPr>
        <w:spacing w:after="0" w:line="240" w:lineRule="auto"/>
        <w:ind w:left="720"/>
        <w:jc w:val="center"/>
        <w:rPr>
          <w:sz w:val="24"/>
          <w:szCs w:val="24"/>
        </w:rPr>
      </w:pPr>
      <w:r w:rsidRPr="005B157B">
        <w:rPr>
          <w:sz w:val="24"/>
          <w:szCs w:val="24"/>
        </w:rPr>
        <w:t>Please email Tom Lockley</w:t>
      </w:r>
    </w:p>
    <w:p w14:paraId="4D08B5A6" w14:textId="77777777" w:rsidR="009F6A2E" w:rsidRPr="00533E44" w:rsidRDefault="009F6A2E" w:rsidP="009F6A2E">
      <w:pPr>
        <w:spacing w:after="0" w:line="240" w:lineRule="auto"/>
        <w:ind w:left="720"/>
        <w:jc w:val="center"/>
        <w:rPr>
          <w:sz w:val="24"/>
          <w:szCs w:val="24"/>
          <w:lang w:val="it-IT"/>
        </w:rPr>
      </w:pPr>
      <w:r>
        <w:fldChar w:fldCharType="begin"/>
      </w:r>
      <w:r w:rsidRPr="00533E44">
        <w:rPr>
          <w:lang w:val="it-IT"/>
        </w:rPr>
        <w:instrText>HYPERLINK "mailto:guillauxcentenary@gmail.com"</w:instrText>
      </w:r>
      <w:r>
        <w:fldChar w:fldCharType="separate"/>
      </w:r>
      <w:r w:rsidRPr="00533E44">
        <w:rPr>
          <w:rStyle w:val="Hyperlink"/>
          <w:sz w:val="24"/>
          <w:szCs w:val="24"/>
          <w:lang w:val="it-IT"/>
        </w:rPr>
        <w:t>guillauxcentenary@gmail.com</w:t>
      </w:r>
      <w:r>
        <w:fldChar w:fldCharType="end"/>
      </w:r>
    </w:p>
    <w:p w14:paraId="622D706D" w14:textId="77777777" w:rsidR="009F6A2E" w:rsidRPr="00533E44" w:rsidRDefault="009F6A2E" w:rsidP="009F6A2E">
      <w:pPr>
        <w:spacing w:after="0" w:line="240" w:lineRule="auto"/>
        <w:ind w:left="720"/>
        <w:jc w:val="center"/>
        <w:rPr>
          <w:sz w:val="24"/>
          <w:szCs w:val="24"/>
          <w:lang w:val="it-IT"/>
        </w:rPr>
      </w:pPr>
      <w:r w:rsidRPr="00533E44">
        <w:rPr>
          <w:sz w:val="24"/>
          <w:szCs w:val="24"/>
          <w:lang w:val="it-IT"/>
        </w:rPr>
        <w:t>or mail PO Box 301</w:t>
      </w:r>
    </w:p>
    <w:p w14:paraId="043EFE9C" w14:textId="77777777" w:rsidR="009F6A2E" w:rsidRPr="005B157B" w:rsidRDefault="009F6A2E" w:rsidP="009F6A2E">
      <w:pPr>
        <w:spacing w:after="0" w:line="240" w:lineRule="auto"/>
        <w:ind w:left="720"/>
        <w:jc w:val="center"/>
        <w:rPr>
          <w:sz w:val="24"/>
          <w:szCs w:val="24"/>
        </w:rPr>
      </w:pPr>
      <w:r w:rsidRPr="005B157B">
        <w:rPr>
          <w:sz w:val="24"/>
          <w:szCs w:val="24"/>
        </w:rPr>
        <w:t>Pyrmont NSW Australia 2009</w:t>
      </w:r>
    </w:p>
    <w:p w14:paraId="7FBA678E" w14:textId="77777777" w:rsidR="009F6A2E" w:rsidRDefault="009F6A2E" w:rsidP="00EE4AA3">
      <w:pPr>
        <w:jc w:val="center"/>
        <w:rPr>
          <w:sz w:val="24"/>
          <w:szCs w:val="24"/>
        </w:rPr>
      </w:pPr>
    </w:p>
    <w:p w14:paraId="2D23BE54" w14:textId="77777777" w:rsidR="00DA2367" w:rsidRPr="005B157B" w:rsidRDefault="00EE4AA3" w:rsidP="009F6A2E">
      <w:pPr>
        <w:jc w:val="center"/>
        <w:rPr>
          <w:sz w:val="24"/>
          <w:szCs w:val="24"/>
        </w:rPr>
      </w:pPr>
      <w:r w:rsidRPr="005B157B">
        <w:rPr>
          <w:sz w:val="24"/>
          <w:szCs w:val="24"/>
        </w:rPr>
        <w:t>ISBN 978-0-9803693-8-0</w:t>
      </w:r>
    </w:p>
    <w:p w14:paraId="4F496D36" w14:textId="77777777" w:rsidR="00EE4AA3" w:rsidRDefault="00EE4AA3" w:rsidP="00022932">
      <w:pPr>
        <w:jc w:val="both"/>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br w:type="page"/>
      </w:r>
    </w:p>
    <w:p w14:paraId="4EEFA282" w14:textId="77777777" w:rsidR="00EB5D17" w:rsidRPr="00CE5CE0" w:rsidRDefault="00CE5CE0" w:rsidP="00CE5CE0">
      <w:pPr>
        <w:jc w:val="center"/>
        <w:rPr>
          <w:rFonts w:asciiTheme="majorHAnsi" w:eastAsiaTheme="majorEastAsia" w:hAnsiTheme="majorHAnsi" w:cstheme="majorBidi"/>
          <w:b/>
          <w:bCs/>
          <w:color w:val="365F91" w:themeColor="accent1" w:themeShade="BF"/>
          <w:sz w:val="28"/>
          <w:szCs w:val="28"/>
        </w:rPr>
      </w:pPr>
      <w:r w:rsidRPr="00CE5CE0">
        <w:rPr>
          <w:rFonts w:asciiTheme="majorHAnsi" w:eastAsiaTheme="majorEastAsia" w:hAnsiTheme="majorHAnsi" w:cstheme="majorBidi"/>
          <w:b/>
          <w:bCs/>
          <w:color w:val="365F91" w:themeColor="accent1" w:themeShade="BF"/>
          <w:sz w:val="28"/>
          <w:szCs w:val="28"/>
        </w:rPr>
        <w:lastRenderedPageBreak/>
        <w:t>Contents</w:t>
      </w:r>
    </w:p>
    <w:p w14:paraId="5A3A32A9" w14:textId="77777777" w:rsidR="0035604A" w:rsidRDefault="009C5810">
      <w:pPr>
        <w:pStyle w:val="TOC1"/>
        <w:rPr>
          <w:rFonts w:eastAsiaTheme="minorEastAsia" w:cstheme="minorBidi"/>
          <w:sz w:val="22"/>
          <w:lang w:eastAsia="en-AU"/>
        </w:rPr>
      </w:pPr>
      <w:r>
        <w:fldChar w:fldCharType="begin"/>
      </w:r>
      <w:r w:rsidR="00046AB1">
        <w:instrText xml:space="preserve"> TOC \o "1-1" \u </w:instrText>
      </w:r>
      <w:r>
        <w:fldChar w:fldCharType="separate"/>
      </w:r>
      <w:r w:rsidR="0035604A">
        <w:t>Introduction</w:t>
      </w:r>
      <w:r w:rsidR="0035604A">
        <w:tab/>
      </w:r>
      <w:r w:rsidR="0035604A">
        <w:fldChar w:fldCharType="begin"/>
      </w:r>
      <w:r w:rsidR="0035604A">
        <w:instrText xml:space="preserve"> PAGEREF _Toc414986108 \h </w:instrText>
      </w:r>
      <w:r w:rsidR="0035604A">
        <w:fldChar w:fldCharType="separate"/>
      </w:r>
      <w:r w:rsidR="00411028">
        <w:t>1</w:t>
      </w:r>
      <w:r w:rsidR="0035604A">
        <w:fldChar w:fldCharType="end"/>
      </w:r>
    </w:p>
    <w:p w14:paraId="05B66AA5" w14:textId="77777777" w:rsidR="0035604A" w:rsidRDefault="0035604A">
      <w:pPr>
        <w:pStyle w:val="TOC1"/>
        <w:rPr>
          <w:rFonts w:eastAsiaTheme="minorEastAsia" w:cstheme="minorBidi"/>
          <w:sz w:val="22"/>
          <w:lang w:eastAsia="en-AU"/>
        </w:rPr>
      </w:pPr>
      <w:r>
        <w:t>1. Guillaux before Australia</w:t>
      </w:r>
      <w:r>
        <w:tab/>
      </w:r>
      <w:r>
        <w:fldChar w:fldCharType="begin"/>
      </w:r>
      <w:r>
        <w:instrText xml:space="preserve"> PAGEREF _Toc414986109 \h </w:instrText>
      </w:r>
      <w:r>
        <w:fldChar w:fldCharType="separate"/>
      </w:r>
      <w:r w:rsidR="00411028">
        <w:t>2</w:t>
      </w:r>
      <w:r>
        <w:fldChar w:fldCharType="end"/>
      </w:r>
    </w:p>
    <w:p w14:paraId="4225E8F9" w14:textId="77777777" w:rsidR="0035604A" w:rsidRDefault="0035604A">
      <w:pPr>
        <w:pStyle w:val="TOC1"/>
        <w:rPr>
          <w:rFonts w:eastAsiaTheme="minorEastAsia" w:cstheme="minorBidi"/>
          <w:sz w:val="22"/>
          <w:lang w:eastAsia="en-AU"/>
        </w:rPr>
      </w:pPr>
      <w:r w:rsidRPr="00D72DCD">
        <w:rPr>
          <w:rFonts w:eastAsia="Times New Roman"/>
          <w:lang w:eastAsia="en-AU"/>
        </w:rPr>
        <w:t>2. Australia before Guillaux</w:t>
      </w:r>
      <w:r>
        <w:tab/>
      </w:r>
      <w:r>
        <w:fldChar w:fldCharType="begin"/>
      </w:r>
      <w:r>
        <w:instrText xml:space="preserve"> PAGEREF _Toc414986110 \h </w:instrText>
      </w:r>
      <w:r>
        <w:fldChar w:fldCharType="separate"/>
      </w:r>
      <w:r w:rsidR="00411028">
        <w:t>4</w:t>
      </w:r>
      <w:r>
        <w:fldChar w:fldCharType="end"/>
      </w:r>
    </w:p>
    <w:p w14:paraId="436778AA" w14:textId="77777777" w:rsidR="0035604A" w:rsidRDefault="0035604A">
      <w:pPr>
        <w:pStyle w:val="TOC1"/>
        <w:rPr>
          <w:rFonts w:eastAsiaTheme="minorEastAsia" w:cstheme="minorBidi"/>
          <w:sz w:val="22"/>
          <w:lang w:eastAsia="en-AU"/>
        </w:rPr>
      </w:pPr>
      <w:r w:rsidRPr="00D72DCD">
        <w:rPr>
          <w:rFonts w:eastAsia="Times New Roman"/>
          <w:lang w:eastAsia="en-AU"/>
        </w:rPr>
        <w:t>3. Guillaux’s arrival in Australia</w:t>
      </w:r>
      <w:r>
        <w:tab/>
      </w:r>
      <w:r>
        <w:fldChar w:fldCharType="begin"/>
      </w:r>
      <w:r>
        <w:instrText xml:space="preserve"> PAGEREF _Toc414986111 \h </w:instrText>
      </w:r>
      <w:r>
        <w:fldChar w:fldCharType="separate"/>
      </w:r>
      <w:r w:rsidR="00411028">
        <w:t>6</w:t>
      </w:r>
      <w:r>
        <w:fldChar w:fldCharType="end"/>
      </w:r>
    </w:p>
    <w:p w14:paraId="738CF449" w14:textId="77777777" w:rsidR="0035604A" w:rsidRDefault="0035604A">
      <w:pPr>
        <w:pStyle w:val="TOC1"/>
        <w:rPr>
          <w:rFonts w:eastAsiaTheme="minorEastAsia" w:cstheme="minorBidi"/>
          <w:sz w:val="22"/>
          <w:lang w:eastAsia="en-AU"/>
        </w:rPr>
      </w:pPr>
      <w:r>
        <w:t>4. Newcastle display, 25 April 1914</w:t>
      </w:r>
      <w:r>
        <w:tab/>
      </w:r>
      <w:r>
        <w:fldChar w:fldCharType="begin"/>
      </w:r>
      <w:r>
        <w:instrText xml:space="preserve"> PAGEREF _Toc414986112 \h </w:instrText>
      </w:r>
      <w:r>
        <w:fldChar w:fldCharType="separate"/>
      </w:r>
      <w:r w:rsidR="00411028">
        <w:t>7</w:t>
      </w:r>
      <w:r>
        <w:fldChar w:fldCharType="end"/>
      </w:r>
    </w:p>
    <w:p w14:paraId="01848F42" w14:textId="77777777" w:rsidR="0035604A" w:rsidRDefault="0035604A">
      <w:pPr>
        <w:pStyle w:val="TOC1"/>
        <w:rPr>
          <w:rFonts w:eastAsiaTheme="minorEastAsia" w:cstheme="minorBidi"/>
          <w:sz w:val="22"/>
          <w:lang w:eastAsia="en-AU"/>
        </w:rPr>
      </w:pPr>
      <w:r>
        <w:t>5. Back to Sydney: 2 and 9 May displays</w:t>
      </w:r>
      <w:r>
        <w:tab/>
      </w:r>
      <w:r>
        <w:fldChar w:fldCharType="begin"/>
      </w:r>
      <w:r>
        <w:instrText xml:space="preserve"> PAGEREF _Toc414986113 \h </w:instrText>
      </w:r>
      <w:r>
        <w:fldChar w:fldCharType="separate"/>
      </w:r>
      <w:r w:rsidR="00411028">
        <w:t>8</w:t>
      </w:r>
      <w:r>
        <w:fldChar w:fldCharType="end"/>
      </w:r>
    </w:p>
    <w:p w14:paraId="55787878" w14:textId="77777777" w:rsidR="0035604A" w:rsidRDefault="0035604A">
      <w:pPr>
        <w:pStyle w:val="TOC1"/>
        <w:rPr>
          <w:rFonts w:eastAsiaTheme="minorEastAsia" w:cstheme="minorBidi"/>
          <w:sz w:val="22"/>
          <w:lang w:eastAsia="en-AU"/>
        </w:rPr>
      </w:pPr>
      <w:r>
        <w:t>6. Lebbeus Hordern and his seaplane</w:t>
      </w:r>
      <w:r>
        <w:tab/>
      </w:r>
      <w:r>
        <w:fldChar w:fldCharType="begin"/>
      </w:r>
      <w:r>
        <w:instrText xml:space="preserve"> PAGEREF _Toc414986114 \h </w:instrText>
      </w:r>
      <w:r>
        <w:fldChar w:fldCharType="separate"/>
      </w:r>
      <w:r w:rsidR="00411028">
        <w:t>10</w:t>
      </w:r>
      <w:r>
        <w:fldChar w:fldCharType="end"/>
      </w:r>
    </w:p>
    <w:p w14:paraId="09B274DB" w14:textId="77777777" w:rsidR="0035604A" w:rsidRDefault="0035604A">
      <w:pPr>
        <w:pStyle w:val="TOC1"/>
        <w:rPr>
          <w:rFonts w:eastAsiaTheme="minorEastAsia" w:cstheme="minorBidi"/>
          <w:sz w:val="22"/>
          <w:lang w:eastAsia="en-AU"/>
        </w:rPr>
      </w:pPr>
      <w:r w:rsidRPr="00D72DCD">
        <w:rPr>
          <w:rFonts w:eastAsia="Times New Roman"/>
          <w:lang w:eastAsia="en-AU"/>
        </w:rPr>
        <w:t>7: The journey south: Wagga Wagga and Albury</w:t>
      </w:r>
      <w:r>
        <w:tab/>
      </w:r>
      <w:r>
        <w:fldChar w:fldCharType="begin"/>
      </w:r>
      <w:r>
        <w:instrText xml:space="preserve"> PAGEREF _Toc414986115 \h </w:instrText>
      </w:r>
      <w:r>
        <w:fldChar w:fldCharType="separate"/>
      </w:r>
      <w:r w:rsidR="00411028">
        <w:t>13</w:t>
      </w:r>
      <w:r>
        <w:fldChar w:fldCharType="end"/>
      </w:r>
    </w:p>
    <w:p w14:paraId="1E39ABA9" w14:textId="77777777" w:rsidR="0035604A" w:rsidRDefault="0035604A">
      <w:pPr>
        <w:pStyle w:val="TOC1"/>
        <w:rPr>
          <w:rFonts w:eastAsiaTheme="minorEastAsia" w:cstheme="minorBidi"/>
          <w:sz w:val="22"/>
          <w:lang w:eastAsia="en-AU"/>
        </w:rPr>
      </w:pPr>
      <w:r w:rsidRPr="00D72DCD">
        <w:rPr>
          <w:shd w:val="clear" w:color="auto" w:fill="FFFFFF"/>
        </w:rPr>
        <w:t>8. Melbourne performances, 28-30 May 1914</w:t>
      </w:r>
      <w:r>
        <w:tab/>
      </w:r>
      <w:r>
        <w:fldChar w:fldCharType="begin"/>
      </w:r>
      <w:r>
        <w:instrText xml:space="preserve"> PAGEREF _Toc414986116 \h </w:instrText>
      </w:r>
      <w:r>
        <w:fldChar w:fldCharType="separate"/>
      </w:r>
      <w:r w:rsidR="00411028">
        <w:t>14</w:t>
      </w:r>
      <w:r>
        <w:fldChar w:fldCharType="end"/>
      </w:r>
    </w:p>
    <w:p w14:paraId="257B2B6B" w14:textId="77777777" w:rsidR="0035604A" w:rsidRDefault="0035604A">
      <w:pPr>
        <w:pStyle w:val="TOC1"/>
        <w:rPr>
          <w:rFonts w:eastAsiaTheme="minorEastAsia" w:cstheme="minorBidi"/>
          <w:sz w:val="22"/>
          <w:lang w:eastAsia="en-AU"/>
        </w:rPr>
      </w:pPr>
      <w:r>
        <w:t>9. Guillaux in Bendigo and Ballarat (8 June – 14 June)</w:t>
      </w:r>
      <w:r>
        <w:tab/>
      </w:r>
      <w:r>
        <w:fldChar w:fldCharType="begin"/>
      </w:r>
      <w:r>
        <w:instrText xml:space="preserve"> PAGEREF _Toc414986117 \h </w:instrText>
      </w:r>
      <w:r>
        <w:fldChar w:fldCharType="separate"/>
      </w:r>
      <w:r w:rsidR="00411028">
        <w:t>15</w:t>
      </w:r>
      <w:r>
        <w:fldChar w:fldCharType="end"/>
      </w:r>
    </w:p>
    <w:p w14:paraId="013D641E" w14:textId="77777777" w:rsidR="0035604A" w:rsidRDefault="0035604A">
      <w:pPr>
        <w:pStyle w:val="TOC1"/>
        <w:rPr>
          <w:rFonts w:eastAsiaTheme="minorEastAsia" w:cstheme="minorBidi"/>
          <w:sz w:val="22"/>
          <w:lang w:eastAsia="en-AU"/>
        </w:rPr>
      </w:pPr>
      <w:r>
        <w:t>10. Adelaide Performance, 20 June.</w:t>
      </w:r>
      <w:r>
        <w:tab/>
      </w:r>
      <w:r>
        <w:fldChar w:fldCharType="begin"/>
      </w:r>
      <w:r>
        <w:instrText xml:space="preserve"> PAGEREF _Toc414986118 \h </w:instrText>
      </w:r>
      <w:r>
        <w:fldChar w:fldCharType="separate"/>
      </w:r>
      <w:r w:rsidR="00411028">
        <w:t>18</w:t>
      </w:r>
      <w:r>
        <w:fldChar w:fldCharType="end"/>
      </w:r>
    </w:p>
    <w:p w14:paraId="2B3687E0" w14:textId="77777777" w:rsidR="0035604A" w:rsidRDefault="0035604A">
      <w:pPr>
        <w:pStyle w:val="TOC1"/>
        <w:rPr>
          <w:rFonts w:eastAsiaTheme="minorEastAsia" w:cstheme="minorBidi"/>
          <w:sz w:val="22"/>
          <w:lang w:eastAsia="en-AU"/>
        </w:rPr>
      </w:pPr>
      <w:r>
        <w:t>11. The Geelong display, 4 July 1914</w:t>
      </w:r>
      <w:r>
        <w:tab/>
      </w:r>
      <w:r>
        <w:fldChar w:fldCharType="begin"/>
      </w:r>
      <w:r>
        <w:instrText xml:space="preserve"> PAGEREF _Toc414986119 \h </w:instrText>
      </w:r>
      <w:r>
        <w:fldChar w:fldCharType="separate"/>
      </w:r>
      <w:r w:rsidR="00411028">
        <w:t>19</w:t>
      </w:r>
      <w:r>
        <w:fldChar w:fldCharType="end"/>
      </w:r>
    </w:p>
    <w:p w14:paraId="66075FF6" w14:textId="77777777" w:rsidR="0035604A" w:rsidRDefault="0035604A">
      <w:pPr>
        <w:pStyle w:val="TOC1"/>
        <w:rPr>
          <w:rFonts w:eastAsiaTheme="minorEastAsia" w:cstheme="minorBidi"/>
          <w:sz w:val="22"/>
          <w:lang w:eastAsia="en-AU"/>
        </w:rPr>
      </w:pPr>
      <w:r>
        <w:t>12: Prelude to the mail flight</w:t>
      </w:r>
      <w:r>
        <w:tab/>
      </w:r>
      <w:r>
        <w:fldChar w:fldCharType="begin"/>
      </w:r>
      <w:r>
        <w:instrText xml:space="preserve"> PAGEREF _Toc414986120 \h </w:instrText>
      </w:r>
      <w:r>
        <w:fldChar w:fldCharType="separate"/>
      </w:r>
      <w:r w:rsidR="00411028">
        <w:t>20</w:t>
      </w:r>
      <w:r>
        <w:fldChar w:fldCharType="end"/>
      </w:r>
    </w:p>
    <w:p w14:paraId="43F93F90" w14:textId="77777777" w:rsidR="0035604A" w:rsidRDefault="0035604A">
      <w:pPr>
        <w:pStyle w:val="TOC1"/>
        <w:rPr>
          <w:rFonts w:eastAsiaTheme="minorEastAsia" w:cstheme="minorBidi"/>
          <w:sz w:val="22"/>
          <w:lang w:eastAsia="en-AU"/>
        </w:rPr>
      </w:pPr>
      <w:r>
        <w:t>13. The mail flight: 16 – 18 July 1914</w:t>
      </w:r>
      <w:r>
        <w:tab/>
      </w:r>
      <w:r>
        <w:fldChar w:fldCharType="begin"/>
      </w:r>
      <w:r>
        <w:instrText xml:space="preserve"> PAGEREF _Toc414986121 \h </w:instrText>
      </w:r>
      <w:r>
        <w:fldChar w:fldCharType="separate"/>
      </w:r>
      <w:r w:rsidR="00411028">
        <w:t>22</w:t>
      </w:r>
      <w:r>
        <w:fldChar w:fldCharType="end"/>
      </w:r>
    </w:p>
    <w:p w14:paraId="4C085BB7" w14:textId="77777777" w:rsidR="0035604A" w:rsidRDefault="0035604A">
      <w:pPr>
        <w:pStyle w:val="TOC1"/>
        <w:rPr>
          <w:rFonts w:eastAsiaTheme="minorEastAsia" w:cstheme="minorBidi"/>
          <w:sz w:val="22"/>
          <w:lang w:eastAsia="en-AU"/>
        </w:rPr>
      </w:pPr>
      <w:r>
        <w:t>14. After the mail flight</w:t>
      </w:r>
      <w:r>
        <w:tab/>
      </w:r>
      <w:r>
        <w:fldChar w:fldCharType="begin"/>
      </w:r>
      <w:r>
        <w:instrText xml:space="preserve"> PAGEREF _Toc414986122 \h </w:instrText>
      </w:r>
      <w:r>
        <w:fldChar w:fldCharType="separate"/>
      </w:r>
      <w:r w:rsidR="00411028">
        <w:t>34</w:t>
      </w:r>
      <w:r>
        <w:fldChar w:fldCharType="end"/>
      </w:r>
    </w:p>
    <w:p w14:paraId="77B3649A" w14:textId="77777777" w:rsidR="0035604A" w:rsidRDefault="0035604A">
      <w:pPr>
        <w:pStyle w:val="TOC1"/>
        <w:rPr>
          <w:rFonts w:eastAsiaTheme="minorEastAsia" w:cstheme="minorBidi"/>
          <w:sz w:val="22"/>
          <w:lang w:eastAsia="en-AU"/>
        </w:rPr>
      </w:pPr>
      <w:r>
        <w:t>15. Guillaux after Australia</w:t>
      </w:r>
      <w:r>
        <w:tab/>
      </w:r>
      <w:r>
        <w:fldChar w:fldCharType="begin"/>
      </w:r>
      <w:r>
        <w:instrText xml:space="preserve"> PAGEREF _Toc414986123 \h </w:instrText>
      </w:r>
      <w:r>
        <w:fldChar w:fldCharType="separate"/>
      </w:r>
      <w:r w:rsidR="00411028">
        <w:t>36</w:t>
      </w:r>
      <w:r>
        <w:fldChar w:fldCharType="end"/>
      </w:r>
    </w:p>
    <w:p w14:paraId="38276214" w14:textId="77777777" w:rsidR="0035604A" w:rsidRDefault="0035604A">
      <w:pPr>
        <w:pStyle w:val="TOC1"/>
        <w:rPr>
          <w:rFonts w:eastAsiaTheme="minorEastAsia" w:cstheme="minorBidi"/>
          <w:sz w:val="22"/>
          <w:lang w:eastAsia="en-AU"/>
        </w:rPr>
      </w:pPr>
      <w:r>
        <w:t>16. Australia after Guillaux</w:t>
      </w:r>
      <w:r>
        <w:tab/>
      </w:r>
      <w:r>
        <w:fldChar w:fldCharType="begin"/>
      </w:r>
      <w:r>
        <w:instrText xml:space="preserve"> PAGEREF _Toc414986124 \h </w:instrText>
      </w:r>
      <w:r>
        <w:fldChar w:fldCharType="separate"/>
      </w:r>
      <w:r w:rsidR="00411028">
        <w:t>38</w:t>
      </w:r>
      <w:r>
        <w:fldChar w:fldCharType="end"/>
      </w:r>
    </w:p>
    <w:p w14:paraId="59EA761A" w14:textId="77777777" w:rsidR="0035604A" w:rsidRDefault="0035604A">
      <w:pPr>
        <w:pStyle w:val="TOC1"/>
        <w:rPr>
          <w:rFonts w:eastAsiaTheme="minorEastAsia" w:cstheme="minorBidi"/>
          <w:sz w:val="22"/>
          <w:lang w:eastAsia="en-AU"/>
        </w:rPr>
      </w:pPr>
      <w:r>
        <w:t>17. The final chapter.</w:t>
      </w:r>
      <w:r>
        <w:tab/>
      </w:r>
      <w:r>
        <w:fldChar w:fldCharType="begin"/>
      </w:r>
      <w:r>
        <w:instrText xml:space="preserve"> PAGEREF _Toc414986125 \h </w:instrText>
      </w:r>
      <w:r>
        <w:fldChar w:fldCharType="separate"/>
      </w:r>
      <w:r w:rsidR="00411028">
        <w:t>39</w:t>
      </w:r>
      <w:r>
        <w:fldChar w:fldCharType="end"/>
      </w:r>
    </w:p>
    <w:p w14:paraId="12C19F4F" w14:textId="77777777" w:rsidR="0035604A" w:rsidRDefault="0035604A">
      <w:pPr>
        <w:pStyle w:val="TOC1"/>
        <w:rPr>
          <w:rFonts w:eastAsiaTheme="minorEastAsia" w:cstheme="minorBidi"/>
          <w:sz w:val="22"/>
          <w:lang w:eastAsia="en-AU"/>
        </w:rPr>
      </w:pPr>
      <w:r>
        <w:t>The re-enactment flights</w:t>
      </w:r>
      <w:r>
        <w:tab/>
      </w:r>
      <w:r>
        <w:fldChar w:fldCharType="begin"/>
      </w:r>
      <w:r>
        <w:instrText xml:space="preserve"> PAGEREF _Toc414986126 \h </w:instrText>
      </w:r>
      <w:r>
        <w:fldChar w:fldCharType="separate"/>
      </w:r>
      <w:r w:rsidR="00411028">
        <w:t>41</w:t>
      </w:r>
      <w:r>
        <w:fldChar w:fldCharType="end"/>
      </w:r>
    </w:p>
    <w:p w14:paraId="290967B4" w14:textId="77777777" w:rsidR="0035604A" w:rsidRDefault="0035604A">
      <w:pPr>
        <w:pStyle w:val="TOC1"/>
        <w:rPr>
          <w:rFonts w:eastAsiaTheme="minorEastAsia" w:cstheme="minorBidi"/>
          <w:sz w:val="22"/>
          <w:lang w:eastAsia="en-AU"/>
        </w:rPr>
      </w:pPr>
      <w:r>
        <w:t>About this book</w:t>
      </w:r>
      <w:r>
        <w:tab/>
      </w:r>
      <w:r>
        <w:fldChar w:fldCharType="begin"/>
      </w:r>
      <w:r>
        <w:instrText xml:space="preserve"> PAGEREF _Toc414986127 \h </w:instrText>
      </w:r>
      <w:r>
        <w:fldChar w:fldCharType="separate"/>
      </w:r>
      <w:r w:rsidR="00411028">
        <w:t>44</w:t>
      </w:r>
      <w:r>
        <w:fldChar w:fldCharType="end"/>
      </w:r>
    </w:p>
    <w:p w14:paraId="68DC1B3C" w14:textId="77777777" w:rsidR="00D914BA" w:rsidRDefault="009C5810" w:rsidP="00E122FE">
      <w:pPr>
        <w:jc w:val="both"/>
        <w:rPr>
          <w:rFonts w:ascii="Times New Roman" w:hAnsi="Times New Roman" w:cs="Times New Roman"/>
          <w:noProof/>
        </w:rPr>
      </w:pPr>
      <w:r>
        <w:rPr>
          <w:rFonts w:ascii="Times New Roman" w:hAnsi="Times New Roman" w:cs="Times New Roman"/>
          <w:noProof/>
        </w:rPr>
        <w:fldChar w:fldCharType="end"/>
      </w:r>
      <w:r w:rsidR="00D914BA">
        <w:rPr>
          <w:rFonts w:ascii="Times New Roman" w:hAnsi="Times New Roman" w:cs="Times New Roman"/>
          <w:noProof/>
        </w:rPr>
        <w:br w:type="page"/>
      </w:r>
    </w:p>
    <w:p w14:paraId="5F0DCB80" w14:textId="77777777" w:rsidR="00B4254D" w:rsidRDefault="00EE2550" w:rsidP="005B157B">
      <w:pPr>
        <w:spacing w:before="120" w:after="0" w:line="240" w:lineRule="auto"/>
        <w:rPr>
          <w:sz w:val="24"/>
          <w:szCs w:val="24"/>
        </w:rPr>
      </w:pPr>
      <w:bookmarkStart w:id="1" w:name="_Toc384847641"/>
      <w:r w:rsidRPr="00022932">
        <w:rPr>
          <w:noProof/>
          <w:lang w:eastAsia="en-AU"/>
        </w:rPr>
        <w:lastRenderedPageBreak/>
        <w:drawing>
          <wp:anchor distT="0" distB="0" distL="114300" distR="114300" simplePos="0" relativeHeight="251688960" behindDoc="1" locked="0" layoutInCell="1" allowOverlap="1" wp14:anchorId="38F6F99B" wp14:editId="75D28972">
            <wp:simplePos x="0" y="0"/>
            <wp:positionH relativeFrom="column">
              <wp:posOffset>11430</wp:posOffset>
            </wp:positionH>
            <wp:positionV relativeFrom="paragraph">
              <wp:posOffset>97155</wp:posOffset>
            </wp:positionV>
            <wp:extent cx="3185795" cy="2471420"/>
            <wp:effectExtent l="0" t="0" r="0" b="5080"/>
            <wp:wrapTight wrapText="bothSides">
              <wp:wrapPolygon edited="0">
                <wp:start x="0" y="0"/>
                <wp:lineTo x="0" y="21478"/>
                <wp:lineTo x="21441" y="21478"/>
                <wp:lineTo x="21441" y="0"/>
                <wp:lineTo x="0" y="0"/>
              </wp:wrapPolygon>
            </wp:wrapTight>
            <wp:docPr id="40" name="Picture 2" descr="cardsjuanita.jpg"/>
            <wp:cNvGraphicFramePr/>
            <a:graphic xmlns:a="http://schemas.openxmlformats.org/drawingml/2006/main">
              <a:graphicData uri="http://schemas.openxmlformats.org/drawingml/2006/picture">
                <pic:pic xmlns:pic="http://schemas.openxmlformats.org/drawingml/2006/picture">
                  <pic:nvPicPr>
                    <pic:cNvPr id="0" name="cardsjuanita.jpg"/>
                    <pic:cNvPicPr/>
                  </pic:nvPicPr>
                  <pic:blipFill>
                    <a:blip r:embed="rId9" cstate="print"/>
                    <a:stretch>
                      <a:fillRect/>
                    </a:stretch>
                  </pic:blipFill>
                  <pic:spPr>
                    <a:xfrm>
                      <a:off x="0" y="0"/>
                      <a:ext cx="3185795" cy="2471420"/>
                    </a:xfrm>
                    <a:prstGeom prst="rect">
                      <a:avLst/>
                    </a:prstGeom>
                  </pic:spPr>
                </pic:pic>
              </a:graphicData>
            </a:graphic>
            <wp14:sizeRelH relativeFrom="margin">
              <wp14:pctWidth>0</wp14:pctWidth>
            </wp14:sizeRelH>
            <wp14:sizeRelV relativeFrom="margin">
              <wp14:pctHeight>0</wp14:pctHeight>
            </wp14:sizeRelV>
          </wp:anchor>
        </w:drawing>
      </w:r>
      <w:r w:rsidR="004D74ED">
        <w:rPr>
          <w:sz w:val="24"/>
          <w:szCs w:val="24"/>
        </w:rPr>
        <w:t xml:space="preserve">The </w:t>
      </w:r>
      <w:r w:rsidR="00B4254D">
        <w:rPr>
          <w:sz w:val="24"/>
          <w:szCs w:val="24"/>
        </w:rPr>
        <w:t xml:space="preserve">first official air mail / air freight flight in Australia was performed by </w:t>
      </w:r>
      <w:r w:rsidR="00022932" w:rsidRPr="005B157B">
        <w:rPr>
          <w:sz w:val="24"/>
          <w:szCs w:val="24"/>
        </w:rPr>
        <w:t>Maurice Guillaux on 16-18 July 1914</w:t>
      </w:r>
      <w:r w:rsidR="00B4254D">
        <w:rPr>
          <w:sz w:val="24"/>
          <w:szCs w:val="24"/>
        </w:rPr>
        <w:t xml:space="preserve"> when he flew from Melbourne to Sydney. Some 2500 postcards, as illustrated above, were printed, but only 1785 were </w:t>
      </w:r>
      <w:proofErr w:type="gramStart"/>
      <w:r w:rsidR="00B4254D">
        <w:rPr>
          <w:sz w:val="24"/>
          <w:szCs w:val="24"/>
        </w:rPr>
        <w:t>actually carried</w:t>
      </w:r>
      <w:proofErr w:type="gramEnd"/>
      <w:r w:rsidR="00B4254D">
        <w:rPr>
          <w:sz w:val="24"/>
          <w:szCs w:val="24"/>
        </w:rPr>
        <w:t xml:space="preserve">. A token cargo of tea and fruit juice was also carried. </w:t>
      </w:r>
    </w:p>
    <w:p w14:paraId="2F44CD42" w14:textId="77777777" w:rsidR="00EE2550" w:rsidRDefault="00EE2550" w:rsidP="005B157B">
      <w:pPr>
        <w:spacing w:before="120" w:after="0" w:line="240" w:lineRule="auto"/>
        <w:rPr>
          <w:sz w:val="24"/>
          <w:szCs w:val="24"/>
        </w:rPr>
      </w:pPr>
      <w:r>
        <w:rPr>
          <w:noProof/>
          <w:color w:val="000000"/>
          <w:lang w:eastAsia="en-AU"/>
        </w:rPr>
        <w:drawing>
          <wp:anchor distT="0" distB="0" distL="114300" distR="114300" simplePos="0" relativeHeight="251694080" behindDoc="1" locked="0" layoutInCell="1" allowOverlap="1" wp14:anchorId="28EFC7F6" wp14:editId="11D6F16D">
            <wp:simplePos x="0" y="0"/>
            <wp:positionH relativeFrom="column">
              <wp:posOffset>1212215</wp:posOffset>
            </wp:positionH>
            <wp:positionV relativeFrom="paragraph">
              <wp:posOffset>457835</wp:posOffset>
            </wp:positionV>
            <wp:extent cx="3397885" cy="1567180"/>
            <wp:effectExtent l="0" t="0" r="0" b="0"/>
            <wp:wrapTight wrapText="bothSides">
              <wp:wrapPolygon edited="0">
                <wp:start x="0" y="0"/>
                <wp:lineTo x="0" y="21267"/>
                <wp:lineTo x="21434" y="21267"/>
                <wp:lineTo x="21434" y="0"/>
                <wp:lineTo x="0" y="0"/>
              </wp:wrapPolygon>
            </wp:wrapTight>
            <wp:docPr id="83" name="Picture 34" descr="souvenir envelo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ouvenir envelo2e"/>
                    <pic:cNvPicPr>
                      <a:picLocks noChangeAspect="1" noChangeArrowheads="1"/>
                    </pic:cNvPicPr>
                  </pic:nvPicPr>
                  <pic:blipFill>
                    <a:blip r:embed="rId10" r:link="rId11" cstate="print"/>
                    <a:srcRect/>
                    <a:stretch>
                      <a:fillRect/>
                    </a:stretch>
                  </pic:blipFill>
                  <pic:spPr bwMode="auto">
                    <a:xfrm>
                      <a:off x="0" y="0"/>
                      <a:ext cx="3397885" cy="15671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4254D">
        <w:rPr>
          <w:sz w:val="24"/>
          <w:szCs w:val="24"/>
        </w:rPr>
        <w:t>To finance the 2014 re-enactment the original cards were modified and sold to philatelists and other interested people. The cards also recognised the support received from the French energy company Total.</w:t>
      </w:r>
      <w:r w:rsidR="00017F79">
        <w:rPr>
          <w:sz w:val="24"/>
          <w:szCs w:val="24"/>
        </w:rPr>
        <w:t xml:space="preserve"> </w:t>
      </w:r>
      <w:r>
        <w:rPr>
          <w:sz w:val="24"/>
          <w:szCs w:val="24"/>
        </w:rPr>
        <w:t>Another philatelic product was a series of special envelo</w:t>
      </w:r>
      <w:r w:rsidR="00871E6C">
        <w:rPr>
          <w:sz w:val="24"/>
          <w:szCs w:val="24"/>
        </w:rPr>
        <w:t>pes also carried on the flight (above).</w:t>
      </w:r>
    </w:p>
    <w:p w14:paraId="7D833C0F" w14:textId="77777777" w:rsidR="00017F79" w:rsidRDefault="0035604A" w:rsidP="00017F79">
      <w:pPr>
        <w:spacing w:before="120" w:after="0" w:line="240" w:lineRule="auto"/>
        <w:rPr>
          <w:sz w:val="24"/>
          <w:szCs w:val="24"/>
        </w:rPr>
      </w:pPr>
      <w:r>
        <w:rPr>
          <w:sz w:val="24"/>
          <w:szCs w:val="24"/>
        </w:rPr>
        <w:t xml:space="preserve">A range of booklets philatelic material, including original postcards and envelopes, is still available: details on our website </w:t>
      </w:r>
      <w:hyperlink r:id="rId12" w:history="1">
        <w:r w:rsidR="00EE2550" w:rsidRPr="00D9096A">
          <w:rPr>
            <w:rStyle w:val="Hyperlink"/>
            <w:sz w:val="24"/>
            <w:szCs w:val="24"/>
          </w:rPr>
          <w:t>www.australiasfirstairmail.com</w:t>
        </w:r>
      </w:hyperlink>
      <w:r w:rsidR="00EE2550">
        <w:rPr>
          <w:sz w:val="24"/>
          <w:szCs w:val="24"/>
        </w:rPr>
        <w:t xml:space="preserve"> </w:t>
      </w:r>
      <w:r>
        <w:rPr>
          <w:sz w:val="24"/>
          <w:szCs w:val="24"/>
        </w:rPr>
        <w:t xml:space="preserve">or search ‘Guillaux’ in </w:t>
      </w:r>
      <w:proofErr w:type="spellStart"/>
      <w:r>
        <w:rPr>
          <w:sz w:val="24"/>
          <w:szCs w:val="24"/>
        </w:rPr>
        <w:t>ebay</w:t>
      </w:r>
      <w:proofErr w:type="spellEnd"/>
      <w:r>
        <w:rPr>
          <w:sz w:val="24"/>
          <w:szCs w:val="24"/>
        </w:rPr>
        <w:t>.</w:t>
      </w:r>
      <w:r w:rsidR="00017F79">
        <w:rPr>
          <w:sz w:val="24"/>
          <w:szCs w:val="24"/>
        </w:rPr>
        <w:t xml:space="preserve"> </w:t>
      </w:r>
      <w:r>
        <w:rPr>
          <w:sz w:val="24"/>
          <w:szCs w:val="24"/>
        </w:rPr>
        <w:t xml:space="preserve">All money raised </w:t>
      </w:r>
      <w:r w:rsidR="00017F79">
        <w:rPr>
          <w:sz w:val="24"/>
          <w:szCs w:val="24"/>
        </w:rPr>
        <w:t>from this time onwards goes to historical recording of Guillaux’ time in Australia, particularly by placing commemorative plaques in significant buildings. Details of this can be found on the website as the project develops.</w:t>
      </w:r>
      <w:r w:rsidR="00017F79">
        <w:rPr>
          <w:sz w:val="24"/>
          <w:szCs w:val="24"/>
        </w:rPr>
        <w:br/>
        <w:t xml:space="preserve">                                                                                                       </w:t>
      </w:r>
      <w:r w:rsidR="008A0AB4">
        <w:rPr>
          <w:sz w:val="24"/>
          <w:szCs w:val="24"/>
        </w:rPr>
        <w:t>Tom Lockley</w:t>
      </w:r>
    </w:p>
    <w:p w14:paraId="2EA3F88C" w14:textId="77777777" w:rsidR="00017F79" w:rsidRDefault="00017F79" w:rsidP="00017F79">
      <w:pPr>
        <w:spacing w:before="120" w:after="0" w:line="240" w:lineRule="auto"/>
        <w:jc w:val="right"/>
        <w:rPr>
          <w:sz w:val="24"/>
          <w:szCs w:val="24"/>
        </w:rPr>
        <w:sectPr w:rsidR="00017F79" w:rsidSect="004E0048">
          <w:pgSz w:w="8391" w:h="11907" w:code="11"/>
          <w:pgMar w:top="567" w:right="567" w:bottom="567" w:left="567" w:header="0" w:footer="0" w:gutter="0"/>
          <w:pgNumType w:start="1"/>
          <w:cols w:space="720"/>
          <w:docGrid w:linePitch="360"/>
        </w:sectPr>
      </w:pPr>
    </w:p>
    <w:p w14:paraId="6382D851" w14:textId="77777777" w:rsidR="00E82DEC" w:rsidRPr="00D46C4D" w:rsidRDefault="00716832" w:rsidP="00242CD7">
      <w:pPr>
        <w:pStyle w:val="Heading1"/>
        <w:spacing w:before="120"/>
      </w:pPr>
      <w:bookmarkStart w:id="2" w:name="_Toc414986108"/>
      <w:r>
        <w:lastRenderedPageBreak/>
        <w:t>In</w:t>
      </w:r>
      <w:r w:rsidR="000D52BC">
        <w:t>troduction</w:t>
      </w:r>
      <w:bookmarkEnd w:id="0"/>
      <w:bookmarkEnd w:id="1"/>
      <w:bookmarkEnd w:id="2"/>
    </w:p>
    <w:p w14:paraId="2DB183E1" w14:textId="77777777" w:rsidR="00E453E9" w:rsidRPr="001D1A96" w:rsidRDefault="00E453E9" w:rsidP="00242CD7">
      <w:pPr>
        <w:spacing w:before="120" w:after="0" w:line="240" w:lineRule="auto"/>
        <w:rPr>
          <w:sz w:val="24"/>
          <w:szCs w:val="24"/>
        </w:rPr>
      </w:pPr>
      <w:r w:rsidRPr="001D1A96">
        <w:rPr>
          <w:sz w:val="24"/>
          <w:szCs w:val="24"/>
        </w:rPr>
        <w:t xml:space="preserve">In 1914, French airman Maurice Guillaux </w:t>
      </w:r>
      <w:r w:rsidR="00FC0304">
        <w:rPr>
          <w:sz w:val="24"/>
          <w:szCs w:val="24"/>
        </w:rPr>
        <w:t>visited Australia, stay</w:t>
      </w:r>
      <w:r w:rsidR="005B0DA6">
        <w:rPr>
          <w:sz w:val="24"/>
          <w:szCs w:val="24"/>
        </w:rPr>
        <w:t>i</w:t>
      </w:r>
      <w:r w:rsidR="00FC0304">
        <w:rPr>
          <w:sz w:val="24"/>
          <w:szCs w:val="24"/>
        </w:rPr>
        <w:t xml:space="preserve">ng for less than 200 days. He conducted exhibition flights for huge crowds throughout south-eastern Australia. He also flew Australia’s first seaplane and made </w:t>
      </w:r>
      <w:r w:rsidRPr="001D1A96">
        <w:rPr>
          <w:sz w:val="24"/>
          <w:szCs w:val="24"/>
        </w:rPr>
        <w:t xml:space="preserve">Australia’s first airmail </w:t>
      </w:r>
      <w:r w:rsidR="00FC0304">
        <w:rPr>
          <w:sz w:val="24"/>
          <w:szCs w:val="24"/>
        </w:rPr>
        <w:t xml:space="preserve">/ air </w:t>
      </w:r>
      <w:r w:rsidR="005B0DA6">
        <w:rPr>
          <w:sz w:val="24"/>
          <w:szCs w:val="24"/>
        </w:rPr>
        <w:t>f</w:t>
      </w:r>
      <w:r w:rsidR="00FC0304">
        <w:rPr>
          <w:sz w:val="24"/>
          <w:szCs w:val="24"/>
        </w:rPr>
        <w:t xml:space="preserve">reight flight when he carried </w:t>
      </w:r>
      <w:r w:rsidRPr="001D1A96">
        <w:rPr>
          <w:sz w:val="24"/>
          <w:szCs w:val="24"/>
        </w:rPr>
        <w:t>1785 speci</w:t>
      </w:r>
      <w:r w:rsidR="005B0DA6">
        <w:rPr>
          <w:sz w:val="24"/>
          <w:szCs w:val="24"/>
        </w:rPr>
        <w:t xml:space="preserve">ally printed numbered postcards and air freight </w:t>
      </w:r>
      <w:r w:rsidRPr="001D1A96">
        <w:rPr>
          <w:sz w:val="24"/>
          <w:szCs w:val="24"/>
        </w:rPr>
        <w:t>some fruit juice and some Lipton Tea</w:t>
      </w:r>
      <w:r w:rsidR="005B0DA6">
        <w:rPr>
          <w:sz w:val="24"/>
          <w:szCs w:val="24"/>
        </w:rPr>
        <w:t xml:space="preserve"> from Melbourne to Sydney, 16-18 July 1914</w:t>
      </w:r>
      <w:r w:rsidRPr="001D1A96">
        <w:rPr>
          <w:sz w:val="24"/>
          <w:szCs w:val="24"/>
        </w:rPr>
        <w:t xml:space="preserve">. This is undoubtedly one of the most significant events in Australia’s </w:t>
      </w:r>
      <w:r w:rsidR="002650D9">
        <w:rPr>
          <w:sz w:val="24"/>
          <w:szCs w:val="24"/>
        </w:rPr>
        <w:t xml:space="preserve">early </w:t>
      </w:r>
      <w:r w:rsidRPr="001D1A96">
        <w:rPr>
          <w:sz w:val="24"/>
          <w:szCs w:val="24"/>
        </w:rPr>
        <w:t>aviation history, but it has largely been lost to historical memory, mainly because it was overshadowed by the outbreak of war a few weeks later.</w:t>
      </w:r>
    </w:p>
    <w:p w14:paraId="0E1D0A29" w14:textId="77777777" w:rsidR="009F6A2E" w:rsidRDefault="00E453E9" w:rsidP="00242CD7">
      <w:pPr>
        <w:spacing w:before="120" w:after="0" w:line="240" w:lineRule="auto"/>
        <w:rPr>
          <w:sz w:val="24"/>
          <w:szCs w:val="24"/>
        </w:rPr>
      </w:pPr>
      <w:r w:rsidRPr="001D1A96">
        <w:rPr>
          <w:sz w:val="24"/>
          <w:szCs w:val="24"/>
        </w:rPr>
        <w:t xml:space="preserve">In </w:t>
      </w:r>
      <w:r w:rsidR="002F7616">
        <w:rPr>
          <w:sz w:val="24"/>
          <w:szCs w:val="24"/>
        </w:rPr>
        <w:t>June</w:t>
      </w:r>
      <w:r w:rsidR="008E0C98" w:rsidRPr="001D1A96">
        <w:rPr>
          <w:sz w:val="24"/>
          <w:szCs w:val="24"/>
        </w:rPr>
        <w:t xml:space="preserve"> 2013</w:t>
      </w:r>
      <w:r w:rsidRPr="001D1A96">
        <w:rPr>
          <w:sz w:val="24"/>
          <w:szCs w:val="24"/>
        </w:rPr>
        <w:t xml:space="preserve"> the Aviation Historical Society of Australia, </w:t>
      </w:r>
      <w:r w:rsidR="00C219B4">
        <w:rPr>
          <w:sz w:val="24"/>
          <w:szCs w:val="24"/>
        </w:rPr>
        <w:t xml:space="preserve">(NSW) </w:t>
      </w:r>
      <w:r w:rsidR="00FC0304">
        <w:rPr>
          <w:sz w:val="24"/>
          <w:szCs w:val="24"/>
        </w:rPr>
        <w:t xml:space="preserve">decided to commemorate </w:t>
      </w:r>
      <w:r w:rsidR="009F6A2E">
        <w:rPr>
          <w:sz w:val="24"/>
          <w:szCs w:val="24"/>
        </w:rPr>
        <w:t>the relevant events of his visit to Australia.</w:t>
      </w:r>
      <w:r w:rsidR="0002766B">
        <w:rPr>
          <w:sz w:val="24"/>
          <w:szCs w:val="24"/>
        </w:rPr>
        <w:t xml:space="preserve"> </w:t>
      </w:r>
      <w:r w:rsidR="002A52FF">
        <w:rPr>
          <w:sz w:val="24"/>
          <w:szCs w:val="24"/>
        </w:rPr>
        <w:t>Thanks to the Luski</w:t>
      </w:r>
      <w:bookmarkStart w:id="3" w:name="luskintyre"/>
      <w:bookmarkEnd w:id="3"/>
      <w:r w:rsidR="002A52FF">
        <w:rPr>
          <w:sz w:val="24"/>
          <w:szCs w:val="24"/>
        </w:rPr>
        <w:t xml:space="preserve">ntyre Aviation Museum, a commemorative flight over Newcastle on 25 April 2014 marked the first performance in Australia 100 years previously. On 11 May 2014 the Seaplane Pilots Association of Australia conducted a fly-in of eighteen aircraft over Sydney Harbour to commemorate the first seaplane flight in Australia, flown by Guillaux on 8 May 1914. </w:t>
      </w:r>
    </w:p>
    <w:p w14:paraId="0B1B7BF3" w14:textId="77777777" w:rsidR="005B0DA6" w:rsidRDefault="002A52FF" w:rsidP="00242CD7">
      <w:pPr>
        <w:spacing w:before="120" w:after="0" w:line="240" w:lineRule="auto"/>
        <w:rPr>
          <w:sz w:val="24"/>
          <w:szCs w:val="24"/>
        </w:rPr>
      </w:pPr>
      <w:r>
        <w:rPr>
          <w:sz w:val="24"/>
          <w:szCs w:val="24"/>
        </w:rPr>
        <w:t xml:space="preserve">The </w:t>
      </w:r>
      <w:r w:rsidR="009F6A2E">
        <w:rPr>
          <w:sz w:val="24"/>
          <w:szCs w:val="24"/>
        </w:rPr>
        <w:t xml:space="preserve">Melbourne-Sydney mail </w:t>
      </w:r>
      <w:r>
        <w:rPr>
          <w:sz w:val="24"/>
          <w:szCs w:val="24"/>
        </w:rPr>
        <w:t>re-enactment flight</w:t>
      </w:r>
      <w:r w:rsidR="005B0DA6">
        <w:rPr>
          <w:sz w:val="24"/>
          <w:szCs w:val="24"/>
        </w:rPr>
        <w:t xml:space="preserve"> itself, 12-14 July 2014</w:t>
      </w:r>
      <w:r>
        <w:rPr>
          <w:sz w:val="24"/>
          <w:szCs w:val="24"/>
        </w:rPr>
        <w:t xml:space="preserve">, </w:t>
      </w:r>
      <w:r w:rsidR="008A0AB4">
        <w:rPr>
          <w:sz w:val="24"/>
          <w:szCs w:val="24"/>
        </w:rPr>
        <w:t xml:space="preserve">was a resounding success, thanks to the support of the philatelic community, the light and historical aircraft owners and </w:t>
      </w:r>
      <w:r w:rsidR="005B0DA6">
        <w:rPr>
          <w:sz w:val="24"/>
          <w:szCs w:val="24"/>
        </w:rPr>
        <w:t>organisations</w:t>
      </w:r>
      <w:r w:rsidR="008A0AB4">
        <w:rPr>
          <w:sz w:val="24"/>
          <w:szCs w:val="24"/>
        </w:rPr>
        <w:t xml:space="preserve">, </w:t>
      </w:r>
      <w:r>
        <w:rPr>
          <w:sz w:val="24"/>
          <w:szCs w:val="24"/>
        </w:rPr>
        <w:t xml:space="preserve">the French community in Australia </w:t>
      </w:r>
      <w:r w:rsidR="008A0AB4">
        <w:rPr>
          <w:sz w:val="24"/>
          <w:szCs w:val="24"/>
        </w:rPr>
        <w:t xml:space="preserve">and the enthusiasm </w:t>
      </w:r>
      <w:r>
        <w:rPr>
          <w:sz w:val="24"/>
          <w:szCs w:val="24"/>
        </w:rPr>
        <w:t xml:space="preserve">of the local centres through which the flight passed. </w:t>
      </w:r>
    </w:p>
    <w:p w14:paraId="386EBD78" w14:textId="77777777" w:rsidR="005B0DA6" w:rsidRDefault="00E453E9" w:rsidP="00242CD7">
      <w:pPr>
        <w:spacing w:before="120" w:after="0" w:line="240" w:lineRule="auto"/>
        <w:rPr>
          <w:sz w:val="24"/>
          <w:szCs w:val="24"/>
        </w:rPr>
      </w:pPr>
      <w:r w:rsidRPr="001D1A96">
        <w:rPr>
          <w:sz w:val="24"/>
          <w:szCs w:val="24"/>
        </w:rPr>
        <w:t>A considerable amount of historical material has come to light, and the purpose of this booklet is to summarise what we now know of this remarkable</w:t>
      </w:r>
      <w:r w:rsidR="008E0C98" w:rsidRPr="001D1A96">
        <w:rPr>
          <w:sz w:val="24"/>
          <w:szCs w:val="24"/>
        </w:rPr>
        <w:t xml:space="preserve">, but </w:t>
      </w:r>
      <w:proofErr w:type="gramStart"/>
      <w:r w:rsidR="008E0C98" w:rsidRPr="001D1A96">
        <w:rPr>
          <w:sz w:val="24"/>
          <w:szCs w:val="24"/>
        </w:rPr>
        <w:t>little known</w:t>
      </w:r>
      <w:proofErr w:type="gramEnd"/>
      <w:r w:rsidR="008E0C98" w:rsidRPr="001D1A96">
        <w:rPr>
          <w:sz w:val="24"/>
          <w:szCs w:val="24"/>
        </w:rPr>
        <w:t xml:space="preserve"> airman. </w:t>
      </w:r>
      <w:r w:rsidR="005B0DA6">
        <w:rPr>
          <w:sz w:val="24"/>
          <w:szCs w:val="24"/>
        </w:rPr>
        <w:t xml:space="preserve">It incorporates material that came to light </w:t>
      </w:r>
      <w:proofErr w:type="gramStart"/>
      <w:r w:rsidR="005B0DA6">
        <w:rPr>
          <w:sz w:val="24"/>
          <w:szCs w:val="24"/>
        </w:rPr>
        <w:t>as a result of</w:t>
      </w:r>
      <w:proofErr w:type="gramEnd"/>
      <w:r w:rsidR="005B0DA6">
        <w:rPr>
          <w:sz w:val="24"/>
          <w:szCs w:val="24"/>
        </w:rPr>
        <w:t xml:space="preserve"> the re-enactment. </w:t>
      </w:r>
      <w:r w:rsidR="008E0C98" w:rsidRPr="001D1A96">
        <w:rPr>
          <w:sz w:val="24"/>
          <w:szCs w:val="24"/>
        </w:rPr>
        <w:t xml:space="preserve">But gaps </w:t>
      </w:r>
      <w:r w:rsidR="005B0DA6">
        <w:rPr>
          <w:sz w:val="24"/>
          <w:szCs w:val="24"/>
        </w:rPr>
        <w:t xml:space="preserve">that </w:t>
      </w:r>
      <w:proofErr w:type="gramStart"/>
      <w:r w:rsidR="005B0DA6">
        <w:rPr>
          <w:sz w:val="24"/>
          <w:szCs w:val="24"/>
        </w:rPr>
        <w:t>still remain</w:t>
      </w:r>
      <w:proofErr w:type="gramEnd"/>
      <w:r w:rsidR="005B0DA6">
        <w:rPr>
          <w:sz w:val="24"/>
          <w:szCs w:val="24"/>
        </w:rPr>
        <w:t xml:space="preserve"> </w:t>
      </w:r>
      <w:r w:rsidR="008E0C98" w:rsidRPr="001D1A96">
        <w:rPr>
          <w:sz w:val="24"/>
          <w:szCs w:val="24"/>
        </w:rPr>
        <w:t>in our knowledge</w:t>
      </w:r>
      <w:r w:rsidR="005B0DA6">
        <w:rPr>
          <w:sz w:val="24"/>
          <w:szCs w:val="24"/>
        </w:rPr>
        <w:t xml:space="preserve"> and the processes research continue.</w:t>
      </w:r>
    </w:p>
    <w:p w14:paraId="0B67742C" w14:textId="77777777" w:rsidR="005B0DA6" w:rsidRDefault="005B0DA6" w:rsidP="00242CD7">
      <w:pPr>
        <w:spacing w:before="120" w:after="0" w:line="240" w:lineRule="auto"/>
        <w:rPr>
          <w:sz w:val="24"/>
          <w:szCs w:val="24"/>
        </w:rPr>
      </w:pPr>
      <w:r>
        <w:rPr>
          <w:sz w:val="24"/>
          <w:szCs w:val="24"/>
        </w:rPr>
        <w:t>I</w:t>
      </w:r>
      <w:r w:rsidR="006B274B">
        <w:rPr>
          <w:sz w:val="24"/>
          <w:szCs w:val="24"/>
        </w:rPr>
        <w:t xml:space="preserve"> have mentioned</w:t>
      </w:r>
      <w:r w:rsidR="008777AD" w:rsidRPr="001D1A96">
        <w:rPr>
          <w:sz w:val="24"/>
          <w:szCs w:val="24"/>
        </w:rPr>
        <w:t xml:space="preserve"> (page</w:t>
      </w:r>
      <w:r w:rsidR="00AF406F">
        <w:rPr>
          <w:sz w:val="24"/>
          <w:szCs w:val="24"/>
        </w:rPr>
        <w:t>40</w:t>
      </w:r>
      <w:r w:rsidR="008777AD" w:rsidRPr="001D1A96">
        <w:rPr>
          <w:sz w:val="24"/>
          <w:szCs w:val="24"/>
        </w:rPr>
        <w:t>)</w:t>
      </w:r>
      <w:r w:rsidR="002D720D" w:rsidRPr="001D1A96">
        <w:rPr>
          <w:sz w:val="24"/>
          <w:szCs w:val="24"/>
        </w:rPr>
        <w:t xml:space="preserve"> </w:t>
      </w:r>
      <w:r w:rsidR="008777AD" w:rsidRPr="001D1A96">
        <w:rPr>
          <w:sz w:val="24"/>
          <w:szCs w:val="24"/>
        </w:rPr>
        <w:t xml:space="preserve">many of those who </w:t>
      </w:r>
      <w:r w:rsidR="008E0C98" w:rsidRPr="001D1A96">
        <w:rPr>
          <w:sz w:val="24"/>
          <w:szCs w:val="24"/>
        </w:rPr>
        <w:t>are enthusiastically involved in th</w:t>
      </w:r>
      <w:r w:rsidR="000D52BC">
        <w:rPr>
          <w:sz w:val="24"/>
          <w:szCs w:val="24"/>
        </w:rPr>
        <w:t xml:space="preserve">e historical aspects of this project. </w:t>
      </w:r>
      <w:r>
        <w:rPr>
          <w:sz w:val="24"/>
          <w:szCs w:val="24"/>
        </w:rPr>
        <w:t>To these, as well as the many</w:t>
      </w:r>
      <w:r w:rsidR="002650D9">
        <w:rPr>
          <w:sz w:val="24"/>
          <w:szCs w:val="24"/>
        </w:rPr>
        <w:t xml:space="preserve"> other</w:t>
      </w:r>
      <w:r>
        <w:rPr>
          <w:sz w:val="24"/>
          <w:szCs w:val="24"/>
        </w:rPr>
        <w:t xml:space="preserve"> people whose efforts made the year’s activities such a success, goes our thanks.</w:t>
      </w:r>
    </w:p>
    <w:p w14:paraId="1AE06BB7" w14:textId="77777777" w:rsidR="00D914BA" w:rsidRDefault="005B0DA6" w:rsidP="005B0DA6">
      <w:pPr>
        <w:spacing w:before="120" w:after="0" w:line="240" w:lineRule="auto"/>
        <w:jc w:val="both"/>
        <w:rPr>
          <w:sz w:val="24"/>
          <w:szCs w:val="24"/>
        </w:rPr>
      </w:pPr>
      <w:r>
        <w:rPr>
          <w:sz w:val="24"/>
          <w:szCs w:val="24"/>
        </w:rPr>
        <w:t>Tom Lockley, secretary, Commemoration Group, AHSA NSW inc.</w:t>
      </w:r>
      <w:r w:rsidR="008E0C98" w:rsidRPr="001D1A96">
        <w:rPr>
          <w:sz w:val="24"/>
          <w:szCs w:val="24"/>
        </w:rPr>
        <w:t xml:space="preserve"> </w:t>
      </w:r>
    </w:p>
    <w:p w14:paraId="2E911A02" w14:textId="77777777" w:rsidR="008E0C98" w:rsidRDefault="008E0C98" w:rsidP="00242CD7">
      <w:pPr>
        <w:pStyle w:val="Heading1"/>
        <w:spacing w:before="120"/>
      </w:pPr>
      <w:bookmarkStart w:id="4" w:name="_Toc384584717"/>
      <w:bookmarkStart w:id="5" w:name="_Toc384847642"/>
      <w:bookmarkStart w:id="6" w:name="_Toc414986109"/>
      <w:r>
        <w:lastRenderedPageBreak/>
        <w:t>1.</w:t>
      </w:r>
      <w:r w:rsidR="0002766B">
        <w:t xml:space="preserve"> </w:t>
      </w:r>
      <w:r>
        <w:t xml:space="preserve">Guillaux </w:t>
      </w:r>
      <w:r w:rsidRPr="003D5942">
        <w:t>before</w:t>
      </w:r>
      <w:r>
        <w:t xml:space="preserve"> Australia</w:t>
      </w:r>
      <w:bookmarkEnd w:id="4"/>
      <w:bookmarkEnd w:id="5"/>
      <w:bookmarkEnd w:id="6"/>
    </w:p>
    <w:p w14:paraId="0F9F7FFE" w14:textId="77777777" w:rsidR="004E7FEC" w:rsidRPr="001D1A96" w:rsidRDefault="001050FF" w:rsidP="00242CD7">
      <w:pPr>
        <w:spacing w:before="120" w:after="0" w:line="240" w:lineRule="auto"/>
        <w:rPr>
          <w:rFonts w:eastAsia="Times New Roman" w:cs="Times New Roman"/>
          <w:color w:val="000000"/>
          <w:sz w:val="24"/>
          <w:szCs w:val="24"/>
          <w:lang w:eastAsia="en-AU"/>
        </w:rPr>
      </w:pPr>
      <w:r w:rsidRPr="00C219B4">
        <w:rPr>
          <w:sz w:val="24"/>
          <w:szCs w:val="24"/>
        </w:rPr>
        <w:t xml:space="preserve">Ernest </w:t>
      </w:r>
      <w:r w:rsidR="00C219B4" w:rsidRPr="00C219B4">
        <w:rPr>
          <w:color w:val="000000"/>
          <w:sz w:val="24"/>
          <w:szCs w:val="24"/>
        </w:rPr>
        <w:t>François</w:t>
      </w:r>
      <w:r w:rsidR="00C219B4">
        <w:rPr>
          <w:color w:val="000000"/>
          <w:sz w:val="20"/>
          <w:szCs w:val="20"/>
        </w:rPr>
        <w:t>,</w:t>
      </w:r>
      <w:r w:rsidRPr="001D1A96">
        <w:rPr>
          <w:sz w:val="24"/>
          <w:szCs w:val="24"/>
        </w:rPr>
        <w:t xml:space="preserve"> Guillaux</w:t>
      </w:r>
      <w:r w:rsidR="000A3FEA" w:rsidRPr="001D1A96">
        <w:rPr>
          <w:sz w:val="24"/>
          <w:szCs w:val="24"/>
        </w:rPr>
        <w:t>, better known as Maurice Guillaux,</w:t>
      </w:r>
      <w:r w:rsidRPr="001D1A96">
        <w:rPr>
          <w:sz w:val="24"/>
          <w:szCs w:val="24"/>
        </w:rPr>
        <w:t xml:space="preserve"> was born in</w:t>
      </w:r>
      <w:r w:rsidR="002D720D" w:rsidRPr="001D1A96">
        <w:rPr>
          <w:sz w:val="24"/>
          <w:szCs w:val="24"/>
        </w:rPr>
        <w:t xml:space="preserve"> the small town of Montoire, Central France</w:t>
      </w:r>
      <w:r w:rsidRPr="001D1A96">
        <w:rPr>
          <w:sz w:val="24"/>
          <w:szCs w:val="24"/>
        </w:rPr>
        <w:t xml:space="preserve">, </w:t>
      </w:r>
      <w:r w:rsidR="000A3FEA" w:rsidRPr="001D1A96">
        <w:rPr>
          <w:sz w:val="24"/>
          <w:szCs w:val="24"/>
        </w:rPr>
        <w:t>in</w:t>
      </w:r>
      <w:r w:rsidRPr="001D1A96">
        <w:rPr>
          <w:sz w:val="24"/>
          <w:szCs w:val="24"/>
        </w:rPr>
        <w:t xml:space="preserve"> 1883</w:t>
      </w:r>
      <w:r w:rsidR="000A3FEA" w:rsidRPr="001D1A96">
        <w:rPr>
          <w:sz w:val="24"/>
          <w:szCs w:val="24"/>
        </w:rPr>
        <w:t>. His father was a wheelwright, and he followed his father into this trade. He married at age 18, and a son, Bernard</w:t>
      </w:r>
      <w:r w:rsidR="002650D9">
        <w:rPr>
          <w:sz w:val="24"/>
          <w:szCs w:val="24"/>
        </w:rPr>
        <w:t>,</w:t>
      </w:r>
      <w:r w:rsidR="000A3FEA" w:rsidRPr="001D1A96">
        <w:rPr>
          <w:sz w:val="24"/>
          <w:szCs w:val="24"/>
        </w:rPr>
        <w:t xml:space="preserve"> was born in 1902. </w:t>
      </w:r>
      <w:r w:rsidR="00091BBA" w:rsidRPr="001D1A96">
        <w:rPr>
          <w:sz w:val="24"/>
          <w:szCs w:val="24"/>
        </w:rPr>
        <w:t xml:space="preserve">We know little about his life during the next ten years. </w:t>
      </w:r>
      <w:r w:rsidR="002F7616">
        <w:rPr>
          <w:sz w:val="24"/>
          <w:szCs w:val="24"/>
        </w:rPr>
        <w:t xml:space="preserve">He </w:t>
      </w:r>
      <w:r w:rsidR="00612E4C">
        <w:rPr>
          <w:sz w:val="24"/>
          <w:szCs w:val="24"/>
        </w:rPr>
        <w:t>was involved i</w:t>
      </w:r>
      <w:r w:rsidR="002F7616">
        <w:rPr>
          <w:sz w:val="24"/>
          <w:szCs w:val="24"/>
        </w:rPr>
        <w:t>n the automobile industry</w:t>
      </w:r>
      <w:r w:rsidR="00612E4C">
        <w:rPr>
          <w:sz w:val="24"/>
          <w:szCs w:val="24"/>
        </w:rPr>
        <w:t xml:space="preserve">. </w:t>
      </w:r>
      <w:r w:rsidR="009A0E78">
        <w:rPr>
          <w:sz w:val="24"/>
          <w:szCs w:val="24"/>
        </w:rPr>
        <w:t xml:space="preserve">He </w:t>
      </w:r>
      <w:r w:rsidR="009A0E78" w:rsidRPr="001D1A96">
        <w:rPr>
          <w:sz w:val="24"/>
          <w:szCs w:val="24"/>
        </w:rPr>
        <w:t>obtained</w:t>
      </w:r>
      <w:r w:rsidR="00EB28B7" w:rsidRPr="001D1A96">
        <w:rPr>
          <w:sz w:val="24"/>
          <w:szCs w:val="24"/>
        </w:rPr>
        <w:t xml:space="preserve"> his </w:t>
      </w:r>
      <w:r w:rsidR="000A3FEA" w:rsidRPr="001D1A96">
        <w:rPr>
          <w:sz w:val="24"/>
          <w:szCs w:val="24"/>
        </w:rPr>
        <w:t>pilot licence, number 749</w:t>
      </w:r>
      <w:r w:rsidR="004E7FEC" w:rsidRPr="001D1A96">
        <w:rPr>
          <w:rFonts w:eastAsia="Times New Roman" w:cs="Times New Roman"/>
          <w:color w:val="000000"/>
          <w:sz w:val="24"/>
          <w:szCs w:val="24"/>
          <w:lang w:eastAsia="en-AU"/>
        </w:rPr>
        <w:t xml:space="preserve">, on February 19, 1912. </w:t>
      </w:r>
      <w:r w:rsidR="00612E4C">
        <w:rPr>
          <w:rFonts w:eastAsia="Times New Roman" w:cs="Times New Roman"/>
          <w:color w:val="000000"/>
          <w:sz w:val="24"/>
          <w:szCs w:val="24"/>
          <w:lang w:eastAsia="en-AU"/>
        </w:rPr>
        <w:t>A newspaper report states that he gave flying displays at that time, charging the spectators one sou. The aircraft used is not certainly identified.</w:t>
      </w:r>
    </w:p>
    <w:p w14:paraId="74FDEEC3" w14:textId="77777777" w:rsidR="00565F6C" w:rsidRPr="001D1A96" w:rsidRDefault="00CF2066" w:rsidP="00242CD7">
      <w:pPr>
        <w:spacing w:before="120" w:after="0" w:line="240" w:lineRule="auto"/>
        <w:rPr>
          <w:rFonts w:eastAsia="Times New Roman" w:cs="Times New Roman"/>
          <w:color w:val="000000"/>
          <w:sz w:val="24"/>
          <w:szCs w:val="24"/>
          <w:lang w:eastAsia="en-AU"/>
        </w:rPr>
      </w:pPr>
      <w:r>
        <w:rPr>
          <w:rFonts w:eastAsia="Times New Roman" w:cs="Times New Roman"/>
          <w:noProof/>
          <w:color w:val="000000"/>
          <w:sz w:val="24"/>
          <w:szCs w:val="24"/>
          <w:lang w:eastAsia="en-AU"/>
        </w:rPr>
        <w:drawing>
          <wp:anchor distT="0" distB="0" distL="114300" distR="114300" simplePos="0" relativeHeight="251666432" behindDoc="1" locked="0" layoutInCell="1" allowOverlap="1" wp14:anchorId="628E2236" wp14:editId="01C355F3">
            <wp:simplePos x="0" y="0"/>
            <wp:positionH relativeFrom="column">
              <wp:posOffset>27940</wp:posOffset>
            </wp:positionH>
            <wp:positionV relativeFrom="paragraph">
              <wp:posOffset>64135</wp:posOffset>
            </wp:positionV>
            <wp:extent cx="2910840" cy="1883410"/>
            <wp:effectExtent l="19050" t="0" r="3810" b="0"/>
            <wp:wrapTight wrapText="bothSides">
              <wp:wrapPolygon edited="0">
                <wp:start x="-141" y="0"/>
                <wp:lineTo x="-141" y="21411"/>
                <wp:lineTo x="21628" y="21411"/>
                <wp:lineTo x="21628" y="0"/>
                <wp:lineTo x="-141" y="0"/>
              </wp:wrapPolygon>
            </wp:wrapTight>
            <wp:docPr id="8" name="Picture 7" descr="1912 postc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12 postcard.jpg"/>
                    <pic:cNvPicPr/>
                  </pic:nvPicPr>
                  <pic:blipFill>
                    <a:blip r:embed="rId13" cstate="print">
                      <a:lum contrast="30000"/>
                    </a:blip>
                    <a:srcRect l="4809" t="6417" r="3723" b="8897"/>
                    <a:stretch>
                      <a:fillRect/>
                    </a:stretch>
                  </pic:blipFill>
                  <pic:spPr>
                    <a:xfrm>
                      <a:off x="0" y="0"/>
                      <a:ext cx="2910840" cy="1883410"/>
                    </a:xfrm>
                    <a:prstGeom prst="rect">
                      <a:avLst/>
                    </a:prstGeom>
                  </pic:spPr>
                </pic:pic>
              </a:graphicData>
            </a:graphic>
          </wp:anchor>
        </w:drawing>
      </w:r>
      <w:r w:rsidR="003F01C8" w:rsidRPr="001D1A96">
        <w:rPr>
          <w:rFonts w:eastAsia="Times New Roman" w:cs="Times New Roman"/>
          <w:color w:val="000000"/>
          <w:sz w:val="24"/>
          <w:szCs w:val="24"/>
          <w:lang w:eastAsia="en-AU"/>
        </w:rPr>
        <w:t>H</w:t>
      </w:r>
      <w:r w:rsidR="00565F6C" w:rsidRPr="001D1A96">
        <w:rPr>
          <w:rFonts w:eastAsia="Times New Roman" w:cs="Times New Roman"/>
          <w:color w:val="000000"/>
          <w:sz w:val="24"/>
          <w:szCs w:val="24"/>
          <w:lang w:eastAsia="en-AU"/>
        </w:rPr>
        <w:t xml:space="preserve">e </w:t>
      </w:r>
      <w:r w:rsidR="003F01C8" w:rsidRPr="001D1A96">
        <w:rPr>
          <w:rFonts w:eastAsia="Times New Roman" w:cs="Times New Roman"/>
          <w:color w:val="000000"/>
          <w:sz w:val="24"/>
          <w:szCs w:val="24"/>
          <w:lang w:eastAsia="en-AU"/>
        </w:rPr>
        <w:t xml:space="preserve">soon </w:t>
      </w:r>
      <w:r w:rsidR="00565F6C" w:rsidRPr="001D1A96">
        <w:rPr>
          <w:rFonts w:eastAsia="Times New Roman" w:cs="Times New Roman"/>
          <w:color w:val="000000"/>
          <w:sz w:val="24"/>
          <w:szCs w:val="24"/>
          <w:lang w:eastAsia="en-AU"/>
        </w:rPr>
        <w:t>became the chief pilot of the Caudron factory</w:t>
      </w:r>
      <w:r w:rsidR="00091BBA" w:rsidRPr="001D1A96">
        <w:rPr>
          <w:rFonts w:eastAsia="Times New Roman" w:cs="Times New Roman"/>
          <w:color w:val="000000"/>
          <w:sz w:val="24"/>
          <w:szCs w:val="24"/>
          <w:lang w:eastAsia="en-AU"/>
        </w:rPr>
        <w:t>, based at Crotoy near the English Channel. He usually flew a two-seater Caudron B2, with a 50 horsepower Gnome engine</w:t>
      </w:r>
      <w:r w:rsidR="002F7616">
        <w:rPr>
          <w:rFonts w:eastAsia="Times New Roman" w:cs="Times New Roman"/>
          <w:color w:val="000000"/>
          <w:sz w:val="24"/>
          <w:szCs w:val="24"/>
          <w:lang w:eastAsia="en-AU"/>
        </w:rPr>
        <w:t xml:space="preserve"> (</w:t>
      </w:r>
      <w:r w:rsidR="002F7616">
        <w:rPr>
          <w:rFonts w:eastAsia="Times New Roman" w:cs="Times New Roman"/>
          <w:i/>
          <w:color w:val="000000"/>
          <w:sz w:val="24"/>
          <w:szCs w:val="24"/>
          <w:lang w:eastAsia="en-AU"/>
        </w:rPr>
        <w:t>left</w:t>
      </w:r>
      <w:r w:rsidR="002F7616">
        <w:rPr>
          <w:rFonts w:eastAsia="Times New Roman" w:cs="Times New Roman"/>
          <w:color w:val="000000"/>
          <w:sz w:val="24"/>
          <w:szCs w:val="24"/>
          <w:lang w:eastAsia="en-AU"/>
        </w:rPr>
        <w:t>)</w:t>
      </w:r>
      <w:r w:rsidR="00091BBA" w:rsidRPr="001D1A96">
        <w:rPr>
          <w:rFonts w:eastAsia="Times New Roman" w:cs="Times New Roman"/>
          <w:color w:val="000000"/>
          <w:sz w:val="24"/>
          <w:szCs w:val="24"/>
          <w:lang w:eastAsia="en-AU"/>
        </w:rPr>
        <w:t xml:space="preserve">. Beginning in early April, he </w:t>
      </w:r>
      <w:r w:rsidR="002F7616">
        <w:rPr>
          <w:rFonts w:eastAsia="Times New Roman" w:cs="Times New Roman"/>
          <w:color w:val="000000"/>
          <w:sz w:val="24"/>
          <w:szCs w:val="24"/>
          <w:lang w:eastAsia="en-AU"/>
        </w:rPr>
        <w:t>took part</w:t>
      </w:r>
      <w:r w:rsidR="00091BBA" w:rsidRPr="001D1A96">
        <w:rPr>
          <w:rFonts w:eastAsia="Times New Roman" w:cs="Times New Roman"/>
          <w:color w:val="000000"/>
          <w:sz w:val="24"/>
          <w:szCs w:val="24"/>
          <w:lang w:eastAsia="en-AU"/>
        </w:rPr>
        <w:t xml:space="preserve"> in </w:t>
      </w:r>
      <w:r w:rsidR="00565F6C" w:rsidRPr="001D1A96">
        <w:rPr>
          <w:rFonts w:eastAsia="Times New Roman" w:cs="Times New Roman"/>
          <w:color w:val="000000"/>
          <w:sz w:val="24"/>
          <w:szCs w:val="24"/>
          <w:lang w:eastAsia="en-AU"/>
        </w:rPr>
        <w:t>displays</w:t>
      </w:r>
      <w:r w:rsidR="003F01C8" w:rsidRPr="001D1A96">
        <w:rPr>
          <w:rFonts w:eastAsia="Times New Roman" w:cs="Times New Roman"/>
          <w:color w:val="000000"/>
          <w:sz w:val="24"/>
          <w:szCs w:val="24"/>
          <w:lang w:eastAsia="en-AU"/>
        </w:rPr>
        <w:t xml:space="preserve"> </w:t>
      </w:r>
      <w:r w:rsidR="00036449" w:rsidRPr="001D1A96">
        <w:rPr>
          <w:rFonts w:eastAsia="Times New Roman" w:cs="Times New Roman"/>
          <w:color w:val="000000"/>
          <w:sz w:val="24"/>
          <w:szCs w:val="24"/>
          <w:lang w:eastAsia="en-AU"/>
        </w:rPr>
        <w:t>in</w:t>
      </w:r>
      <w:r w:rsidR="003F01C8" w:rsidRPr="001D1A96">
        <w:rPr>
          <w:rFonts w:eastAsia="Times New Roman" w:cs="Times New Roman"/>
          <w:color w:val="000000"/>
          <w:sz w:val="24"/>
          <w:szCs w:val="24"/>
          <w:lang w:eastAsia="en-AU"/>
        </w:rPr>
        <w:t xml:space="preserve"> </w:t>
      </w:r>
      <w:r w:rsidR="00DD2767" w:rsidRPr="001D1A96">
        <w:rPr>
          <w:rFonts w:eastAsia="Times New Roman" w:cs="Times New Roman"/>
          <w:color w:val="000000"/>
          <w:sz w:val="24"/>
          <w:szCs w:val="24"/>
          <w:lang w:eastAsia="en-AU"/>
        </w:rPr>
        <w:t xml:space="preserve">France and </w:t>
      </w:r>
      <w:r w:rsidR="003F01C8" w:rsidRPr="001D1A96">
        <w:rPr>
          <w:rFonts w:eastAsia="Times New Roman" w:cs="Times New Roman"/>
          <w:color w:val="000000"/>
          <w:sz w:val="24"/>
          <w:szCs w:val="24"/>
          <w:lang w:eastAsia="en-AU"/>
        </w:rPr>
        <w:t>England</w:t>
      </w:r>
      <w:r w:rsidR="00091BBA" w:rsidRPr="001D1A96">
        <w:rPr>
          <w:rFonts w:eastAsia="Times New Roman" w:cs="Times New Roman"/>
          <w:color w:val="000000"/>
          <w:sz w:val="24"/>
          <w:szCs w:val="24"/>
          <w:lang w:eastAsia="en-AU"/>
        </w:rPr>
        <w:t>, gaining a reputation for his ability to handle bad weather. He flew across the Channel</w:t>
      </w:r>
      <w:r w:rsidR="002F7616">
        <w:rPr>
          <w:rFonts w:eastAsia="Times New Roman" w:cs="Times New Roman"/>
          <w:color w:val="000000"/>
          <w:sz w:val="24"/>
          <w:szCs w:val="24"/>
          <w:lang w:eastAsia="en-AU"/>
        </w:rPr>
        <w:t xml:space="preserve"> in both directions</w:t>
      </w:r>
      <w:r w:rsidR="00091BBA" w:rsidRPr="001D1A96">
        <w:rPr>
          <w:rFonts w:eastAsia="Times New Roman" w:cs="Times New Roman"/>
          <w:color w:val="000000"/>
          <w:sz w:val="24"/>
          <w:szCs w:val="24"/>
          <w:lang w:eastAsia="en-AU"/>
        </w:rPr>
        <w:t xml:space="preserve"> carrying a passenger – a rare feat at the time</w:t>
      </w:r>
      <w:r w:rsidR="003F01C8" w:rsidRPr="001D1A96">
        <w:rPr>
          <w:rFonts w:eastAsia="Times New Roman" w:cs="Times New Roman"/>
          <w:color w:val="000000"/>
          <w:sz w:val="24"/>
          <w:szCs w:val="24"/>
          <w:lang w:eastAsia="en-AU"/>
        </w:rPr>
        <w:t>.</w:t>
      </w:r>
    </w:p>
    <w:p w14:paraId="4CBDB795" w14:textId="77777777" w:rsidR="004177CF" w:rsidRPr="001D1A96" w:rsidRDefault="00CF2066" w:rsidP="00242CD7">
      <w:pPr>
        <w:spacing w:before="120" w:after="0" w:line="240" w:lineRule="auto"/>
        <w:rPr>
          <w:rFonts w:eastAsia="Times New Roman" w:cs="Times New Roman"/>
          <w:color w:val="000000"/>
          <w:sz w:val="24"/>
          <w:szCs w:val="24"/>
          <w:lang w:eastAsia="en-AU"/>
        </w:rPr>
      </w:pPr>
      <w:r>
        <w:rPr>
          <w:rFonts w:eastAsia="Times New Roman" w:cs="Times New Roman"/>
          <w:noProof/>
          <w:color w:val="000000"/>
          <w:sz w:val="24"/>
          <w:szCs w:val="24"/>
          <w:lang w:eastAsia="en-AU"/>
        </w:rPr>
        <w:drawing>
          <wp:anchor distT="0" distB="0" distL="114300" distR="114300" simplePos="0" relativeHeight="251665408" behindDoc="1" locked="0" layoutInCell="1" allowOverlap="1" wp14:anchorId="3DC50712" wp14:editId="4AAD156F">
            <wp:simplePos x="0" y="0"/>
            <wp:positionH relativeFrom="column">
              <wp:posOffset>1614170</wp:posOffset>
            </wp:positionH>
            <wp:positionV relativeFrom="paragraph">
              <wp:posOffset>26035</wp:posOffset>
            </wp:positionV>
            <wp:extent cx="3015615" cy="1580515"/>
            <wp:effectExtent l="19050" t="0" r="0" b="0"/>
            <wp:wrapTight wrapText="bothSides">
              <wp:wrapPolygon edited="0">
                <wp:start x="-136" y="0"/>
                <wp:lineTo x="-136" y="21348"/>
                <wp:lineTo x="21559" y="21348"/>
                <wp:lineTo x="21559" y="0"/>
                <wp:lineTo x="-136" y="0"/>
              </wp:wrapPolygon>
            </wp:wrapTight>
            <wp:docPr id="7" name="Picture 6" descr="g clement bay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 clement bayard.jpg"/>
                    <pic:cNvPicPr/>
                  </pic:nvPicPr>
                  <pic:blipFill>
                    <a:blip r:embed="rId14" cstate="print">
                      <a:lum contrast="-20000"/>
                    </a:blip>
                    <a:srcRect t="17808"/>
                    <a:stretch>
                      <a:fillRect/>
                    </a:stretch>
                  </pic:blipFill>
                  <pic:spPr>
                    <a:xfrm>
                      <a:off x="0" y="0"/>
                      <a:ext cx="3015615" cy="1580515"/>
                    </a:xfrm>
                    <a:prstGeom prst="rect">
                      <a:avLst/>
                    </a:prstGeom>
                  </pic:spPr>
                </pic:pic>
              </a:graphicData>
            </a:graphic>
          </wp:anchor>
        </w:drawing>
      </w:r>
      <w:r w:rsidR="00565F6C" w:rsidRPr="001D1A96">
        <w:rPr>
          <w:rFonts w:eastAsia="Times New Roman" w:cs="Times New Roman"/>
          <w:color w:val="000000"/>
          <w:sz w:val="24"/>
          <w:szCs w:val="24"/>
          <w:lang w:eastAsia="en-AU"/>
        </w:rPr>
        <w:t xml:space="preserve">By August 1912, he was employed by the Clément-Bayard factory as display pilot for their </w:t>
      </w:r>
      <w:r w:rsidR="00DD2767" w:rsidRPr="001D1A96">
        <w:rPr>
          <w:rFonts w:eastAsia="Times New Roman" w:cs="Times New Roman"/>
          <w:color w:val="000000"/>
          <w:sz w:val="24"/>
          <w:szCs w:val="24"/>
          <w:lang w:eastAsia="en-AU"/>
        </w:rPr>
        <w:t>‘</w:t>
      </w:r>
      <w:r w:rsidR="00565F6C" w:rsidRPr="001D1A96">
        <w:rPr>
          <w:rFonts w:eastAsia="Times New Roman" w:cs="Times New Roman"/>
          <w:color w:val="000000"/>
          <w:sz w:val="24"/>
          <w:szCs w:val="24"/>
          <w:lang w:eastAsia="en-AU"/>
        </w:rPr>
        <w:t>all-metal</w:t>
      </w:r>
      <w:r w:rsidR="00DD2767" w:rsidRPr="001D1A96">
        <w:rPr>
          <w:rFonts w:eastAsia="Times New Roman" w:cs="Times New Roman"/>
          <w:color w:val="000000"/>
          <w:sz w:val="24"/>
          <w:szCs w:val="24"/>
          <w:lang w:eastAsia="en-AU"/>
        </w:rPr>
        <w:t>’</w:t>
      </w:r>
      <w:r w:rsidR="00565F6C" w:rsidRPr="001D1A96">
        <w:rPr>
          <w:rFonts w:eastAsia="Times New Roman" w:cs="Times New Roman"/>
          <w:color w:val="000000"/>
          <w:sz w:val="24"/>
          <w:szCs w:val="24"/>
          <w:lang w:eastAsia="en-AU"/>
        </w:rPr>
        <w:t xml:space="preserve"> monoplane</w:t>
      </w:r>
      <w:r w:rsidR="003F3E40" w:rsidRPr="001D1A96">
        <w:rPr>
          <w:rFonts w:eastAsia="Times New Roman" w:cs="Times New Roman"/>
          <w:color w:val="000000"/>
          <w:sz w:val="24"/>
          <w:szCs w:val="24"/>
          <w:lang w:eastAsia="en-AU"/>
        </w:rPr>
        <w:t>,</w:t>
      </w:r>
      <w:r w:rsidR="00C914DC">
        <w:rPr>
          <w:rFonts w:eastAsia="Times New Roman" w:cs="Times New Roman"/>
          <w:color w:val="000000"/>
          <w:sz w:val="24"/>
          <w:szCs w:val="24"/>
          <w:lang w:eastAsia="en-AU"/>
        </w:rPr>
        <w:t xml:space="preserve"> </w:t>
      </w:r>
      <w:r w:rsidR="002F7616">
        <w:rPr>
          <w:rFonts w:eastAsia="Times New Roman" w:cs="Times New Roman"/>
          <w:color w:val="000000"/>
          <w:sz w:val="24"/>
          <w:szCs w:val="24"/>
          <w:lang w:eastAsia="en-AU"/>
        </w:rPr>
        <w:t>(</w:t>
      </w:r>
      <w:r w:rsidR="002F7616">
        <w:rPr>
          <w:rFonts w:eastAsia="Times New Roman" w:cs="Times New Roman"/>
          <w:i/>
          <w:color w:val="000000"/>
          <w:sz w:val="24"/>
          <w:szCs w:val="24"/>
          <w:lang w:eastAsia="en-AU"/>
        </w:rPr>
        <w:t>right</w:t>
      </w:r>
      <w:r w:rsidR="002F7616">
        <w:rPr>
          <w:rFonts w:eastAsia="Times New Roman" w:cs="Times New Roman"/>
          <w:color w:val="000000"/>
          <w:sz w:val="24"/>
          <w:szCs w:val="24"/>
          <w:lang w:eastAsia="en-AU"/>
        </w:rPr>
        <w:t>)</w:t>
      </w:r>
      <w:r w:rsidR="003F3E40" w:rsidRPr="001D1A96">
        <w:rPr>
          <w:rFonts w:eastAsia="Times New Roman" w:cs="Times New Roman"/>
          <w:color w:val="000000"/>
          <w:sz w:val="24"/>
          <w:szCs w:val="24"/>
          <w:lang w:eastAsia="en-AU"/>
        </w:rPr>
        <w:t xml:space="preserve"> technical details for which are sparse</w:t>
      </w:r>
      <w:r w:rsidR="008F730F" w:rsidRPr="001D1A96">
        <w:rPr>
          <w:rFonts w:eastAsia="Times New Roman" w:cs="Times New Roman"/>
          <w:color w:val="000000"/>
          <w:sz w:val="24"/>
          <w:szCs w:val="24"/>
          <w:lang w:eastAsia="en-AU"/>
        </w:rPr>
        <w:t>.</w:t>
      </w:r>
      <w:r w:rsidR="004177CF" w:rsidRPr="001D1A96">
        <w:rPr>
          <w:rFonts w:eastAsia="Times New Roman" w:cs="Times New Roman"/>
          <w:color w:val="000000"/>
          <w:sz w:val="24"/>
          <w:szCs w:val="24"/>
          <w:lang w:eastAsia="en-AU"/>
        </w:rPr>
        <w:t xml:space="preserve"> He also gained </w:t>
      </w:r>
      <w:r w:rsidR="008F730F" w:rsidRPr="001D1A96">
        <w:rPr>
          <w:rFonts w:eastAsia="Times New Roman" w:cs="Times New Roman"/>
          <w:color w:val="000000"/>
          <w:sz w:val="24"/>
          <w:szCs w:val="24"/>
          <w:lang w:eastAsia="en-AU"/>
        </w:rPr>
        <w:t>various qualifications as a military pilot.</w:t>
      </w:r>
      <w:r w:rsidR="004177CF" w:rsidRPr="001D1A96">
        <w:rPr>
          <w:rFonts w:eastAsia="Times New Roman" w:cs="Times New Roman"/>
          <w:color w:val="000000"/>
          <w:sz w:val="24"/>
          <w:szCs w:val="24"/>
          <w:lang w:eastAsia="en-AU"/>
        </w:rPr>
        <w:t xml:space="preserve"> He set a new height record during November. On February 11, 1913, at </w:t>
      </w:r>
      <w:proofErr w:type="spellStart"/>
      <w:r w:rsidR="002F7616">
        <w:rPr>
          <w:rFonts w:eastAsia="Times New Roman" w:cs="Times New Roman"/>
          <w:color w:val="000000"/>
          <w:sz w:val="24"/>
          <w:szCs w:val="24"/>
          <w:lang w:eastAsia="en-AU"/>
        </w:rPr>
        <w:t>É</w:t>
      </w:r>
      <w:r w:rsidR="004177CF" w:rsidRPr="001D1A96">
        <w:rPr>
          <w:rFonts w:eastAsia="Times New Roman" w:cs="Times New Roman"/>
          <w:color w:val="000000"/>
          <w:sz w:val="24"/>
          <w:szCs w:val="24"/>
          <w:lang w:eastAsia="en-AU"/>
        </w:rPr>
        <w:t>tampes</w:t>
      </w:r>
      <w:proofErr w:type="spellEnd"/>
      <w:r w:rsidR="004177CF" w:rsidRPr="001D1A96">
        <w:rPr>
          <w:rFonts w:eastAsia="Times New Roman" w:cs="Times New Roman"/>
          <w:color w:val="000000"/>
          <w:sz w:val="24"/>
          <w:szCs w:val="24"/>
          <w:lang w:eastAsia="en-AU"/>
        </w:rPr>
        <w:t>, he established new records for speed and distance flown with a passenger, despite freezing conditions and heavy fog.</w:t>
      </w:r>
    </w:p>
    <w:p w14:paraId="2538BC00" w14:textId="77777777" w:rsidR="00565F6C" w:rsidRDefault="008F730F" w:rsidP="00242CD7">
      <w:pPr>
        <w:spacing w:before="120" w:after="0" w:line="240" w:lineRule="auto"/>
        <w:rPr>
          <w:rFonts w:eastAsia="Times New Roman" w:cs="Times New Roman"/>
          <w:color w:val="000000"/>
          <w:sz w:val="24"/>
          <w:szCs w:val="24"/>
          <w:lang w:eastAsia="en-AU"/>
        </w:rPr>
      </w:pPr>
      <w:r w:rsidRPr="001D1A96">
        <w:rPr>
          <w:rFonts w:eastAsia="Times New Roman" w:cs="Times New Roman"/>
          <w:color w:val="000000"/>
          <w:sz w:val="24"/>
          <w:szCs w:val="24"/>
          <w:lang w:eastAsia="en-AU"/>
        </w:rPr>
        <w:lastRenderedPageBreak/>
        <w:t>He also participated in the Pommery Cup competition, a prize awarded twice a year for long distance flying – the greatest distance, measured in a straight line, travelled between sunrise and sunset on one day.</w:t>
      </w:r>
      <w:r w:rsidR="00EB28B7" w:rsidRPr="001D1A96">
        <w:rPr>
          <w:rFonts w:eastAsia="Times New Roman" w:cs="Times New Roman"/>
          <w:color w:val="000000"/>
          <w:sz w:val="24"/>
          <w:szCs w:val="24"/>
          <w:lang w:eastAsia="en-AU"/>
        </w:rPr>
        <w:t xml:space="preserve"> </w:t>
      </w:r>
      <w:r w:rsidR="004177CF" w:rsidRPr="001D1A96">
        <w:rPr>
          <w:rFonts w:eastAsia="Times New Roman" w:cs="Times New Roman"/>
          <w:color w:val="000000"/>
          <w:sz w:val="24"/>
          <w:szCs w:val="24"/>
          <w:lang w:eastAsia="en-AU"/>
        </w:rPr>
        <w:t xml:space="preserve">He won the first competition for 1913 with a flight from Biarritz to </w:t>
      </w:r>
      <w:r w:rsidR="00D27E94" w:rsidRPr="001D1A96">
        <w:rPr>
          <w:rFonts w:eastAsia="Times New Roman" w:cs="Times New Roman"/>
          <w:color w:val="000000"/>
          <w:sz w:val="24"/>
          <w:szCs w:val="24"/>
          <w:lang w:eastAsia="en-AU"/>
        </w:rPr>
        <w:t>Kollum in Holland.</w:t>
      </w:r>
      <w:r w:rsidR="00EB7F99" w:rsidRPr="001D1A96">
        <w:rPr>
          <w:rFonts w:eastAsia="Times New Roman" w:cs="Times New Roman"/>
          <w:color w:val="000000"/>
          <w:sz w:val="24"/>
          <w:szCs w:val="24"/>
          <w:lang w:eastAsia="en-AU"/>
        </w:rPr>
        <w:t xml:space="preserve"> </w:t>
      </w:r>
      <w:r w:rsidR="00D27E94" w:rsidRPr="001D1A96">
        <w:rPr>
          <w:rFonts w:eastAsia="Times New Roman" w:cs="Times New Roman"/>
          <w:color w:val="000000"/>
          <w:sz w:val="24"/>
          <w:szCs w:val="24"/>
          <w:lang w:eastAsia="en-AU"/>
        </w:rPr>
        <w:t xml:space="preserve">On 23 August he made another flight from Biarritz, claiming to have reached the village of Brackel in Germany. His arch-rival, </w:t>
      </w:r>
      <w:proofErr w:type="spellStart"/>
      <w:r w:rsidR="00D27E94" w:rsidRPr="001D1A96">
        <w:rPr>
          <w:rFonts w:eastAsia="Times New Roman" w:cs="Times New Roman"/>
          <w:color w:val="000000"/>
          <w:sz w:val="24"/>
          <w:szCs w:val="24"/>
          <w:lang w:eastAsia="en-AU"/>
        </w:rPr>
        <w:t>B</w:t>
      </w:r>
      <w:r w:rsidR="00565F6C" w:rsidRPr="001D1A96">
        <w:rPr>
          <w:rFonts w:eastAsia="Times New Roman" w:cs="Times New Roman"/>
          <w:color w:val="000000"/>
          <w:sz w:val="24"/>
          <w:szCs w:val="24"/>
          <w:lang w:eastAsia="en-AU"/>
        </w:rPr>
        <w:t>rindejonc</w:t>
      </w:r>
      <w:proofErr w:type="spellEnd"/>
      <w:r w:rsidR="00565F6C" w:rsidRPr="001D1A96">
        <w:rPr>
          <w:rFonts w:eastAsia="Times New Roman" w:cs="Times New Roman"/>
          <w:color w:val="000000"/>
          <w:sz w:val="24"/>
          <w:szCs w:val="24"/>
          <w:lang w:eastAsia="en-AU"/>
        </w:rPr>
        <w:t xml:space="preserve"> </w:t>
      </w:r>
      <w:r w:rsidR="00D27E94" w:rsidRPr="001D1A96">
        <w:rPr>
          <w:rFonts w:eastAsia="Times New Roman" w:cs="Times New Roman"/>
          <w:color w:val="000000"/>
          <w:sz w:val="24"/>
          <w:szCs w:val="24"/>
          <w:lang w:eastAsia="en-AU"/>
        </w:rPr>
        <w:t xml:space="preserve">de </w:t>
      </w:r>
      <w:proofErr w:type="spellStart"/>
      <w:r w:rsidR="00565F6C" w:rsidRPr="001D1A96">
        <w:rPr>
          <w:rFonts w:eastAsia="Times New Roman" w:cs="Times New Roman"/>
          <w:color w:val="000000"/>
          <w:sz w:val="24"/>
          <w:szCs w:val="24"/>
          <w:lang w:eastAsia="en-AU"/>
        </w:rPr>
        <w:t>Moulinais</w:t>
      </w:r>
      <w:proofErr w:type="spellEnd"/>
      <w:r w:rsidR="002650D9">
        <w:rPr>
          <w:rFonts w:eastAsia="Times New Roman" w:cs="Times New Roman"/>
          <w:color w:val="000000"/>
          <w:sz w:val="24"/>
          <w:szCs w:val="24"/>
          <w:lang w:eastAsia="en-AU"/>
        </w:rPr>
        <w:t>,</w:t>
      </w:r>
      <w:r w:rsidR="00D27E94" w:rsidRPr="001D1A96">
        <w:rPr>
          <w:rFonts w:eastAsia="Times New Roman" w:cs="Times New Roman"/>
          <w:color w:val="000000"/>
          <w:sz w:val="24"/>
          <w:szCs w:val="24"/>
          <w:lang w:eastAsia="en-AU"/>
        </w:rPr>
        <w:t xml:space="preserve"> had made a flight of similar distance</w:t>
      </w:r>
      <w:r w:rsidR="00BA44F9" w:rsidRPr="001D1A96">
        <w:rPr>
          <w:rFonts w:eastAsia="Times New Roman" w:cs="Times New Roman"/>
          <w:color w:val="000000"/>
          <w:sz w:val="24"/>
          <w:szCs w:val="24"/>
          <w:lang w:eastAsia="en-AU"/>
        </w:rPr>
        <w:t xml:space="preserve">. </w:t>
      </w:r>
      <w:r w:rsidR="00D27E94" w:rsidRPr="001D1A96">
        <w:rPr>
          <w:rFonts w:eastAsia="Times New Roman" w:cs="Times New Roman"/>
          <w:color w:val="000000"/>
          <w:sz w:val="24"/>
          <w:szCs w:val="24"/>
          <w:lang w:eastAsia="en-AU"/>
        </w:rPr>
        <w:t>It was found that</w:t>
      </w:r>
      <w:r w:rsidR="00EB7F99" w:rsidRPr="001D1A96">
        <w:rPr>
          <w:rFonts w:eastAsia="Times New Roman" w:cs="Times New Roman"/>
          <w:color w:val="000000"/>
          <w:sz w:val="24"/>
          <w:szCs w:val="24"/>
          <w:lang w:eastAsia="en-AU"/>
        </w:rPr>
        <w:t xml:space="preserve"> </w:t>
      </w:r>
      <w:r w:rsidR="00565F6C" w:rsidRPr="001D1A96">
        <w:rPr>
          <w:rFonts w:eastAsia="Times New Roman" w:cs="Times New Roman"/>
          <w:color w:val="000000"/>
          <w:sz w:val="24"/>
          <w:szCs w:val="24"/>
          <w:lang w:eastAsia="en-AU"/>
        </w:rPr>
        <w:t xml:space="preserve">Maurice Guillaux </w:t>
      </w:r>
      <w:r w:rsidR="00D27E94" w:rsidRPr="001D1A96">
        <w:rPr>
          <w:rFonts w:eastAsia="Times New Roman" w:cs="Times New Roman"/>
          <w:color w:val="000000"/>
          <w:sz w:val="24"/>
          <w:szCs w:val="24"/>
          <w:lang w:eastAsia="en-AU"/>
        </w:rPr>
        <w:t>had reached Br</w:t>
      </w:r>
      <w:r w:rsidR="003F01C8" w:rsidRPr="001D1A96">
        <w:rPr>
          <w:rFonts w:eastAsia="Times New Roman" w:cs="Times New Roman"/>
          <w:color w:val="000000"/>
          <w:sz w:val="24"/>
          <w:szCs w:val="24"/>
          <w:lang w:eastAsia="en-AU"/>
        </w:rPr>
        <w:t>o</w:t>
      </w:r>
      <w:r w:rsidR="00565F6C" w:rsidRPr="001D1A96">
        <w:rPr>
          <w:rFonts w:eastAsia="Times New Roman" w:cs="Times New Roman"/>
          <w:color w:val="000000"/>
          <w:sz w:val="24"/>
          <w:szCs w:val="24"/>
          <w:lang w:eastAsia="en-AU"/>
        </w:rPr>
        <w:t>ckel</w:t>
      </w:r>
      <w:r w:rsidR="00D27E94" w:rsidRPr="001D1A96">
        <w:rPr>
          <w:rFonts w:eastAsia="Times New Roman" w:cs="Times New Roman"/>
          <w:color w:val="000000"/>
          <w:sz w:val="24"/>
          <w:szCs w:val="24"/>
          <w:lang w:eastAsia="en-AU"/>
        </w:rPr>
        <w:t>, a village some 60k closer to Biarritz,</w:t>
      </w:r>
      <w:r w:rsidR="00565F6C" w:rsidRPr="001D1A96">
        <w:rPr>
          <w:rFonts w:eastAsia="Times New Roman" w:cs="Times New Roman"/>
          <w:color w:val="000000"/>
          <w:sz w:val="24"/>
          <w:szCs w:val="24"/>
          <w:lang w:eastAsia="en-AU"/>
        </w:rPr>
        <w:t xml:space="preserve"> not Brackel.</w:t>
      </w:r>
      <w:r w:rsidR="00D27E94" w:rsidRPr="001D1A96">
        <w:rPr>
          <w:rFonts w:eastAsia="Times New Roman" w:cs="Times New Roman"/>
          <w:color w:val="000000"/>
          <w:sz w:val="24"/>
          <w:szCs w:val="24"/>
          <w:lang w:eastAsia="en-AU"/>
        </w:rPr>
        <w:t xml:space="preserve"> Guillaux claimed that this was a simple spelling error, but he was</w:t>
      </w:r>
      <w:r w:rsidR="00EB7F99" w:rsidRPr="001D1A96">
        <w:rPr>
          <w:rFonts w:eastAsia="Times New Roman" w:cs="Times New Roman"/>
          <w:color w:val="000000"/>
          <w:sz w:val="24"/>
          <w:szCs w:val="24"/>
          <w:lang w:eastAsia="en-AU"/>
        </w:rPr>
        <w:t xml:space="preserve"> </w:t>
      </w:r>
      <w:r w:rsidR="00565F6C" w:rsidRPr="001D1A96">
        <w:rPr>
          <w:rFonts w:eastAsia="Times New Roman" w:cs="Times New Roman"/>
          <w:color w:val="000000"/>
          <w:sz w:val="24"/>
          <w:szCs w:val="24"/>
          <w:lang w:eastAsia="en-AU"/>
        </w:rPr>
        <w:t xml:space="preserve">accused of cheating and disqualified </w:t>
      </w:r>
      <w:r w:rsidR="00D27E94" w:rsidRPr="001D1A96">
        <w:rPr>
          <w:rFonts w:eastAsia="Times New Roman" w:cs="Times New Roman"/>
          <w:color w:val="000000"/>
          <w:sz w:val="24"/>
          <w:szCs w:val="24"/>
          <w:lang w:eastAsia="en-AU"/>
        </w:rPr>
        <w:t xml:space="preserve">from participating in the Pommery Cup </w:t>
      </w:r>
      <w:r w:rsidR="00565F6C" w:rsidRPr="001D1A96">
        <w:rPr>
          <w:rFonts w:eastAsia="Times New Roman" w:cs="Times New Roman"/>
          <w:color w:val="000000"/>
          <w:sz w:val="24"/>
          <w:szCs w:val="24"/>
          <w:lang w:eastAsia="en-AU"/>
        </w:rPr>
        <w:t>for 10 years.</w:t>
      </w:r>
    </w:p>
    <w:p w14:paraId="0C9122EC" w14:textId="77777777" w:rsidR="009F1670" w:rsidRPr="001D1A96" w:rsidRDefault="009F1670" w:rsidP="00242CD7">
      <w:pPr>
        <w:spacing w:before="120" w:after="0" w:line="240" w:lineRule="auto"/>
        <w:rPr>
          <w:rFonts w:eastAsia="Times New Roman" w:cs="Times New Roman"/>
          <w:color w:val="000000"/>
          <w:sz w:val="24"/>
          <w:szCs w:val="24"/>
          <w:lang w:eastAsia="en-AU"/>
        </w:rPr>
      </w:pPr>
      <w:r>
        <w:rPr>
          <w:rFonts w:eastAsia="Times New Roman" w:cs="Times New Roman"/>
          <w:noProof/>
          <w:color w:val="000000"/>
          <w:sz w:val="24"/>
          <w:szCs w:val="24"/>
          <w:lang w:eastAsia="en-AU"/>
        </w:rPr>
        <w:drawing>
          <wp:anchor distT="0" distB="0" distL="114300" distR="114300" simplePos="0" relativeHeight="251667456" behindDoc="1" locked="0" layoutInCell="1" allowOverlap="1" wp14:anchorId="6D1C1046" wp14:editId="68A93C2C">
            <wp:simplePos x="0" y="0"/>
            <wp:positionH relativeFrom="column">
              <wp:posOffset>19050</wp:posOffset>
            </wp:positionH>
            <wp:positionV relativeFrom="paragraph">
              <wp:posOffset>821055</wp:posOffset>
            </wp:positionV>
            <wp:extent cx="2206625" cy="1443990"/>
            <wp:effectExtent l="19050" t="0" r="3175" b="0"/>
            <wp:wrapTight wrapText="bothSides">
              <wp:wrapPolygon edited="0">
                <wp:start x="-186" y="0"/>
                <wp:lineTo x="-186" y="21372"/>
                <wp:lineTo x="21631" y="21372"/>
                <wp:lineTo x="21631" y="0"/>
                <wp:lineTo x="-186" y="0"/>
              </wp:wrapPolygon>
            </wp:wrapTight>
            <wp:docPr id="10" name="Picture 9" descr="Guillaux (Pomm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illaux (Pommery).jpg"/>
                    <pic:cNvPicPr/>
                  </pic:nvPicPr>
                  <pic:blipFill>
                    <a:blip r:embed="rId15" cstate="print">
                      <a:lum bright="-10000"/>
                    </a:blip>
                    <a:stretch>
                      <a:fillRect/>
                    </a:stretch>
                  </pic:blipFill>
                  <pic:spPr>
                    <a:xfrm>
                      <a:off x="0" y="0"/>
                      <a:ext cx="2206625" cy="1443990"/>
                    </a:xfrm>
                    <a:prstGeom prst="rect">
                      <a:avLst/>
                    </a:prstGeom>
                  </pic:spPr>
                </pic:pic>
              </a:graphicData>
            </a:graphic>
          </wp:anchor>
        </w:drawing>
      </w:r>
      <w:r>
        <w:rPr>
          <w:rFonts w:eastAsia="Times New Roman" w:cs="Times New Roman"/>
          <w:color w:val="000000"/>
          <w:sz w:val="24"/>
          <w:szCs w:val="24"/>
          <w:lang w:eastAsia="en-AU"/>
        </w:rPr>
        <w:t>Incidentally, at the end of this flight he was arrested and imprisoned for two days by the Germans, who regarded him as a spy. In view of the scurrilous rumours that later swept Australia, (page</w:t>
      </w:r>
      <w:r w:rsidR="009C5810">
        <w:rPr>
          <w:rFonts w:eastAsia="Times New Roman" w:cs="Times New Roman"/>
          <w:color w:val="000000"/>
          <w:sz w:val="24"/>
          <w:szCs w:val="24"/>
          <w:lang w:eastAsia="en-AU"/>
        </w:rPr>
        <w:fldChar w:fldCharType="begin"/>
      </w:r>
      <w:r w:rsidR="000C53DF">
        <w:rPr>
          <w:rFonts w:eastAsia="Times New Roman" w:cs="Times New Roman"/>
          <w:color w:val="000000"/>
          <w:sz w:val="24"/>
          <w:szCs w:val="24"/>
          <w:lang w:eastAsia="en-AU"/>
        </w:rPr>
        <w:instrText xml:space="preserve"> PAGEREF spystory \h </w:instrText>
      </w:r>
      <w:r w:rsidR="009C5810">
        <w:rPr>
          <w:rFonts w:eastAsia="Times New Roman" w:cs="Times New Roman"/>
          <w:color w:val="000000"/>
          <w:sz w:val="24"/>
          <w:szCs w:val="24"/>
          <w:lang w:eastAsia="en-AU"/>
        </w:rPr>
      </w:r>
      <w:r w:rsidR="009C5810">
        <w:rPr>
          <w:rFonts w:eastAsia="Times New Roman" w:cs="Times New Roman"/>
          <w:color w:val="000000"/>
          <w:sz w:val="24"/>
          <w:szCs w:val="24"/>
          <w:lang w:eastAsia="en-AU"/>
        </w:rPr>
        <w:fldChar w:fldCharType="separate"/>
      </w:r>
      <w:r w:rsidR="00411028">
        <w:rPr>
          <w:rFonts w:eastAsia="Times New Roman" w:cs="Times New Roman"/>
          <w:noProof/>
          <w:color w:val="000000"/>
          <w:sz w:val="24"/>
          <w:szCs w:val="24"/>
          <w:lang w:eastAsia="en-AU"/>
        </w:rPr>
        <w:t>36</w:t>
      </w:r>
      <w:r w:rsidR="009C5810">
        <w:rPr>
          <w:rFonts w:eastAsia="Times New Roman" w:cs="Times New Roman"/>
          <w:color w:val="000000"/>
          <w:sz w:val="24"/>
          <w:szCs w:val="24"/>
          <w:lang w:eastAsia="en-AU"/>
        </w:rPr>
        <w:fldChar w:fldCharType="end"/>
      </w:r>
      <w:r>
        <w:rPr>
          <w:rFonts w:eastAsia="Times New Roman" w:cs="Times New Roman"/>
          <w:color w:val="000000"/>
          <w:sz w:val="24"/>
          <w:szCs w:val="24"/>
          <w:lang w:eastAsia="en-AU"/>
        </w:rPr>
        <w:t>) this is a gentle irony!</w:t>
      </w:r>
    </w:p>
    <w:p w14:paraId="36F55FD2" w14:textId="77777777" w:rsidR="00C87CB3" w:rsidRDefault="002650D9" w:rsidP="00242CD7">
      <w:pPr>
        <w:spacing w:before="120" w:after="0" w:line="240" w:lineRule="auto"/>
        <w:rPr>
          <w:rFonts w:eastAsia="Times New Roman" w:cs="Times New Roman"/>
          <w:i/>
          <w:color w:val="000000"/>
          <w:sz w:val="24"/>
          <w:szCs w:val="24"/>
          <w:lang w:eastAsia="en-AU"/>
        </w:rPr>
      </w:pPr>
      <w:r>
        <w:rPr>
          <w:rFonts w:eastAsia="Times New Roman" w:cs="Times New Roman"/>
          <w:i/>
          <w:color w:val="000000"/>
          <w:sz w:val="24"/>
          <w:szCs w:val="24"/>
          <w:lang w:eastAsia="en-AU"/>
        </w:rPr>
        <w:t>Multiple copies were</w:t>
      </w:r>
      <w:r w:rsidR="00C87CB3" w:rsidRPr="001D1A96">
        <w:rPr>
          <w:rFonts w:eastAsia="Times New Roman" w:cs="Times New Roman"/>
          <w:i/>
          <w:color w:val="000000"/>
          <w:sz w:val="24"/>
          <w:szCs w:val="24"/>
          <w:lang w:eastAsia="en-AU"/>
        </w:rPr>
        <w:t xml:space="preserve"> made of the postcard that Guillaux used to record his winning flight in April 1913.</w:t>
      </w:r>
    </w:p>
    <w:p w14:paraId="7E69DBF1" w14:textId="77777777" w:rsidR="000C53DF" w:rsidRPr="001D1A96" w:rsidRDefault="00CC060B" w:rsidP="000C53DF">
      <w:pPr>
        <w:spacing w:after="0" w:line="240" w:lineRule="auto"/>
        <w:rPr>
          <w:rFonts w:eastAsia="Times New Roman" w:cs="Times New Roman"/>
          <w:color w:val="000000"/>
          <w:sz w:val="24"/>
          <w:szCs w:val="24"/>
          <w:lang w:eastAsia="en-AU"/>
        </w:rPr>
      </w:pPr>
      <w:proofErr w:type="gramStart"/>
      <w:r w:rsidRPr="001D1A96">
        <w:rPr>
          <w:rFonts w:eastAsia="Times New Roman" w:cs="Times New Roman"/>
          <w:color w:val="000000"/>
          <w:sz w:val="24"/>
          <w:szCs w:val="24"/>
          <w:lang w:eastAsia="en-AU"/>
        </w:rPr>
        <w:t>However</w:t>
      </w:r>
      <w:proofErr w:type="gramEnd"/>
      <w:r w:rsidRPr="001D1A96">
        <w:rPr>
          <w:rFonts w:eastAsia="Times New Roman" w:cs="Times New Roman"/>
          <w:color w:val="000000"/>
          <w:sz w:val="24"/>
          <w:szCs w:val="24"/>
          <w:lang w:eastAsia="en-AU"/>
        </w:rPr>
        <w:t xml:space="preserve"> the popular appeal of the Pommery Cup competition was declining. The </w:t>
      </w:r>
      <w:r w:rsidR="00036449" w:rsidRPr="001D1A96">
        <w:rPr>
          <w:rFonts w:eastAsia="Times New Roman" w:cs="Times New Roman"/>
          <w:color w:val="000000"/>
          <w:sz w:val="24"/>
          <w:szCs w:val="24"/>
          <w:lang w:eastAsia="en-AU"/>
        </w:rPr>
        <w:t>new celebrity</w:t>
      </w:r>
      <w:r w:rsidRPr="001D1A96">
        <w:rPr>
          <w:rFonts w:eastAsia="Times New Roman" w:cs="Times New Roman"/>
          <w:color w:val="000000"/>
          <w:sz w:val="24"/>
          <w:szCs w:val="24"/>
          <w:lang w:eastAsia="en-AU"/>
        </w:rPr>
        <w:t xml:space="preserve"> airman was Adolphe </w:t>
      </w:r>
      <w:r w:rsidRPr="001D1A96">
        <w:rPr>
          <w:rFonts w:cs="Arial"/>
          <w:color w:val="000000"/>
          <w:sz w:val="24"/>
          <w:szCs w:val="24"/>
          <w:shd w:val="clear" w:color="auto" w:fill="FFFFFF"/>
        </w:rPr>
        <w:t xml:space="preserve">Pégoud, whose aerobatic displays were hugely popular. Guillaux </w:t>
      </w:r>
      <w:r w:rsidR="00776E09" w:rsidRPr="001D1A96">
        <w:rPr>
          <w:rFonts w:cs="Arial"/>
          <w:color w:val="000000"/>
          <w:sz w:val="24"/>
          <w:szCs w:val="24"/>
          <w:shd w:val="clear" w:color="auto" w:fill="FFFFFF"/>
        </w:rPr>
        <w:t>acquired</w:t>
      </w:r>
      <w:r w:rsidRPr="001D1A96">
        <w:rPr>
          <w:rFonts w:cs="Arial"/>
          <w:color w:val="000000"/>
          <w:sz w:val="24"/>
          <w:szCs w:val="24"/>
          <w:shd w:val="clear" w:color="auto" w:fill="FFFFFF"/>
        </w:rPr>
        <w:t xml:space="preserve"> </w:t>
      </w:r>
      <w:r w:rsidR="000C53DF">
        <w:rPr>
          <w:rFonts w:cs="Arial"/>
          <w:color w:val="000000"/>
          <w:sz w:val="24"/>
          <w:szCs w:val="24"/>
          <w:shd w:val="clear" w:color="auto" w:fill="FFFFFF"/>
        </w:rPr>
        <w:t>a</w:t>
      </w:r>
      <w:r w:rsidRPr="001D1A96">
        <w:rPr>
          <w:rFonts w:cs="Arial"/>
          <w:color w:val="000000"/>
          <w:sz w:val="24"/>
          <w:szCs w:val="24"/>
          <w:shd w:val="clear" w:color="auto" w:fill="FFFFFF"/>
        </w:rPr>
        <w:t xml:space="preserve"> ‘looper’</w:t>
      </w:r>
      <w:r w:rsidR="000C53DF">
        <w:rPr>
          <w:rFonts w:cs="Arial"/>
          <w:color w:val="000000"/>
          <w:sz w:val="24"/>
          <w:szCs w:val="24"/>
          <w:shd w:val="clear" w:color="auto" w:fill="FFFFFF"/>
        </w:rPr>
        <w:t xml:space="preserve"> (</w:t>
      </w:r>
      <w:r w:rsidR="000C53DF">
        <w:rPr>
          <w:rFonts w:cs="Arial"/>
          <w:i/>
          <w:color w:val="000000"/>
          <w:sz w:val="24"/>
          <w:szCs w:val="24"/>
          <w:shd w:val="clear" w:color="auto" w:fill="FFFFFF"/>
        </w:rPr>
        <w:t>Boucle)</w:t>
      </w:r>
      <w:r w:rsidRPr="001D1A96">
        <w:rPr>
          <w:rFonts w:cs="Arial"/>
          <w:color w:val="000000"/>
          <w:sz w:val="24"/>
          <w:szCs w:val="24"/>
          <w:shd w:val="clear" w:color="auto" w:fill="FFFFFF"/>
        </w:rPr>
        <w:t xml:space="preserve"> Bleriot XI aircraft as used by </w:t>
      </w:r>
      <w:r w:rsidR="00356D7E" w:rsidRPr="001D1A96">
        <w:rPr>
          <w:rFonts w:cs="Arial"/>
          <w:color w:val="000000"/>
          <w:sz w:val="24"/>
          <w:szCs w:val="24"/>
          <w:shd w:val="clear" w:color="auto" w:fill="FFFFFF"/>
        </w:rPr>
        <w:t>Pégoud.</w:t>
      </w:r>
      <w:r w:rsidR="002E3043">
        <w:rPr>
          <w:rFonts w:cs="Arial"/>
          <w:color w:val="000000"/>
          <w:sz w:val="24"/>
          <w:szCs w:val="24"/>
          <w:shd w:val="clear" w:color="auto" w:fill="FFFFFF"/>
        </w:rPr>
        <w:t xml:space="preserve"> It was a </w:t>
      </w:r>
      <w:r w:rsidR="002E3043" w:rsidRPr="00B0634E">
        <w:rPr>
          <w:rFonts w:eastAsia="Times New Roman" w:cs="Arial"/>
          <w:color w:val="000000"/>
          <w:sz w:val="24"/>
          <w:szCs w:val="24"/>
        </w:rPr>
        <w:t xml:space="preserve">specially </w:t>
      </w:r>
      <w:r w:rsidR="000C53DF" w:rsidRPr="00B0634E">
        <w:rPr>
          <w:rFonts w:eastAsia="Times New Roman" w:cs="Arial"/>
          <w:color w:val="000000"/>
          <w:sz w:val="24"/>
          <w:szCs w:val="24"/>
        </w:rPr>
        <w:t>designed model</w:t>
      </w:r>
      <w:r w:rsidR="002E3043" w:rsidRPr="00B0634E">
        <w:rPr>
          <w:rFonts w:eastAsia="Times New Roman" w:cs="Arial"/>
          <w:color w:val="000000"/>
          <w:sz w:val="24"/>
          <w:szCs w:val="24"/>
        </w:rPr>
        <w:t xml:space="preserve"> with a 50 hp Gnome rotary engine. Carrying 55 litres of fuel, it could fly for two hours. It weighed only 300 kg. It is a </w:t>
      </w:r>
      <w:r w:rsidR="000C53DF">
        <w:rPr>
          <w:rFonts w:eastAsia="Times New Roman" w:cs="Arial"/>
          <w:color w:val="000000"/>
          <w:sz w:val="24"/>
          <w:szCs w:val="24"/>
        </w:rPr>
        <w:t>strong aircraft, and for the time, very sophisticated in design and construction.</w:t>
      </w:r>
      <w:r w:rsidR="002E3043" w:rsidRPr="00B0634E">
        <w:rPr>
          <w:rFonts w:eastAsia="Times New Roman" w:cs="Arial"/>
          <w:color w:val="000000"/>
          <w:sz w:val="24"/>
          <w:szCs w:val="24"/>
        </w:rPr>
        <w:t xml:space="preserve"> The first Bleriot XI flew the English Channel on 25 July 1909 and over 500, in various configurations, were built. </w:t>
      </w:r>
      <w:r w:rsidR="000C4EF0">
        <w:rPr>
          <w:rFonts w:eastAsia="Times New Roman" w:cs="Arial"/>
          <w:color w:val="000000"/>
          <w:sz w:val="24"/>
          <w:szCs w:val="24"/>
        </w:rPr>
        <w:t>Guillaux’s</w:t>
      </w:r>
      <w:r w:rsidR="002E3043" w:rsidRPr="00B0634E">
        <w:rPr>
          <w:rFonts w:eastAsia="Times New Roman" w:cs="Arial"/>
          <w:color w:val="000000"/>
          <w:sz w:val="24"/>
          <w:szCs w:val="24"/>
        </w:rPr>
        <w:t xml:space="preserve"> machine is on display at the</w:t>
      </w:r>
      <w:r w:rsidR="002650D9">
        <w:rPr>
          <w:rFonts w:eastAsia="Times New Roman" w:cs="Arial"/>
          <w:color w:val="000000"/>
          <w:sz w:val="24"/>
          <w:szCs w:val="24"/>
        </w:rPr>
        <w:t xml:space="preserve"> Powerh</w:t>
      </w:r>
      <w:r w:rsidR="002E3043" w:rsidRPr="00B0634E">
        <w:rPr>
          <w:rFonts w:eastAsia="Times New Roman" w:cs="Arial"/>
          <w:color w:val="000000"/>
          <w:sz w:val="24"/>
          <w:szCs w:val="24"/>
        </w:rPr>
        <w:t>ouse Museum, Sydney.</w:t>
      </w:r>
      <w:r w:rsidR="000C53DF">
        <w:rPr>
          <w:rFonts w:eastAsia="Times New Roman" w:cs="Arial"/>
          <w:color w:val="000000"/>
          <w:sz w:val="24"/>
          <w:szCs w:val="24"/>
        </w:rPr>
        <w:t xml:space="preserve"> </w:t>
      </w:r>
      <w:r w:rsidR="000C53DF" w:rsidRPr="001D1A96">
        <w:rPr>
          <w:rFonts w:eastAsia="Times New Roman" w:cs="Times New Roman"/>
          <w:color w:val="000000"/>
          <w:sz w:val="24"/>
          <w:szCs w:val="24"/>
          <w:lang w:eastAsia="en-AU"/>
        </w:rPr>
        <w:t xml:space="preserve">In this aircraft he was the first pilot to ‘loop the loop’ over Paris. </w:t>
      </w:r>
    </w:p>
    <w:p w14:paraId="3E27B8E4" w14:textId="77777777" w:rsidR="001050FF" w:rsidRPr="001D1A96" w:rsidRDefault="006020C0" w:rsidP="00242CD7">
      <w:pPr>
        <w:spacing w:before="120" w:after="0" w:line="240" w:lineRule="auto"/>
        <w:rPr>
          <w:rFonts w:eastAsia="Times New Roman" w:cs="Times New Roman"/>
          <w:color w:val="000000"/>
          <w:sz w:val="24"/>
          <w:szCs w:val="24"/>
          <w:lang w:eastAsia="en-AU"/>
        </w:rPr>
      </w:pPr>
      <w:r w:rsidRPr="001D1A96">
        <w:rPr>
          <w:rFonts w:eastAsia="Times New Roman" w:cs="Times New Roman"/>
          <w:color w:val="000000"/>
          <w:sz w:val="24"/>
          <w:szCs w:val="24"/>
          <w:lang w:eastAsia="en-AU"/>
        </w:rPr>
        <w:t xml:space="preserve">At this stage </w:t>
      </w:r>
      <w:r w:rsidR="00036449" w:rsidRPr="001D1A96">
        <w:rPr>
          <w:rFonts w:eastAsia="Times New Roman" w:cs="Times New Roman"/>
          <w:color w:val="000000"/>
          <w:sz w:val="24"/>
          <w:szCs w:val="24"/>
          <w:lang w:eastAsia="en-AU"/>
        </w:rPr>
        <w:t>Guillaux</w:t>
      </w:r>
      <w:r w:rsidR="00C219B4">
        <w:rPr>
          <w:rFonts w:eastAsia="Times New Roman" w:cs="Times New Roman"/>
          <w:color w:val="000000"/>
          <w:sz w:val="24"/>
          <w:szCs w:val="24"/>
          <w:lang w:eastAsia="en-AU"/>
        </w:rPr>
        <w:t>, with four</w:t>
      </w:r>
      <w:r w:rsidRPr="001D1A96">
        <w:rPr>
          <w:rFonts w:eastAsia="Times New Roman" w:cs="Times New Roman"/>
          <w:color w:val="000000"/>
          <w:sz w:val="24"/>
          <w:szCs w:val="24"/>
          <w:lang w:eastAsia="en-AU"/>
        </w:rPr>
        <w:t xml:space="preserve"> companions</w:t>
      </w:r>
      <w:r w:rsidR="002650D9">
        <w:rPr>
          <w:rFonts w:eastAsia="Times New Roman" w:cs="Times New Roman"/>
          <w:color w:val="000000"/>
          <w:sz w:val="24"/>
          <w:szCs w:val="24"/>
          <w:lang w:eastAsia="en-AU"/>
        </w:rPr>
        <w:t>,</w:t>
      </w:r>
      <w:r w:rsidRPr="001D1A96">
        <w:rPr>
          <w:rFonts w:eastAsia="Times New Roman" w:cs="Times New Roman"/>
          <w:color w:val="000000"/>
          <w:sz w:val="24"/>
          <w:szCs w:val="24"/>
          <w:lang w:eastAsia="en-AU"/>
        </w:rPr>
        <w:t xml:space="preserve"> left France on what was intended as a world tour. He performed in Egypt and came to Australia; the plan was to move on to Japan and China.</w:t>
      </w:r>
    </w:p>
    <w:p w14:paraId="14ECE4EA" w14:textId="77777777" w:rsidR="003F3E40" w:rsidRDefault="00727217" w:rsidP="00242CD7">
      <w:pPr>
        <w:pStyle w:val="Heading1"/>
        <w:spacing w:before="120"/>
        <w:rPr>
          <w:rFonts w:eastAsia="Times New Roman"/>
          <w:lang w:eastAsia="en-AU"/>
        </w:rPr>
      </w:pPr>
      <w:bookmarkStart w:id="7" w:name="_Toc384584718"/>
      <w:bookmarkStart w:id="8" w:name="_Toc384847643"/>
      <w:bookmarkStart w:id="9" w:name="_Toc414986110"/>
      <w:r>
        <w:rPr>
          <w:rFonts w:eastAsia="Times New Roman"/>
          <w:lang w:eastAsia="en-AU"/>
        </w:rPr>
        <w:lastRenderedPageBreak/>
        <w:t xml:space="preserve">2. </w:t>
      </w:r>
      <w:r w:rsidR="003F3E40">
        <w:rPr>
          <w:rFonts w:eastAsia="Times New Roman"/>
          <w:lang w:eastAsia="en-AU"/>
        </w:rPr>
        <w:t>Australia before Guillaux</w:t>
      </w:r>
      <w:bookmarkEnd w:id="7"/>
      <w:bookmarkEnd w:id="8"/>
      <w:bookmarkEnd w:id="9"/>
    </w:p>
    <w:p w14:paraId="5F168F91" w14:textId="77777777" w:rsidR="00812320" w:rsidRPr="001F2DF3" w:rsidRDefault="00812320" w:rsidP="005B157B">
      <w:pPr>
        <w:pStyle w:val="PlainText"/>
        <w:spacing w:before="120"/>
        <w:rPr>
          <w:rFonts w:asciiTheme="minorHAnsi" w:hAnsiTheme="minorHAnsi" w:cs="Courier New"/>
          <w:sz w:val="24"/>
          <w:szCs w:val="24"/>
        </w:rPr>
      </w:pPr>
      <w:r w:rsidRPr="001F2DF3">
        <w:rPr>
          <w:rFonts w:asciiTheme="minorHAnsi" w:hAnsiTheme="minorHAnsi" w:cs="Courier New"/>
          <w:sz w:val="24"/>
          <w:szCs w:val="24"/>
        </w:rPr>
        <w:t>There were some false starts to Australia’s aviation history.</w:t>
      </w:r>
      <w:r w:rsidR="0002766B">
        <w:rPr>
          <w:rFonts w:asciiTheme="minorHAnsi" w:hAnsiTheme="minorHAnsi" w:cs="Courier New"/>
          <w:sz w:val="24"/>
          <w:szCs w:val="24"/>
        </w:rPr>
        <w:t xml:space="preserve"> </w:t>
      </w:r>
      <w:r w:rsidRPr="001F2DF3">
        <w:rPr>
          <w:rFonts w:asciiTheme="minorHAnsi" w:hAnsiTheme="minorHAnsi" w:cs="Courier New"/>
          <w:sz w:val="24"/>
          <w:szCs w:val="24"/>
        </w:rPr>
        <w:t>In</w:t>
      </w:r>
      <w:r w:rsidR="00E57FAC">
        <w:rPr>
          <w:rFonts w:asciiTheme="minorHAnsi" w:hAnsiTheme="minorHAnsi" w:cs="Courier New"/>
          <w:sz w:val="24"/>
          <w:szCs w:val="24"/>
        </w:rPr>
        <w:t xml:space="preserve"> </w:t>
      </w:r>
      <w:r w:rsidRPr="001F2DF3">
        <w:rPr>
          <w:rFonts w:asciiTheme="minorHAnsi" w:hAnsiTheme="minorHAnsi" w:cs="Courier New"/>
          <w:sz w:val="24"/>
          <w:szCs w:val="24"/>
        </w:rPr>
        <w:t>1851</w:t>
      </w:r>
      <w:r w:rsidR="00E57FAC">
        <w:rPr>
          <w:rFonts w:asciiTheme="minorHAnsi" w:hAnsiTheme="minorHAnsi" w:cs="Courier New"/>
          <w:sz w:val="24"/>
          <w:szCs w:val="24"/>
        </w:rPr>
        <w:t xml:space="preserve"> </w:t>
      </w:r>
      <w:r w:rsidRPr="001F2DF3">
        <w:rPr>
          <w:rFonts w:asciiTheme="minorHAnsi" w:hAnsiTheme="minorHAnsi" w:cs="Courier New"/>
          <w:sz w:val="24"/>
          <w:szCs w:val="24"/>
        </w:rPr>
        <w:t>ex-convict Dr William Bland designed an ‘</w:t>
      </w:r>
      <w:proofErr w:type="spellStart"/>
      <w:r w:rsidRPr="001F2DF3">
        <w:rPr>
          <w:rFonts w:asciiTheme="minorHAnsi" w:hAnsiTheme="minorHAnsi" w:cs="Courier New"/>
          <w:sz w:val="24"/>
          <w:szCs w:val="24"/>
        </w:rPr>
        <w:t>Atmotic</w:t>
      </w:r>
      <w:proofErr w:type="spellEnd"/>
      <w:r w:rsidRPr="001F2DF3">
        <w:rPr>
          <w:rFonts w:asciiTheme="minorHAnsi" w:hAnsiTheme="minorHAnsi" w:cs="Courier New"/>
          <w:sz w:val="24"/>
          <w:szCs w:val="24"/>
        </w:rPr>
        <w:t xml:space="preserve"> Ship’ designed to carry one and a half tons of passengers and cargo and be able to 'fly' from Sydney to London in under a week. It was never built. After a few failed attempts by others, William Dean became the first person to fly a hot air balloon in Australia in 1858. There were several other such flights in 1871. Henri </w:t>
      </w:r>
      <w:proofErr w:type="spellStart"/>
      <w:r w:rsidR="000C53DF">
        <w:rPr>
          <w:rFonts w:asciiTheme="minorHAnsi" w:hAnsiTheme="minorHAnsi" w:cs="Courier New"/>
          <w:sz w:val="24"/>
          <w:szCs w:val="24"/>
        </w:rPr>
        <w:t>l</w:t>
      </w:r>
      <w:r w:rsidRPr="001F2DF3">
        <w:rPr>
          <w:rFonts w:asciiTheme="minorHAnsi" w:hAnsiTheme="minorHAnsi" w:cs="Courier New"/>
          <w:sz w:val="24"/>
          <w:szCs w:val="24"/>
        </w:rPr>
        <w:t>’Estrange</w:t>
      </w:r>
      <w:proofErr w:type="spellEnd"/>
      <w:r w:rsidR="00416762" w:rsidRPr="001F2DF3">
        <w:rPr>
          <w:rFonts w:asciiTheme="minorHAnsi" w:hAnsiTheme="minorHAnsi" w:cs="Courier New"/>
          <w:sz w:val="24"/>
          <w:szCs w:val="24"/>
        </w:rPr>
        <w:t xml:space="preserve">, </w:t>
      </w:r>
      <w:r w:rsidRPr="001F2DF3">
        <w:rPr>
          <w:rFonts w:asciiTheme="minorHAnsi" w:hAnsiTheme="minorHAnsi" w:cs="Courier New"/>
          <w:sz w:val="24"/>
          <w:szCs w:val="24"/>
        </w:rPr>
        <w:t xml:space="preserve">of French </w:t>
      </w:r>
      <w:r w:rsidR="00416762" w:rsidRPr="001F2DF3">
        <w:rPr>
          <w:rFonts w:asciiTheme="minorHAnsi" w:hAnsiTheme="minorHAnsi" w:cs="Courier New"/>
          <w:sz w:val="24"/>
          <w:szCs w:val="24"/>
        </w:rPr>
        <w:t>origin</w:t>
      </w:r>
      <w:r w:rsidRPr="001F2DF3">
        <w:rPr>
          <w:rFonts w:asciiTheme="minorHAnsi" w:hAnsiTheme="minorHAnsi" w:cs="Courier New"/>
          <w:sz w:val="24"/>
          <w:szCs w:val="24"/>
        </w:rPr>
        <w:t xml:space="preserve">, flew a gas-filled balloon in 1879, but had to abandon his flight and descend by parachute. </w:t>
      </w:r>
    </w:p>
    <w:p w14:paraId="7F8E8E1B" w14:textId="77777777" w:rsidR="00812320" w:rsidRPr="00944046" w:rsidRDefault="005B157B" w:rsidP="005B157B">
      <w:pPr>
        <w:pStyle w:val="NormalWeb"/>
        <w:shd w:val="clear" w:color="auto" w:fill="FFFFFF"/>
        <w:spacing w:before="120" w:beforeAutospacing="0" w:after="0" w:afterAutospacing="0"/>
        <w:rPr>
          <w:rFonts w:asciiTheme="minorHAnsi" w:hAnsiTheme="minorHAnsi"/>
          <w:color w:val="000000"/>
        </w:rPr>
      </w:pPr>
      <w:r>
        <w:rPr>
          <w:rFonts w:asciiTheme="minorHAnsi" w:hAnsiTheme="minorHAnsi" w:cs="Courier New"/>
        </w:rPr>
        <w:t>Lawrence Hargrave’s aeronautical research in the late 1800s had a world-wide influence</w:t>
      </w:r>
      <w:r w:rsidR="00E122FE">
        <w:rPr>
          <w:rFonts w:asciiTheme="minorHAnsi" w:hAnsiTheme="minorHAnsi" w:cs="Courier New"/>
        </w:rPr>
        <w:t xml:space="preserve">, involving such things as box kites and </w:t>
      </w:r>
      <w:proofErr w:type="spellStart"/>
      <w:r w:rsidR="00E122FE">
        <w:rPr>
          <w:rFonts w:asciiTheme="minorHAnsi" w:hAnsiTheme="minorHAnsi" w:cs="Courier New"/>
        </w:rPr>
        <w:t>airfoil</w:t>
      </w:r>
      <w:proofErr w:type="spellEnd"/>
      <w:r w:rsidR="00E122FE">
        <w:rPr>
          <w:rFonts w:asciiTheme="minorHAnsi" w:hAnsiTheme="minorHAnsi" w:cs="Courier New"/>
        </w:rPr>
        <w:t xml:space="preserve"> sections</w:t>
      </w:r>
      <w:r>
        <w:rPr>
          <w:rFonts w:asciiTheme="minorHAnsi" w:hAnsiTheme="minorHAnsi" w:cs="Courier New"/>
        </w:rPr>
        <w:t>.</w:t>
      </w:r>
      <w:r w:rsidR="00E57FAC">
        <w:rPr>
          <w:rFonts w:asciiTheme="minorHAnsi" w:hAnsiTheme="minorHAnsi" w:cs="Courier New"/>
        </w:rPr>
        <w:t xml:space="preserve"> </w:t>
      </w:r>
      <w:r w:rsidR="00812320" w:rsidRPr="00944046">
        <w:rPr>
          <w:rFonts w:asciiTheme="minorHAnsi" w:hAnsiTheme="minorHAnsi"/>
          <w:color w:val="000000"/>
        </w:rPr>
        <w:t>George Augustin</w:t>
      </w:r>
      <w:r w:rsidR="00416762" w:rsidRPr="00944046">
        <w:rPr>
          <w:rFonts w:asciiTheme="minorHAnsi" w:hAnsiTheme="minorHAnsi"/>
          <w:color w:val="000000"/>
        </w:rPr>
        <w:t>e</w:t>
      </w:r>
      <w:r w:rsidR="00812320" w:rsidRPr="00944046">
        <w:rPr>
          <w:rFonts w:asciiTheme="minorHAnsi" w:hAnsiTheme="minorHAnsi"/>
          <w:color w:val="000000"/>
        </w:rPr>
        <w:t xml:space="preserve"> Taylor, </w:t>
      </w:r>
      <w:r>
        <w:rPr>
          <w:rFonts w:asciiTheme="minorHAnsi" w:hAnsiTheme="minorHAnsi"/>
          <w:color w:val="000000"/>
        </w:rPr>
        <w:t>influenced greatly by</w:t>
      </w:r>
      <w:r w:rsidR="00812320" w:rsidRPr="00944046">
        <w:rPr>
          <w:rFonts w:asciiTheme="minorHAnsi" w:hAnsiTheme="minorHAnsi"/>
          <w:color w:val="000000"/>
        </w:rPr>
        <w:t xml:space="preserve"> Hargrave, constructed and flew a glider </w:t>
      </w:r>
      <w:r w:rsidR="00416762" w:rsidRPr="00944046">
        <w:rPr>
          <w:rFonts w:asciiTheme="minorHAnsi" w:hAnsiTheme="minorHAnsi"/>
          <w:color w:val="000000"/>
        </w:rPr>
        <w:t xml:space="preserve">on 5 December </w:t>
      </w:r>
      <w:r w:rsidR="00812320" w:rsidRPr="00944046">
        <w:rPr>
          <w:rFonts w:asciiTheme="minorHAnsi" w:hAnsiTheme="minorHAnsi"/>
          <w:color w:val="000000"/>
        </w:rPr>
        <w:t>1909. His wife Florence also flew and thus became the first woman to fly in Australia.</w:t>
      </w:r>
    </w:p>
    <w:p w14:paraId="1AEE993F" w14:textId="77777777" w:rsidR="00812320" w:rsidRPr="001F2DF3" w:rsidRDefault="002E3043" w:rsidP="005B157B">
      <w:pPr>
        <w:pStyle w:val="PlainText"/>
        <w:spacing w:before="120"/>
        <w:rPr>
          <w:rFonts w:asciiTheme="minorHAnsi" w:hAnsiTheme="minorHAnsi" w:cs="Courier New"/>
          <w:sz w:val="24"/>
          <w:szCs w:val="24"/>
        </w:rPr>
      </w:pPr>
      <w:r>
        <w:rPr>
          <w:rFonts w:asciiTheme="minorHAnsi" w:hAnsiTheme="minorHAnsi" w:cs="Courier New"/>
          <w:noProof/>
          <w:sz w:val="24"/>
          <w:szCs w:val="24"/>
          <w:lang w:eastAsia="en-AU"/>
        </w:rPr>
        <w:drawing>
          <wp:anchor distT="0" distB="0" distL="114300" distR="114300" simplePos="0" relativeHeight="251660288" behindDoc="1" locked="0" layoutInCell="1" allowOverlap="1" wp14:anchorId="3F764FCE" wp14:editId="38E07A49">
            <wp:simplePos x="0" y="0"/>
            <wp:positionH relativeFrom="column">
              <wp:posOffset>78105</wp:posOffset>
            </wp:positionH>
            <wp:positionV relativeFrom="paragraph">
              <wp:posOffset>975360</wp:posOffset>
            </wp:positionV>
            <wp:extent cx="2941320" cy="2266950"/>
            <wp:effectExtent l="19050" t="0" r="0" b="0"/>
            <wp:wrapTight wrapText="bothSides">
              <wp:wrapPolygon edited="0">
                <wp:start x="-140" y="0"/>
                <wp:lineTo x="-140" y="21418"/>
                <wp:lineTo x="21544" y="21418"/>
                <wp:lineTo x="21544" y="0"/>
                <wp:lineTo x="-140" y="0"/>
              </wp:wrapPolygon>
            </wp:wrapTight>
            <wp:docPr id="3" name="Picture 1" descr="22221_cugnet_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221_cugnet_350.jpg"/>
                    <pic:cNvPicPr>
                      <a:picLocks noChangeAspect="1" noChangeArrowheads="1"/>
                    </pic:cNvPicPr>
                  </pic:nvPicPr>
                  <pic:blipFill>
                    <a:blip r:embed="rId16" cstate="print">
                      <a:lum bright="-10000"/>
                    </a:blip>
                    <a:srcRect/>
                    <a:stretch>
                      <a:fillRect/>
                    </a:stretch>
                  </pic:blipFill>
                  <pic:spPr bwMode="auto">
                    <a:xfrm>
                      <a:off x="0" y="0"/>
                      <a:ext cx="2941320" cy="2266950"/>
                    </a:xfrm>
                    <a:prstGeom prst="rect">
                      <a:avLst/>
                    </a:prstGeom>
                    <a:noFill/>
                    <a:ln w="9525">
                      <a:noFill/>
                      <a:miter lim="800000"/>
                      <a:headEnd/>
                      <a:tailEnd/>
                    </a:ln>
                  </pic:spPr>
                </pic:pic>
              </a:graphicData>
            </a:graphic>
          </wp:anchor>
        </w:drawing>
      </w:r>
      <w:r w:rsidR="00812320" w:rsidRPr="001F2DF3">
        <w:rPr>
          <w:rFonts w:asciiTheme="minorHAnsi" w:hAnsiTheme="minorHAnsi" w:cs="Courier New"/>
          <w:sz w:val="24"/>
          <w:szCs w:val="24"/>
        </w:rPr>
        <w:t xml:space="preserve">On December 9, </w:t>
      </w:r>
      <w:proofErr w:type="gramStart"/>
      <w:r w:rsidR="00812320" w:rsidRPr="001F2DF3">
        <w:rPr>
          <w:rFonts w:asciiTheme="minorHAnsi" w:hAnsiTheme="minorHAnsi" w:cs="Courier New"/>
          <w:sz w:val="24"/>
          <w:szCs w:val="24"/>
        </w:rPr>
        <w:t>1909</w:t>
      </w:r>
      <w:proofErr w:type="gramEnd"/>
      <w:r w:rsidR="00E57FAC">
        <w:rPr>
          <w:rFonts w:asciiTheme="minorHAnsi" w:hAnsiTheme="minorHAnsi" w:cs="Courier New"/>
          <w:sz w:val="24"/>
          <w:szCs w:val="24"/>
        </w:rPr>
        <w:t xml:space="preserve"> </w:t>
      </w:r>
      <w:r w:rsidR="00812320" w:rsidRPr="001F2DF3">
        <w:rPr>
          <w:rFonts w:asciiTheme="minorHAnsi" w:hAnsiTheme="minorHAnsi" w:cs="Courier New"/>
          <w:sz w:val="24"/>
          <w:szCs w:val="24"/>
        </w:rPr>
        <w:t>Colin Defries made the</w:t>
      </w:r>
      <w:r w:rsidR="00E57FAC">
        <w:rPr>
          <w:rFonts w:asciiTheme="minorHAnsi" w:hAnsiTheme="minorHAnsi" w:cs="Courier New"/>
          <w:sz w:val="24"/>
          <w:szCs w:val="24"/>
        </w:rPr>
        <w:t xml:space="preserve"> </w:t>
      </w:r>
      <w:r w:rsidR="00812320" w:rsidRPr="001F2DF3">
        <w:rPr>
          <w:rFonts w:asciiTheme="minorHAnsi" w:hAnsiTheme="minorHAnsi" w:cs="Courier New"/>
          <w:sz w:val="24"/>
          <w:szCs w:val="24"/>
        </w:rPr>
        <w:t>first</w:t>
      </w:r>
      <w:r w:rsidR="00E57FAC">
        <w:rPr>
          <w:rFonts w:asciiTheme="minorHAnsi" w:hAnsiTheme="minorHAnsi" w:cs="Courier New"/>
          <w:sz w:val="24"/>
          <w:szCs w:val="24"/>
        </w:rPr>
        <w:t xml:space="preserve"> </w:t>
      </w:r>
      <w:r w:rsidR="00812320" w:rsidRPr="001F2DF3">
        <w:rPr>
          <w:rFonts w:asciiTheme="minorHAnsi" w:hAnsiTheme="minorHAnsi" w:cs="Courier New"/>
          <w:sz w:val="24"/>
          <w:szCs w:val="24"/>
        </w:rPr>
        <w:t>powered flight of a heavier-than-air machine</w:t>
      </w:r>
      <w:r w:rsidR="00E57FAC">
        <w:rPr>
          <w:rFonts w:asciiTheme="minorHAnsi" w:hAnsiTheme="minorHAnsi" w:cs="Courier New"/>
          <w:sz w:val="24"/>
          <w:szCs w:val="24"/>
        </w:rPr>
        <w:t xml:space="preserve"> </w:t>
      </w:r>
      <w:r w:rsidR="00120DA6" w:rsidRPr="001F2DF3">
        <w:rPr>
          <w:rFonts w:asciiTheme="minorHAnsi" w:hAnsiTheme="minorHAnsi" w:cs="Courier New"/>
          <w:sz w:val="24"/>
          <w:szCs w:val="24"/>
        </w:rPr>
        <w:t>in</w:t>
      </w:r>
      <w:r w:rsidR="00812320" w:rsidRPr="001F2DF3">
        <w:rPr>
          <w:rFonts w:asciiTheme="minorHAnsi" w:hAnsiTheme="minorHAnsi" w:cs="Courier New"/>
          <w:sz w:val="24"/>
          <w:szCs w:val="24"/>
        </w:rPr>
        <w:t xml:space="preserve"> Australia, at Victoria Park Racecourse, in Sydney. He was followed by a more</w:t>
      </w:r>
      <w:r w:rsidR="00C219B4">
        <w:rPr>
          <w:rFonts w:asciiTheme="minorHAnsi" w:hAnsiTheme="minorHAnsi" w:cs="Courier New"/>
          <w:sz w:val="24"/>
          <w:szCs w:val="24"/>
        </w:rPr>
        <w:t xml:space="preserve"> successful flyer</w:t>
      </w:r>
      <w:r w:rsidR="002650D9">
        <w:rPr>
          <w:rFonts w:asciiTheme="minorHAnsi" w:hAnsiTheme="minorHAnsi" w:cs="Courier New"/>
          <w:sz w:val="24"/>
          <w:szCs w:val="24"/>
        </w:rPr>
        <w:t>,</w:t>
      </w:r>
      <w:r w:rsidR="00C219B4">
        <w:rPr>
          <w:rFonts w:asciiTheme="minorHAnsi" w:hAnsiTheme="minorHAnsi" w:cs="Courier New"/>
          <w:sz w:val="24"/>
          <w:szCs w:val="24"/>
        </w:rPr>
        <w:t xml:space="preserve"> </w:t>
      </w:r>
      <w:r w:rsidR="00812320" w:rsidRPr="001F2DF3">
        <w:rPr>
          <w:rFonts w:asciiTheme="minorHAnsi" w:hAnsiTheme="minorHAnsi" w:cs="Courier New"/>
          <w:sz w:val="24"/>
          <w:szCs w:val="24"/>
        </w:rPr>
        <w:t>‘Harry Houdini’</w:t>
      </w:r>
      <w:r w:rsidR="00C219B4">
        <w:rPr>
          <w:rFonts w:asciiTheme="minorHAnsi" w:hAnsiTheme="minorHAnsi" w:cs="Courier New"/>
          <w:sz w:val="24"/>
          <w:szCs w:val="24"/>
        </w:rPr>
        <w:t xml:space="preserve">, (Erik Weisz), </w:t>
      </w:r>
      <w:r w:rsidR="00812320" w:rsidRPr="001F2DF3">
        <w:rPr>
          <w:rFonts w:asciiTheme="minorHAnsi" w:hAnsiTheme="minorHAnsi" w:cs="Courier New"/>
          <w:sz w:val="24"/>
          <w:szCs w:val="24"/>
        </w:rPr>
        <w:t xml:space="preserve">the following year. A few other flyers got airborne, </w:t>
      </w:r>
      <w:r w:rsidR="002650D9">
        <w:rPr>
          <w:rFonts w:asciiTheme="minorHAnsi" w:hAnsiTheme="minorHAnsi" w:cs="Courier New"/>
          <w:sz w:val="24"/>
          <w:szCs w:val="24"/>
        </w:rPr>
        <w:t xml:space="preserve">with varying success, </w:t>
      </w:r>
      <w:r w:rsidR="00812320" w:rsidRPr="001F2DF3">
        <w:rPr>
          <w:rFonts w:asciiTheme="minorHAnsi" w:hAnsiTheme="minorHAnsi" w:cs="Courier New"/>
          <w:sz w:val="24"/>
          <w:szCs w:val="24"/>
        </w:rPr>
        <w:t>including the Frenchman Gaston Cugnet who flew a Bleriot in 1910</w:t>
      </w:r>
      <w:r w:rsidR="002650D9">
        <w:rPr>
          <w:rFonts w:asciiTheme="minorHAnsi" w:hAnsiTheme="minorHAnsi" w:cs="Courier New"/>
          <w:sz w:val="24"/>
          <w:szCs w:val="24"/>
        </w:rPr>
        <w:t>.</w:t>
      </w:r>
      <w:r w:rsidR="00812320" w:rsidRPr="001F2DF3">
        <w:rPr>
          <w:rFonts w:asciiTheme="minorHAnsi" w:hAnsiTheme="minorHAnsi" w:cs="Courier New"/>
          <w:sz w:val="24"/>
          <w:szCs w:val="24"/>
        </w:rPr>
        <w:t xml:space="preserve"> After </w:t>
      </w:r>
      <w:r w:rsidR="00C219B4">
        <w:rPr>
          <w:rFonts w:asciiTheme="minorHAnsi" w:hAnsiTheme="minorHAnsi" w:cs="Courier New"/>
          <w:sz w:val="24"/>
          <w:szCs w:val="24"/>
        </w:rPr>
        <w:t>a</w:t>
      </w:r>
      <w:r w:rsidR="00D64442">
        <w:rPr>
          <w:rFonts w:asciiTheme="minorHAnsi" w:hAnsiTheme="minorHAnsi" w:cs="Courier New"/>
          <w:sz w:val="24"/>
          <w:szCs w:val="24"/>
        </w:rPr>
        <w:t xml:space="preserve"> </w:t>
      </w:r>
      <w:r w:rsidR="00812320" w:rsidRPr="001F2DF3">
        <w:rPr>
          <w:rFonts w:asciiTheme="minorHAnsi" w:hAnsiTheme="minorHAnsi" w:cs="Courier New"/>
          <w:sz w:val="24"/>
          <w:szCs w:val="24"/>
        </w:rPr>
        <w:t xml:space="preserve">take-off </w:t>
      </w:r>
      <w:r w:rsidR="00D64442">
        <w:rPr>
          <w:rFonts w:asciiTheme="minorHAnsi" w:hAnsiTheme="minorHAnsi" w:cs="Courier New"/>
          <w:i/>
          <w:sz w:val="24"/>
          <w:szCs w:val="24"/>
        </w:rPr>
        <w:t xml:space="preserve">(left) </w:t>
      </w:r>
      <w:r w:rsidR="00812320" w:rsidRPr="001F2DF3">
        <w:rPr>
          <w:rFonts w:asciiTheme="minorHAnsi" w:hAnsiTheme="minorHAnsi" w:cs="Courier New"/>
          <w:sz w:val="24"/>
          <w:szCs w:val="24"/>
        </w:rPr>
        <w:t xml:space="preserve">at Melbourne Cricket Ground, December 1910, he crashed into the tennis courts shortly after. </w:t>
      </w:r>
      <w:r w:rsidR="009F1670">
        <w:rPr>
          <w:rFonts w:asciiTheme="minorHAnsi" w:hAnsiTheme="minorHAnsi" w:cs="Courier New"/>
          <w:sz w:val="24"/>
          <w:szCs w:val="24"/>
        </w:rPr>
        <w:t>He was the first aviator with a recognised qualification to visit Australia.</w:t>
      </w:r>
    </w:p>
    <w:p w14:paraId="4E79CE0B" w14:textId="77777777" w:rsidR="00812320" w:rsidRPr="001F2DF3" w:rsidRDefault="00812320" w:rsidP="005B157B">
      <w:pPr>
        <w:pStyle w:val="PlainText"/>
        <w:spacing w:before="120"/>
        <w:rPr>
          <w:rFonts w:asciiTheme="minorHAnsi" w:hAnsiTheme="minorHAnsi" w:cs="Courier New"/>
          <w:sz w:val="24"/>
          <w:szCs w:val="24"/>
        </w:rPr>
      </w:pPr>
      <w:r w:rsidRPr="001F2DF3">
        <w:rPr>
          <w:rFonts w:asciiTheme="minorHAnsi" w:hAnsiTheme="minorHAnsi" w:cs="Courier New"/>
          <w:sz w:val="24"/>
          <w:szCs w:val="24"/>
        </w:rPr>
        <w:t>In 1911, a New Zealander,</w:t>
      </w:r>
      <w:r w:rsidR="00E57FAC">
        <w:rPr>
          <w:rFonts w:asciiTheme="minorHAnsi" w:hAnsiTheme="minorHAnsi" w:cs="Courier New"/>
          <w:sz w:val="24"/>
          <w:szCs w:val="24"/>
        </w:rPr>
        <w:t xml:space="preserve"> </w:t>
      </w:r>
      <w:r w:rsidRPr="001F2DF3">
        <w:rPr>
          <w:rFonts w:asciiTheme="minorHAnsi" w:hAnsiTheme="minorHAnsi" w:cs="Courier New"/>
          <w:sz w:val="24"/>
          <w:szCs w:val="24"/>
        </w:rPr>
        <w:t xml:space="preserve">Joseph Hammond, </w:t>
      </w:r>
      <w:r w:rsidR="00DA2367">
        <w:rPr>
          <w:rFonts w:asciiTheme="minorHAnsi" w:hAnsiTheme="minorHAnsi" w:cs="Courier New"/>
          <w:sz w:val="24"/>
          <w:szCs w:val="24"/>
        </w:rPr>
        <w:t>was more successful, giving</w:t>
      </w:r>
      <w:r w:rsidRPr="001F2DF3">
        <w:rPr>
          <w:rFonts w:asciiTheme="minorHAnsi" w:hAnsiTheme="minorHAnsi" w:cs="Courier New"/>
          <w:sz w:val="24"/>
          <w:szCs w:val="24"/>
        </w:rPr>
        <w:t xml:space="preserve"> public demonstrations of flying, including the first cross country flight, Altona to Geelong and return. </w:t>
      </w:r>
    </w:p>
    <w:p w14:paraId="31E252C4" w14:textId="77777777" w:rsidR="000C53DF" w:rsidRDefault="00812320" w:rsidP="00242CD7">
      <w:pPr>
        <w:pStyle w:val="NormalWeb"/>
        <w:shd w:val="clear" w:color="auto" w:fill="FAFAFA"/>
        <w:spacing w:before="120" w:beforeAutospacing="0" w:after="0" w:afterAutospacing="0"/>
        <w:rPr>
          <w:rFonts w:asciiTheme="minorHAnsi" w:hAnsiTheme="minorHAnsi" w:cs="Courier New"/>
        </w:rPr>
      </w:pPr>
      <w:r w:rsidRPr="00DA2367">
        <w:rPr>
          <w:rFonts w:asciiTheme="minorHAnsi" w:hAnsiTheme="minorHAnsi"/>
          <w:color w:val="333333"/>
        </w:rPr>
        <w:lastRenderedPageBreak/>
        <w:t xml:space="preserve">William Ewart </w:t>
      </w:r>
      <w:bookmarkStart w:id="10" w:name="hart"/>
      <w:r w:rsidRPr="00DA2367">
        <w:rPr>
          <w:rFonts w:asciiTheme="minorHAnsi" w:hAnsiTheme="minorHAnsi"/>
          <w:color w:val="333333"/>
        </w:rPr>
        <w:t>Hart</w:t>
      </w:r>
      <w:bookmarkEnd w:id="10"/>
      <w:r w:rsidRPr="00DA2367">
        <w:rPr>
          <w:rFonts w:asciiTheme="minorHAnsi" w:hAnsiTheme="minorHAnsi"/>
          <w:color w:val="333333"/>
        </w:rPr>
        <w:t xml:space="preserve"> </w:t>
      </w:r>
      <w:r w:rsidR="00610C63">
        <w:rPr>
          <w:rFonts w:asciiTheme="minorHAnsi" w:hAnsiTheme="minorHAnsi"/>
          <w:color w:val="333333"/>
        </w:rPr>
        <w:t>was also prominent</w:t>
      </w:r>
      <w:r w:rsidR="00612E4C">
        <w:rPr>
          <w:rFonts w:asciiTheme="minorHAnsi" w:hAnsiTheme="minorHAnsi"/>
          <w:color w:val="333333"/>
        </w:rPr>
        <w:t>.</w:t>
      </w:r>
      <w:r w:rsidR="00610C63">
        <w:rPr>
          <w:rFonts w:asciiTheme="minorHAnsi" w:hAnsiTheme="minorHAnsi"/>
          <w:color w:val="333333"/>
        </w:rPr>
        <w:t xml:space="preserve"> He was an Australian, recognised by the Aerial League of Australia as being the first pilot </w:t>
      </w:r>
      <w:r w:rsidR="000C53DF">
        <w:rPr>
          <w:rFonts w:asciiTheme="minorHAnsi" w:hAnsiTheme="minorHAnsi"/>
          <w:color w:val="333333"/>
        </w:rPr>
        <w:t>trained in</w:t>
      </w:r>
      <w:r w:rsidR="00610C63">
        <w:rPr>
          <w:rFonts w:asciiTheme="minorHAnsi" w:hAnsiTheme="minorHAnsi"/>
          <w:color w:val="333333"/>
        </w:rPr>
        <w:t xml:space="preserve"> Australia.</w:t>
      </w:r>
      <w:r w:rsidRPr="00DA2367">
        <w:rPr>
          <w:rFonts w:asciiTheme="minorHAnsi" w:hAnsiTheme="minorHAnsi"/>
          <w:color w:val="333333"/>
        </w:rPr>
        <w:t xml:space="preserve"> He was the first airman to use Ham Common, (</w:t>
      </w:r>
      <w:r w:rsidR="00D64442">
        <w:rPr>
          <w:rFonts w:asciiTheme="minorHAnsi" w:hAnsiTheme="minorHAnsi"/>
          <w:color w:val="333333"/>
        </w:rPr>
        <w:t xml:space="preserve">now part of </w:t>
      </w:r>
      <w:r w:rsidRPr="00DA2367">
        <w:rPr>
          <w:rFonts w:asciiTheme="minorHAnsi" w:hAnsiTheme="minorHAnsi"/>
          <w:color w:val="333333"/>
        </w:rPr>
        <w:t xml:space="preserve">Richmond </w:t>
      </w:r>
      <w:r w:rsidR="00D64442">
        <w:rPr>
          <w:rFonts w:asciiTheme="minorHAnsi" w:hAnsiTheme="minorHAnsi"/>
          <w:color w:val="333333"/>
        </w:rPr>
        <w:t>RAAF</w:t>
      </w:r>
      <w:r w:rsidRPr="00DA2367">
        <w:rPr>
          <w:rFonts w:asciiTheme="minorHAnsi" w:hAnsiTheme="minorHAnsi"/>
          <w:color w:val="333333"/>
        </w:rPr>
        <w:t xml:space="preserve"> base</w:t>
      </w:r>
      <w:r w:rsidR="00612E4C">
        <w:rPr>
          <w:rFonts w:asciiTheme="minorHAnsi" w:hAnsiTheme="minorHAnsi"/>
          <w:color w:val="333333"/>
        </w:rPr>
        <w:t>, near Sydney</w:t>
      </w:r>
      <w:r w:rsidRPr="00DA2367">
        <w:rPr>
          <w:rFonts w:asciiTheme="minorHAnsi" w:hAnsiTheme="minorHAnsi"/>
          <w:color w:val="333333"/>
        </w:rPr>
        <w:t xml:space="preserve">) and made </w:t>
      </w:r>
      <w:r w:rsidR="002650D9">
        <w:rPr>
          <w:rFonts w:asciiTheme="minorHAnsi" w:hAnsiTheme="minorHAnsi"/>
          <w:color w:val="333333"/>
        </w:rPr>
        <w:t xml:space="preserve">headlines by flying </w:t>
      </w:r>
      <w:r w:rsidR="00610C63">
        <w:rPr>
          <w:rFonts w:asciiTheme="minorHAnsi" w:hAnsiTheme="minorHAnsi"/>
          <w:color w:val="333333"/>
        </w:rPr>
        <w:t xml:space="preserve"> from </w:t>
      </w:r>
      <w:r w:rsidRPr="00DA2367">
        <w:rPr>
          <w:rFonts w:asciiTheme="minorHAnsi" w:hAnsiTheme="minorHAnsi"/>
          <w:color w:val="333333"/>
        </w:rPr>
        <w:t xml:space="preserve">Penrith to </w:t>
      </w:r>
      <w:r w:rsidR="00D64442">
        <w:rPr>
          <w:rFonts w:asciiTheme="minorHAnsi" w:hAnsiTheme="minorHAnsi"/>
          <w:color w:val="333333"/>
        </w:rPr>
        <w:t>Parramatta</w:t>
      </w:r>
      <w:r w:rsidRPr="00DA2367">
        <w:rPr>
          <w:rFonts w:asciiTheme="minorHAnsi" w:hAnsiTheme="minorHAnsi"/>
          <w:color w:val="333333"/>
        </w:rPr>
        <w:t xml:space="preserve">, </w:t>
      </w:r>
      <w:r w:rsidR="002650D9">
        <w:rPr>
          <w:rFonts w:asciiTheme="minorHAnsi" w:hAnsiTheme="minorHAnsi"/>
          <w:color w:val="333333"/>
        </w:rPr>
        <w:t>(</w:t>
      </w:r>
      <w:r w:rsidR="00D64442">
        <w:rPr>
          <w:rFonts w:asciiTheme="minorHAnsi" w:hAnsiTheme="minorHAnsi"/>
          <w:color w:val="333333"/>
        </w:rPr>
        <w:t>19</w:t>
      </w:r>
      <w:r w:rsidRPr="00DA2367">
        <w:rPr>
          <w:rFonts w:asciiTheme="minorHAnsi" w:hAnsiTheme="minorHAnsi"/>
          <w:color w:val="333333"/>
        </w:rPr>
        <w:t xml:space="preserve"> miles</w:t>
      </w:r>
      <w:r w:rsidR="008D3B70">
        <w:rPr>
          <w:rFonts w:asciiTheme="minorHAnsi" w:hAnsiTheme="minorHAnsi"/>
          <w:color w:val="333333"/>
        </w:rPr>
        <w:t>,</w:t>
      </w:r>
      <w:r w:rsidRPr="00DA2367">
        <w:rPr>
          <w:rFonts w:asciiTheme="minorHAnsi" w:hAnsiTheme="minorHAnsi"/>
          <w:color w:val="333333"/>
        </w:rPr>
        <w:t xml:space="preserve"> </w:t>
      </w:r>
      <w:r w:rsidR="008D3B70">
        <w:rPr>
          <w:rFonts w:asciiTheme="minorHAnsi" w:hAnsiTheme="minorHAnsi"/>
          <w:color w:val="333333"/>
        </w:rPr>
        <w:t>30</w:t>
      </w:r>
      <w:r w:rsidRPr="00DA2367">
        <w:rPr>
          <w:rFonts w:asciiTheme="minorHAnsi" w:hAnsiTheme="minorHAnsi"/>
          <w:color w:val="333333"/>
        </w:rPr>
        <w:t xml:space="preserve"> km) on </w:t>
      </w:r>
      <w:r w:rsidR="00D64442">
        <w:rPr>
          <w:rFonts w:asciiTheme="minorHAnsi" w:hAnsiTheme="minorHAnsi"/>
          <w:color w:val="333333"/>
        </w:rPr>
        <w:t>3</w:t>
      </w:r>
      <w:r w:rsidRPr="00DA2367">
        <w:rPr>
          <w:rFonts w:asciiTheme="minorHAnsi" w:hAnsiTheme="minorHAnsi"/>
          <w:color w:val="333333"/>
        </w:rPr>
        <w:t xml:space="preserve"> November 1911.</w:t>
      </w:r>
      <w:r w:rsidRPr="00DA2367">
        <w:rPr>
          <w:rFonts w:asciiTheme="minorHAnsi" w:hAnsiTheme="minorHAnsi" w:cs="Courier New"/>
        </w:rPr>
        <w:t xml:space="preserve"> </w:t>
      </w:r>
    </w:p>
    <w:p w14:paraId="528DE9B7" w14:textId="77777777" w:rsidR="00242CD7" w:rsidRPr="001F2DF3" w:rsidRDefault="00F87E15" w:rsidP="00242CD7">
      <w:pPr>
        <w:pStyle w:val="PlainText"/>
        <w:spacing w:before="120"/>
        <w:rPr>
          <w:rFonts w:asciiTheme="minorHAnsi" w:hAnsiTheme="minorHAnsi" w:cs="Courier New"/>
          <w:sz w:val="24"/>
          <w:szCs w:val="24"/>
        </w:rPr>
      </w:pPr>
      <w:r w:rsidRPr="001F2DF3">
        <w:rPr>
          <w:rFonts w:asciiTheme="minorHAnsi" w:hAnsiTheme="minorHAnsi" w:cs="Courier New"/>
          <w:sz w:val="24"/>
          <w:szCs w:val="24"/>
        </w:rPr>
        <w:t>T</w:t>
      </w:r>
      <w:r w:rsidR="00812320" w:rsidRPr="001F2DF3">
        <w:rPr>
          <w:rFonts w:asciiTheme="minorHAnsi" w:hAnsiTheme="minorHAnsi" w:cs="Courier New"/>
          <w:sz w:val="24"/>
          <w:szCs w:val="24"/>
        </w:rPr>
        <w:t xml:space="preserve">he star aviator of </w:t>
      </w:r>
      <w:r w:rsidRPr="001F2DF3">
        <w:rPr>
          <w:rFonts w:asciiTheme="minorHAnsi" w:hAnsiTheme="minorHAnsi" w:cs="Courier New"/>
          <w:sz w:val="24"/>
          <w:szCs w:val="24"/>
        </w:rPr>
        <w:t>early 1914</w:t>
      </w:r>
      <w:r w:rsidR="00812320" w:rsidRPr="001F2DF3">
        <w:rPr>
          <w:rFonts w:asciiTheme="minorHAnsi" w:hAnsiTheme="minorHAnsi" w:cs="Courier New"/>
          <w:sz w:val="24"/>
          <w:szCs w:val="24"/>
        </w:rPr>
        <w:t xml:space="preserve"> was Harry Hawker. A talented mechanic, he left Australia in 1911 and became chief pilot for the Sopwith factory in England</w:t>
      </w:r>
      <w:r w:rsidR="00277554">
        <w:rPr>
          <w:rFonts w:asciiTheme="minorHAnsi" w:hAnsiTheme="minorHAnsi" w:cs="Courier New"/>
          <w:sz w:val="24"/>
          <w:szCs w:val="24"/>
        </w:rPr>
        <w:t>.</w:t>
      </w:r>
      <w:r w:rsidR="00812320" w:rsidRPr="001F2DF3">
        <w:rPr>
          <w:rFonts w:asciiTheme="minorHAnsi" w:hAnsiTheme="minorHAnsi" w:cs="Courier New"/>
          <w:sz w:val="24"/>
          <w:szCs w:val="24"/>
        </w:rPr>
        <w:t xml:space="preserve"> In January 1914 he returned</w:t>
      </w:r>
      <w:r w:rsidR="00277554">
        <w:rPr>
          <w:rFonts w:asciiTheme="minorHAnsi" w:hAnsiTheme="minorHAnsi" w:cs="Courier New"/>
          <w:sz w:val="24"/>
          <w:szCs w:val="24"/>
        </w:rPr>
        <w:t xml:space="preserve"> to Australia</w:t>
      </w:r>
      <w:r w:rsidR="00812320" w:rsidRPr="001F2DF3">
        <w:rPr>
          <w:rFonts w:asciiTheme="minorHAnsi" w:hAnsiTheme="minorHAnsi" w:cs="Courier New"/>
          <w:sz w:val="24"/>
          <w:szCs w:val="24"/>
        </w:rPr>
        <w:t xml:space="preserve">, with a speedy Sopwith Tabloid aircraft. His main aim was to encourage the development of the use of aircraft for defence purposes, and </w:t>
      </w:r>
      <w:r w:rsidR="00416762" w:rsidRPr="001F2DF3">
        <w:rPr>
          <w:rFonts w:asciiTheme="minorHAnsi" w:hAnsiTheme="minorHAnsi" w:cs="Courier New"/>
          <w:sz w:val="24"/>
          <w:szCs w:val="24"/>
        </w:rPr>
        <w:t xml:space="preserve">he motivated </w:t>
      </w:r>
      <w:r w:rsidR="00812320" w:rsidRPr="001F2DF3">
        <w:rPr>
          <w:rFonts w:asciiTheme="minorHAnsi" w:hAnsiTheme="minorHAnsi" w:cs="Courier New"/>
          <w:sz w:val="24"/>
          <w:szCs w:val="24"/>
        </w:rPr>
        <w:t xml:space="preserve">the government to </w:t>
      </w:r>
      <w:proofErr w:type="gramStart"/>
      <w:r w:rsidR="00812320" w:rsidRPr="001F2DF3">
        <w:rPr>
          <w:rFonts w:asciiTheme="minorHAnsi" w:hAnsiTheme="minorHAnsi" w:cs="Courier New"/>
          <w:sz w:val="24"/>
          <w:szCs w:val="24"/>
        </w:rPr>
        <w:t>actually unpack</w:t>
      </w:r>
      <w:proofErr w:type="gramEnd"/>
      <w:r w:rsidR="00812320" w:rsidRPr="001F2DF3">
        <w:rPr>
          <w:rFonts w:asciiTheme="minorHAnsi" w:hAnsiTheme="minorHAnsi" w:cs="Courier New"/>
          <w:sz w:val="24"/>
          <w:szCs w:val="24"/>
        </w:rPr>
        <w:t xml:space="preserve"> their purchased aircraft and to </w:t>
      </w:r>
      <w:r w:rsidR="00416762" w:rsidRPr="001F2DF3">
        <w:rPr>
          <w:rFonts w:asciiTheme="minorHAnsi" w:hAnsiTheme="minorHAnsi" w:cs="Courier New"/>
          <w:sz w:val="24"/>
          <w:szCs w:val="24"/>
        </w:rPr>
        <w:t>get</w:t>
      </w:r>
      <w:r w:rsidR="00812320" w:rsidRPr="001F2DF3">
        <w:rPr>
          <w:rFonts w:asciiTheme="minorHAnsi" w:hAnsiTheme="minorHAnsi" w:cs="Courier New"/>
          <w:sz w:val="24"/>
          <w:szCs w:val="24"/>
        </w:rPr>
        <w:t xml:space="preserve"> the Point Cook air base</w:t>
      </w:r>
      <w:r w:rsidR="00416762" w:rsidRPr="001F2DF3">
        <w:rPr>
          <w:rFonts w:asciiTheme="minorHAnsi" w:hAnsiTheme="minorHAnsi" w:cs="Courier New"/>
          <w:sz w:val="24"/>
          <w:szCs w:val="24"/>
        </w:rPr>
        <w:t xml:space="preserve"> into action</w:t>
      </w:r>
      <w:r w:rsidR="00812320" w:rsidRPr="001F2DF3">
        <w:rPr>
          <w:rFonts w:asciiTheme="minorHAnsi" w:hAnsiTheme="minorHAnsi" w:cs="Courier New"/>
          <w:sz w:val="24"/>
          <w:szCs w:val="24"/>
        </w:rPr>
        <w:t xml:space="preserve">. </w:t>
      </w:r>
    </w:p>
    <w:p w14:paraId="294BFA62" w14:textId="77777777" w:rsidR="00242CD7" w:rsidRPr="001F2DF3" w:rsidRDefault="00120DA6" w:rsidP="00242CD7">
      <w:pPr>
        <w:pStyle w:val="PlainText"/>
        <w:spacing w:before="120"/>
        <w:rPr>
          <w:rFonts w:asciiTheme="minorHAnsi" w:hAnsiTheme="minorHAnsi" w:cs="Courier New"/>
          <w:sz w:val="24"/>
          <w:szCs w:val="24"/>
        </w:rPr>
      </w:pPr>
      <w:r w:rsidRPr="001F2DF3">
        <w:rPr>
          <w:rFonts w:asciiTheme="minorHAnsi" w:hAnsiTheme="minorHAnsi" w:cs="Courier New"/>
          <w:noProof/>
          <w:sz w:val="24"/>
          <w:szCs w:val="24"/>
          <w:lang w:eastAsia="en-AU"/>
        </w:rPr>
        <w:drawing>
          <wp:anchor distT="0" distB="0" distL="114300" distR="114300" simplePos="0" relativeHeight="251670528" behindDoc="1" locked="0" layoutInCell="1" allowOverlap="1" wp14:anchorId="16C0244E" wp14:editId="643D7962">
            <wp:simplePos x="0" y="0"/>
            <wp:positionH relativeFrom="column">
              <wp:posOffset>17780</wp:posOffset>
            </wp:positionH>
            <wp:positionV relativeFrom="paragraph">
              <wp:posOffset>366395</wp:posOffset>
            </wp:positionV>
            <wp:extent cx="3105785" cy="2023745"/>
            <wp:effectExtent l="0" t="0" r="0" b="0"/>
            <wp:wrapTight wrapText="bothSides">
              <wp:wrapPolygon edited="0">
                <wp:start x="0" y="0"/>
                <wp:lineTo x="0" y="21349"/>
                <wp:lineTo x="21463" y="21349"/>
                <wp:lineTo x="21463" y="0"/>
                <wp:lineTo x="0" y="0"/>
              </wp:wrapPolygon>
            </wp:wrapTight>
            <wp:docPr id="14" name="Picture 13" descr="hawker caulfie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wker caulfield.jpg"/>
                    <pic:cNvPicPr/>
                  </pic:nvPicPr>
                  <pic:blipFill>
                    <a:blip r:embed="rId17" cstate="print"/>
                    <a:stretch>
                      <a:fillRect/>
                    </a:stretch>
                  </pic:blipFill>
                  <pic:spPr>
                    <a:xfrm>
                      <a:off x="0" y="0"/>
                      <a:ext cx="3105785" cy="2023745"/>
                    </a:xfrm>
                    <a:prstGeom prst="rect">
                      <a:avLst/>
                    </a:prstGeom>
                  </pic:spPr>
                </pic:pic>
              </a:graphicData>
            </a:graphic>
            <wp14:sizeRelH relativeFrom="margin">
              <wp14:pctWidth>0</wp14:pctWidth>
            </wp14:sizeRelH>
            <wp14:sizeRelV relativeFrom="margin">
              <wp14:pctHeight>0</wp14:pctHeight>
            </wp14:sizeRelV>
          </wp:anchor>
        </w:drawing>
      </w:r>
      <w:r w:rsidR="007C1BA0">
        <w:rPr>
          <w:rFonts w:asciiTheme="minorHAnsi" w:hAnsiTheme="minorHAnsi" w:cs="Courier New"/>
          <w:sz w:val="24"/>
          <w:szCs w:val="24"/>
        </w:rPr>
        <w:t>On 2 February 1914 he</w:t>
      </w:r>
      <w:r w:rsidR="00812320" w:rsidRPr="001F2DF3">
        <w:rPr>
          <w:rFonts w:asciiTheme="minorHAnsi" w:hAnsiTheme="minorHAnsi" w:cs="Courier New"/>
          <w:sz w:val="24"/>
          <w:szCs w:val="24"/>
        </w:rPr>
        <w:t xml:space="preserve"> flew from New Street Elsternwick to Government House, meeting the Governor-General, Lord Denman. He gav</w:t>
      </w:r>
      <w:r w:rsidR="002650D9">
        <w:rPr>
          <w:rFonts w:asciiTheme="minorHAnsi" w:hAnsiTheme="minorHAnsi" w:cs="Courier New"/>
          <w:sz w:val="24"/>
          <w:szCs w:val="24"/>
        </w:rPr>
        <w:t xml:space="preserve">e public displays at Caulfield in </w:t>
      </w:r>
      <w:r w:rsidR="00812320" w:rsidRPr="002650D9">
        <w:rPr>
          <w:rFonts w:asciiTheme="minorHAnsi" w:hAnsiTheme="minorHAnsi" w:cs="Courier New"/>
          <w:sz w:val="24"/>
          <w:szCs w:val="24"/>
        </w:rPr>
        <w:t>Melbourne</w:t>
      </w:r>
      <w:r w:rsidR="002650D9">
        <w:rPr>
          <w:rFonts w:asciiTheme="minorHAnsi" w:hAnsiTheme="minorHAnsi" w:cs="Courier New"/>
          <w:i/>
          <w:sz w:val="24"/>
          <w:szCs w:val="24"/>
        </w:rPr>
        <w:t xml:space="preserve"> (</w:t>
      </w:r>
      <w:r w:rsidR="00727217" w:rsidRPr="005B157B">
        <w:rPr>
          <w:rFonts w:asciiTheme="minorHAnsi" w:hAnsiTheme="minorHAnsi" w:cs="Courier New"/>
          <w:i/>
          <w:sz w:val="24"/>
          <w:szCs w:val="24"/>
        </w:rPr>
        <w:t>picture on left</w:t>
      </w:r>
      <w:r w:rsidR="00812320" w:rsidRPr="005B157B">
        <w:rPr>
          <w:rFonts w:asciiTheme="minorHAnsi" w:hAnsiTheme="minorHAnsi" w:cs="Courier New"/>
          <w:sz w:val="24"/>
          <w:szCs w:val="24"/>
        </w:rPr>
        <w:t>)</w:t>
      </w:r>
      <w:r w:rsidR="00812320" w:rsidRPr="001F2DF3">
        <w:rPr>
          <w:rFonts w:asciiTheme="minorHAnsi" w:hAnsiTheme="minorHAnsi" w:cs="Courier New"/>
          <w:sz w:val="24"/>
          <w:szCs w:val="24"/>
        </w:rPr>
        <w:t xml:space="preserve"> Randwick and Victo</w:t>
      </w:r>
      <w:r w:rsidR="002650D9">
        <w:rPr>
          <w:rFonts w:asciiTheme="minorHAnsi" w:hAnsiTheme="minorHAnsi" w:cs="Courier New"/>
          <w:sz w:val="24"/>
          <w:szCs w:val="24"/>
        </w:rPr>
        <w:t>ria Park (Sydney), Albury and</w:t>
      </w:r>
      <w:r w:rsidR="00812320" w:rsidRPr="001F2DF3">
        <w:rPr>
          <w:rFonts w:asciiTheme="minorHAnsi" w:hAnsiTheme="minorHAnsi" w:cs="Courier New"/>
          <w:sz w:val="24"/>
          <w:szCs w:val="24"/>
        </w:rPr>
        <w:t xml:space="preserve"> Ballarat, where he crashed and damage</w:t>
      </w:r>
      <w:r w:rsidR="002650D9">
        <w:rPr>
          <w:rFonts w:asciiTheme="minorHAnsi" w:hAnsiTheme="minorHAnsi" w:cs="Courier New"/>
          <w:sz w:val="24"/>
          <w:szCs w:val="24"/>
        </w:rPr>
        <w:t xml:space="preserve">d his aircraft beyond repair. An event </w:t>
      </w:r>
      <w:r w:rsidR="00812320" w:rsidRPr="001F2DF3">
        <w:rPr>
          <w:rFonts w:asciiTheme="minorHAnsi" w:hAnsiTheme="minorHAnsi" w:cs="Courier New"/>
          <w:sz w:val="24"/>
          <w:szCs w:val="24"/>
        </w:rPr>
        <w:t>at Bendigo was therefore cancelled.</w:t>
      </w:r>
      <w:r w:rsidR="0002766B">
        <w:rPr>
          <w:rFonts w:asciiTheme="minorHAnsi" w:hAnsiTheme="minorHAnsi" w:cs="Courier New"/>
          <w:sz w:val="24"/>
          <w:szCs w:val="24"/>
        </w:rPr>
        <w:t xml:space="preserve"> </w:t>
      </w:r>
      <w:r w:rsidR="00242CD7" w:rsidRPr="001F2DF3">
        <w:rPr>
          <w:rFonts w:asciiTheme="minorHAnsi" w:hAnsiTheme="minorHAnsi" w:cs="Courier New"/>
          <w:sz w:val="24"/>
          <w:szCs w:val="24"/>
        </w:rPr>
        <w:t>His displays were managed by Albert Sculthorpe, whom we will meet again</w:t>
      </w:r>
      <w:r w:rsidR="00727217" w:rsidRPr="001F2DF3">
        <w:rPr>
          <w:rFonts w:asciiTheme="minorHAnsi" w:hAnsiTheme="minorHAnsi" w:cs="Courier New"/>
          <w:sz w:val="24"/>
          <w:szCs w:val="24"/>
        </w:rPr>
        <w:t xml:space="preserve"> (page </w:t>
      </w:r>
      <w:r w:rsidR="009C5810" w:rsidRPr="001F2DF3">
        <w:rPr>
          <w:rFonts w:asciiTheme="minorHAnsi" w:hAnsiTheme="minorHAnsi" w:cs="Courier New"/>
          <w:sz w:val="24"/>
          <w:szCs w:val="24"/>
        </w:rPr>
        <w:fldChar w:fldCharType="begin"/>
      </w:r>
      <w:r w:rsidR="007D22CA" w:rsidRPr="001F2DF3">
        <w:rPr>
          <w:rFonts w:asciiTheme="minorHAnsi" w:hAnsiTheme="minorHAnsi" w:cs="Courier New"/>
          <w:sz w:val="24"/>
          <w:szCs w:val="24"/>
        </w:rPr>
        <w:instrText xml:space="preserve"> PAGEREF sculthorpeg </w:instrText>
      </w:r>
      <w:r w:rsidR="009C5810" w:rsidRPr="001F2DF3">
        <w:rPr>
          <w:rFonts w:asciiTheme="minorHAnsi" w:hAnsiTheme="minorHAnsi" w:cs="Courier New"/>
          <w:sz w:val="24"/>
          <w:szCs w:val="24"/>
        </w:rPr>
        <w:fldChar w:fldCharType="separate"/>
      </w:r>
      <w:r w:rsidR="00411028">
        <w:rPr>
          <w:rFonts w:asciiTheme="minorHAnsi" w:hAnsiTheme="minorHAnsi" w:cs="Courier New"/>
          <w:noProof/>
          <w:sz w:val="24"/>
          <w:szCs w:val="24"/>
        </w:rPr>
        <w:t>6</w:t>
      </w:r>
      <w:r w:rsidR="009C5810" w:rsidRPr="001F2DF3">
        <w:rPr>
          <w:rFonts w:asciiTheme="minorHAnsi" w:hAnsiTheme="minorHAnsi" w:cs="Courier New"/>
          <w:sz w:val="24"/>
          <w:szCs w:val="24"/>
        </w:rPr>
        <w:fldChar w:fldCharType="end"/>
      </w:r>
      <w:r w:rsidR="00727217" w:rsidRPr="001F2DF3">
        <w:rPr>
          <w:rFonts w:asciiTheme="minorHAnsi" w:hAnsiTheme="minorHAnsi" w:cs="Courier New"/>
          <w:sz w:val="24"/>
          <w:szCs w:val="24"/>
        </w:rPr>
        <w:t>)</w:t>
      </w:r>
      <w:r w:rsidR="00242CD7" w:rsidRPr="001F2DF3">
        <w:rPr>
          <w:rFonts w:asciiTheme="minorHAnsi" w:hAnsiTheme="minorHAnsi" w:cs="Courier New"/>
          <w:sz w:val="24"/>
          <w:szCs w:val="24"/>
        </w:rPr>
        <w:t xml:space="preserve">. </w:t>
      </w:r>
    </w:p>
    <w:p w14:paraId="62D14077" w14:textId="77777777" w:rsidR="007D22CA" w:rsidRPr="00FB659C" w:rsidRDefault="00812320" w:rsidP="00242CD7">
      <w:pPr>
        <w:pStyle w:val="PlainText"/>
        <w:spacing w:before="120"/>
        <w:rPr>
          <w:rFonts w:asciiTheme="minorHAnsi" w:eastAsia="Times New Roman" w:hAnsiTheme="minorHAnsi" w:cs="Arial"/>
          <w:color w:val="404040"/>
          <w:sz w:val="22"/>
          <w:szCs w:val="22"/>
          <w:lang w:eastAsia="en-AU"/>
        </w:rPr>
      </w:pPr>
      <w:r w:rsidRPr="001F2DF3">
        <w:rPr>
          <w:rFonts w:asciiTheme="minorHAnsi" w:hAnsiTheme="minorHAnsi" w:cs="Courier New"/>
          <w:sz w:val="24"/>
          <w:szCs w:val="24"/>
        </w:rPr>
        <w:t xml:space="preserve">He took </w:t>
      </w:r>
      <w:proofErr w:type="gramStart"/>
      <w:r w:rsidRPr="001F2DF3">
        <w:rPr>
          <w:rFonts w:asciiTheme="minorHAnsi" w:hAnsiTheme="minorHAnsi" w:cs="Courier New"/>
          <w:sz w:val="24"/>
          <w:szCs w:val="24"/>
        </w:rPr>
        <w:t>a number of</w:t>
      </w:r>
      <w:proofErr w:type="gramEnd"/>
      <w:r w:rsidRPr="001F2DF3">
        <w:rPr>
          <w:rFonts w:asciiTheme="minorHAnsi" w:hAnsiTheme="minorHAnsi" w:cs="Courier New"/>
          <w:sz w:val="24"/>
          <w:szCs w:val="24"/>
        </w:rPr>
        <w:t xml:space="preserve"> passengers for flights, including influential politicians and military officers, with a good proportion of young ladies. He was adored by the Australian </w:t>
      </w:r>
      <w:proofErr w:type="gramStart"/>
      <w:r w:rsidRPr="001F2DF3">
        <w:rPr>
          <w:rFonts w:asciiTheme="minorHAnsi" w:hAnsiTheme="minorHAnsi" w:cs="Courier New"/>
          <w:sz w:val="24"/>
          <w:szCs w:val="24"/>
        </w:rPr>
        <w:t>public, but</w:t>
      </w:r>
      <w:proofErr w:type="gramEnd"/>
      <w:r w:rsidRPr="001F2DF3">
        <w:rPr>
          <w:rFonts w:asciiTheme="minorHAnsi" w:hAnsiTheme="minorHAnsi" w:cs="Courier New"/>
          <w:sz w:val="24"/>
          <w:szCs w:val="24"/>
        </w:rPr>
        <w:t xml:space="preserve"> returned to England on 8 May 1914. He was disappointed that the government would not buy his aircraft; </w:t>
      </w:r>
      <w:r w:rsidR="009F1670">
        <w:rPr>
          <w:rFonts w:asciiTheme="minorHAnsi" w:hAnsiTheme="minorHAnsi" w:cs="Courier New"/>
          <w:sz w:val="24"/>
          <w:szCs w:val="24"/>
        </w:rPr>
        <w:t xml:space="preserve">the authorities believed that the </w:t>
      </w:r>
      <w:r w:rsidRPr="001F2DF3">
        <w:rPr>
          <w:rFonts w:asciiTheme="minorHAnsi" w:hAnsiTheme="minorHAnsi" w:cs="Courier New"/>
          <w:sz w:val="24"/>
          <w:szCs w:val="24"/>
        </w:rPr>
        <w:t>older, slower aircraft were all that were needed at the time</w:t>
      </w:r>
      <w:r w:rsidR="009F1670">
        <w:rPr>
          <w:rFonts w:asciiTheme="minorHAnsi" w:hAnsiTheme="minorHAnsi" w:cs="Courier New"/>
          <w:sz w:val="24"/>
          <w:szCs w:val="24"/>
        </w:rPr>
        <w:t xml:space="preserve"> and saw no value in purchasing the speedy Tabloid</w:t>
      </w:r>
      <w:r w:rsidRPr="001F2DF3">
        <w:rPr>
          <w:rFonts w:asciiTheme="minorHAnsi" w:hAnsiTheme="minorHAnsi" w:cs="Courier New"/>
          <w:sz w:val="24"/>
          <w:szCs w:val="24"/>
        </w:rPr>
        <w:t>.</w:t>
      </w:r>
      <w:r w:rsidR="00BB495C">
        <w:rPr>
          <w:rFonts w:asciiTheme="minorHAnsi" w:hAnsiTheme="minorHAnsi" w:cs="Courier New"/>
          <w:sz w:val="24"/>
          <w:szCs w:val="24"/>
        </w:rPr>
        <w:t xml:space="preserve"> They were also waiting for the British government to decide on their own policy, which would be adopted in Australia</w:t>
      </w:r>
      <w:r w:rsidR="002650D9">
        <w:rPr>
          <w:rFonts w:asciiTheme="minorHAnsi" w:hAnsiTheme="minorHAnsi" w:cs="Courier New"/>
          <w:sz w:val="24"/>
          <w:szCs w:val="24"/>
        </w:rPr>
        <w:t>.</w:t>
      </w:r>
    </w:p>
    <w:p w14:paraId="10A2FE48" w14:textId="77777777" w:rsidR="00CC060B" w:rsidRDefault="002F7616" w:rsidP="00242CD7">
      <w:pPr>
        <w:pStyle w:val="Heading1"/>
        <w:spacing w:before="120"/>
        <w:rPr>
          <w:rFonts w:eastAsia="Times New Roman"/>
          <w:lang w:eastAsia="en-AU"/>
        </w:rPr>
      </w:pPr>
      <w:bookmarkStart w:id="11" w:name="_Toc384584719"/>
      <w:bookmarkStart w:id="12" w:name="_Toc384847644"/>
      <w:bookmarkStart w:id="13" w:name="_Toc414986111"/>
      <w:r>
        <w:rPr>
          <w:rFonts w:eastAsia="Times New Roman"/>
          <w:lang w:eastAsia="en-AU"/>
        </w:rPr>
        <w:lastRenderedPageBreak/>
        <w:t xml:space="preserve">3. </w:t>
      </w:r>
      <w:r w:rsidR="000C4EF0">
        <w:rPr>
          <w:rFonts w:eastAsia="Times New Roman"/>
          <w:lang w:eastAsia="en-AU"/>
        </w:rPr>
        <w:t>Guillaux’s</w:t>
      </w:r>
      <w:r w:rsidR="00956891">
        <w:rPr>
          <w:rFonts w:eastAsia="Times New Roman"/>
          <w:lang w:eastAsia="en-AU"/>
        </w:rPr>
        <w:t xml:space="preserve"> a</w:t>
      </w:r>
      <w:r w:rsidR="00CC060B">
        <w:rPr>
          <w:rFonts w:eastAsia="Times New Roman"/>
          <w:lang w:eastAsia="en-AU"/>
        </w:rPr>
        <w:t>rrival in Australia</w:t>
      </w:r>
      <w:bookmarkEnd w:id="11"/>
      <w:bookmarkEnd w:id="12"/>
      <w:bookmarkEnd w:id="13"/>
    </w:p>
    <w:p w14:paraId="5801DCF5" w14:textId="77777777" w:rsidR="00A34990" w:rsidRPr="001D1A96" w:rsidRDefault="00812320" w:rsidP="00242CD7">
      <w:pPr>
        <w:spacing w:before="120" w:after="0" w:line="240" w:lineRule="auto"/>
        <w:rPr>
          <w:sz w:val="24"/>
          <w:szCs w:val="24"/>
        </w:rPr>
      </w:pPr>
      <w:r w:rsidRPr="001D1A96">
        <w:rPr>
          <w:sz w:val="24"/>
          <w:szCs w:val="24"/>
        </w:rPr>
        <w:t>Even before he announced his intention to tour Australia</w:t>
      </w:r>
      <w:r w:rsidR="00956891" w:rsidRPr="001D1A96">
        <w:rPr>
          <w:sz w:val="24"/>
          <w:szCs w:val="24"/>
        </w:rPr>
        <w:t xml:space="preserve"> </w:t>
      </w:r>
      <w:r w:rsidR="00BA44F9" w:rsidRPr="001D1A96">
        <w:rPr>
          <w:sz w:val="24"/>
          <w:szCs w:val="24"/>
        </w:rPr>
        <w:t>Guillaux</w:t>
      </w:r>
      <w:r w:rsidR="00A34990" w:rsidRPr="001D1A96">
        <w:rPr>
          <w:sz w:val="24"/>
          <w:szCs w:val="24"/>
        </w:rPr>
        <w:t xml:space="preserve"> had been mentioned at least 84 times in Australian newspapers</w:t>
      </w:r>
      <w:r w:rsidR="009824EA">
        <w:rPr>
          <w:sz w:val="24"/>
          <w:szCs w:val="24"/>
        </w:rPr>
        <w:t>.</w:t>
      </w:r>
      <w:r w:rsidR="00A34990" w:rsidRPr="001D1A96">
        <w:rPr>
          <w:rStyle w:val="EndnoteReference"/>
          <w:sz w:val="24"/>
          <w:szCs w:val="24"/>
        </w:rPr>
        <w:t>.</w:t>
      </w:r>
      <w:r w:rsidR="00A34990" w:rsidRPr="001D1A96">
        <w:rPr>
          <w:sz w:val="24"/>
          <w:szCs w:val="24"/>
        </w:rPr>
        <w:t xml:space="preserve"> These were usually brief mentions of his exploits</w:t>
      </w:r>
      <w:r w:rsidR="00DD2767" w:rsidRPr="001D1A96">
        <w:rPr>
          <w:sz w:val="24"/>
          <w:szCs w:val="24"/>
        </w:rPr>
        <w:t>, including</w:t>
      </w:r>
      <w:r w:rsidR="00A34990" w:rsidRPr="001D1A96">
        <w:rPr>
          <w:sz w:val="24"/>
          <w:szCs w:val="24"/>
        </w:rPr>
        <w:t xml:space="preserve"> the suspension scandal of 1913</w:t>
      </w:r>
      <w:r w:rsidR="00DD2767" w:rsidRPr="001D1A96">
        <w:rPr>
          <w:sz w:val="24"/>
          <w:szCs w:val="24"/>
        </w:rPr>
        <w:t>.</w:t>
      </w:r>
      <w:r w:rsidR="00A34990" w:rsidRPr="001D1A96">
        <w:rPr>
          <w:sz w:val="24"/>
          <w:szCs w:val="24"/>
        </w:rPr>
        <w:t xml:space="preserve"> Incidentally, the outstanding French airman to figure in Australian newspapers was </w:t>
      </w:r>
      <w:r w:rsidR="00BA44F9" w:rsidRPr="001D1A96">
        <w:rPr>
          <w:rFonts w:cs="Arial"/>
          <w:color w:val="000000"/>
          <w:sz w:val="24"/>
          <w:szCs w:val="24"/>
          <w:shd w:val="clear" w:color="auto" w:fill="FFFFFF"/>
        </w:rPr>
        <w:t>Pégoud</w:t>
      </w:r>
      <w:r w:rsidR="00A34990" w:rsidRPr="001D1A96">
        <w:rPr>
          <w:sz w:val="24"/>
          <w:szCs w:val="24"/>
        </w:rPr>
        <w:t xml:space="preserve">, the </w:t>
      </w:r>
      <w:r w:rsidR="00956891" w:rsidRPr="001D1A96">
        <w:rPr>
          <w:sz w:val="24"/>
          <w:szCs w:val="24"/>
        </w:rPr>
        <w:t>aerobatic</w:t>
      </w:r>
      <w:r w:rsidR="00A34990" w:rsidRPr="001D1A96">
        <w:rPr>
          <w:sz w:val="24"/>
          <w:szCs w:val="24"/>
        </w:rPr>
        <w:t xml:space="preserve"> specialist and early parachutist; fir</w:t>
      </w:r>
      <w:r w:rsidR="00DD2767" w:rsidRPr="001D1A96">
        <w:rPr>
          <w:sz w:val="24"/>
          <w:szCs w:val="24"/>
        </w:rPr>
        <w:t>st mentioned on August 20, 1913. T</w:t>
      </w:r>
      <w:r w:rsidR="00A34990" w:rsidRPr="001D1A96">
        <w:rPr>
          <w:sz w:val="24"/>
          <w:szCs w:val="24"/>
        </w:rPr>
        <w:t>here were over 500 articles referring to him during the remainder of the year. This type of flying had huge popular appeal.</w:t>
      </w:r>
    </w:p>
    <w:p w14:paraId="5A8683CF" w14:textId="77777777" w:rsidR="000C53DF" w:rsidRDefault="00A34990" w:rsidP="00242CD7">
      <w:pPr>
        <w:spacing w:before="120" w:after="0" w:line="240" w:lineRule="auto"/>
        <w:rPr>
          <w:sz w:val="24"/>
          <w:szCs w:val="24"/>
        </w:rPr>
      </w:pPr>
      <w:r w:rsidRPr="001D1A96">
        <w:rPr>
          <w:sz w:val="24"/>
          <w:szCs w:val="24"/>
        </w:rPr>
        <w:t xml:space="preserve">Guillaux arrived in Fremantle </w:t>
      </w:r>
      <w:r w:rsidR="007E7296">
        <w:rPr>
          <w:sz w:val="24"/>
          <w:szCs w:val="24"/>
        </w:rPr>
        <w:t xml:space="preserve">on 4 April 1914 </w:t>
      </w:r>
      <w:r w:rsidRPr="001D1A96">
        <w:rPr>
          <w:sz w:val="24"/>
          <w:szCs w:val="24"/>
        </w:rPr>
        <w:t xml:space="preserve">on the </w:t>
      </w:r>
      <w:proofErr w:type="spellStart"/>
      <w:r w:rsidR="00C741CF" w:rsidRPr="001D1A96">
        <w:rPr>
          <w:rFonts w:eastAsia="Times New Roman" w:cs="Times New Roman"/>
          <w:i/>
          <w:color w:val="000000"/>
          <w:sz w:val="24"/>
          <w:szCs w:val="24"/>
          <w:lang w:eastAsia="en-AU"/>
        </w:rPr>
        <w:t>Oronsay</w:t>
      </w:r>
      <w:proofErr w:type="spellEnd"/>
      <w:r w:rsidR="007E7296">
        <w:rPr>
          <w:rFonts w:eastAsia="Times New Roman" w:cs="Times New Roman"/>
          <w:i/>
          <w:color w:val="000000"/>
          <w:sz w:val="24"/>
          <w:szCs w:val="24"/>
          <w:lang w:eastAsia="en-AU"/>
        </w:rPr>
        <w:t>. R</w:t>
      </w:r>
      <w:r w:rsidR="00C741CF" w:rsidRPr="001D1A96">
        <w:rPr>
          <w:rFonts w:eastAsia="Times New Roman" w:cs="Times New Roman"/>
          <w:color w:val="000000"/>
          <w:sz w:val="24"/>
          <w:szCs w:val="24"/>
          <w:lang w:eastAsia="en-AU"/>
        </w:rPr>
        <w:t>eporters went on board to interview him</w:t>
      </w:r>
      <w:r w:rsidRPr="001D1A96">
        <w:rPr>
          <w:rFonts w:eastAsia="Times New Roman" w:cs="Times New Roman"/>
          <w:color w:val="000000"/>
          <w:sz w:val="24"/>
          <w:szCs w:val="24"/>
          <w:lang w:eastAsia="en-AU"/>
        </w:rPr>
        <w:t>. Their</w:t>
      </w:r>
      <w:r w:rsidR="00EB7F99" w:rsidRPr="001D1A96">
        <w:rPr>
          <w:rFonts w:eastAsia="Times New Roman" w:cs="Times New Roman"/>
          <w:color w:val="000000"/>
          <w:sz w:val="24"/>
          <w:szCs w:val="24"/>
          <w:lang w:eastAsia="en-AU"/>
        </w:rPr>
        <w:t xml:space="preserve"> </w:t>
      </w:r>
      <w:r w:rsidRPr="001D1A96">
        <w:rPr>
          <w:rFonts w:eastAsia="Times New Roman" w:cs="Times New Roman"/>
          <w:color w:val="000000"/>
          <w:sz w:val="24"/>
          <w:szCs w:val="24"/>
          <w:lang w:eastAsia="en-AU"/>
        </w:rPr>
        <w:t>articles</w:t>
      </w:r>
      <w:r w:rsidR="00293E61" w:rsidRPr="001D1A96">
        <w:rPr>
          <w:rFonts w:eastAsia="Times New Roman" w:cs="Times New Roman"/>
          <w:color w:val="000000"/>
          <w:sz w:val="24"/>
          <w:szCs w:val="24"/>
          <w:lang w:eastAsia="en-AU"/>
        </w:rPr>
        <w:t xml:space="preserve"> were widely reprinted and </w:t>
      </w:r>
      <w:r w:rsidR="00A93532">
        <w:rPr>
          <w:rFonts w:eastAsia="Times New Roman" w:cs="Times New Roman"/>
          <w:color w:val="000000"/>
          <w:sz w:val="24"/>
          <w:szCs w:val="24"/>
          <w:lang w:eastAsia="en-AU"/>
        </w:rPr>
        <w:t>described</w:t>
      </w:r>
      <w:r w:rsidR="00293E61" w:rsidRPr="001D1A96">
        <w:rPr>
          <w:rFonts w:eastAsia="Times New Roman" w:cs="Times New Roman"/>
          <w:color w:val="000000"/>
          <w:sz w:val="24"/>
          <w:szCs w:val="24"/>
          <w:lang w:eastAsia="en-AU"/>
        </w:rPr>
        <w:t>,</w:t>
      </w:r>
      <w:r w:rsidR="00BA44F9" w:rsidRPr="001D1A96">
        <w:rPr>
          <w:rFonts w:eastAsia="Times New Roman" w:cs="Times New Roman"/>
          <w:color w:val="000000"/>
          <w:sz w:val="24"/>
          <w:szCs w:val="24"/>
          <w:lang w:eastAsia="en-AU"/>
        </w:rPr>
        <w:t xml:space="preserve"> </w:t>
      </w:r>
      <w:r w:rsidR="00293E61" w:rsidRPr="001D1A96">
        <w:rPr>
          <w:rFonts w:eastAsia="Times New Roman" w:cs="Times New Roman"/>
          <w:color w:val="000000"/>
          <w:sz w:val="24"/>
          <w:szCs w:val="24"/>
          <w:lang w:eastAsia="en-AU"/>
        </w:rPr>
        <w:t xml:space="preserve">in </w:t>
      </w:r>
      <w:r w:rsidR="003F01C8" w:rsidRPr="001D1A96">
        <w:rPr>
          <w:rFonts w:eastAsia="Times New Roman" w:cs="Times New Roman"/>
          <w:color w:val="000000"/>
          <w:sz w:val="24"/>
          <w:szCs w:val="24"/>
          <w:lang w:eastAsia="en-AU"/>
        </w:rPr>
        <w:t>positive</w:t>
      </w:r>
      <w:r w:rsidR="00293E61" w:rsidRPr="001D1A96">
        <w:rPr>
          <w:rFonts w:eastAsia="Times New Roman" w:cs="Times New Roman"/>
          <w:color w:val="000000"/>
          <w:sz w:val="24"/>
          <w:szCs w:val="24"/>
          <w:lang w:eastAsia="en-AU"/>
        </w:rPr>
        <w:t xml:space="preserve"> terms, </w:t>
      </w:r>
      <w:r w:rsidR="00A93532">
        <w:rPr>
          <w:rFonts w:eastAsia="Times New Roman" w:cs="Times New Roman"/>
          <w:color w:val="000000"/>
          <w:sz w:val="24"/>
          <w:szCs w:val="24"/>
          <w:lang w:eastAsia="en-AU"/>
        </w:rPr>
        <w:t>his exploits and</w:t>
      </w:r>
      <w:r w:rsidR="00293E61" w:rsidRPr="001D1A96">
        <w:rPr>
          <w:rFonts w:eastAsia="Times New Roman" w:cs="Times New Roman"/>
          <w:color w:val="000000"/>
          <w:sz w:val="24"/>
          <w:szCs w:val="24"/>
          <w:lang w:eastAsia="en-AU"/>
        </w:rPr>
        <w:t xml:space="preserve"> the thrilling aerobatics to be performed.</w:t>
      </w:r>
      <w:r w:rsidR="00776E09" w:rsidRPr="001D1A96">
        <w:rPr>
          <w:rFonts w:eastAsia="Times New Roman" w:cs="Times New Roman"/>
          <w:color w:val="000000"/>
          <w:sz w:val="24"/>
          <w:szCs w:val="24"/>
          <w:lang w:eastAsia="en-AU"/>
        </w:rPr>
        <w:t xml:space="preserve"> </w:t>
      </w:r>
      <w:r w:rsidR="0077274E" w:rsidRPr="001D1A96">
        <w:rPr>
          <w:sz w:val="24"/>
          <w:szCs w:val="24"/>
        </w:rPr>
        <w:t>Guillaux</w:t>
      </w:r>
      <w:r w:rsidR="00862742">
        <w:rPr>
          <w:sz w:val="24"/>
          <w:szCs w:val="24"/>
        </w:rPr>
        <w:t xml:space="preserve"> and his associates, Messrs R</w:t>
      </w:r>
      <w:r w:rsidR="005B157B">
        <w:rPr>
          <w:sz w:val="24"/>
          <w:szCs w:val="24"/>
        </w:rPr>
        <w:t>e</w:t>
      </w:r>
      <w:r w:rsidR="00862742">
        <w:rPr>
          <w:sz w:val="24"/>
          <w:szCs w:val="24"/>
        </w:rPr>
        <w:t>p</w:t>
      </w:r>
      <w:r w:rsidR="0077274E" w:rsidRPr="001D1A96">
        <w:rPr>
          <w:sz w:val="24"/>
          <w:szCs w:val="24"/>
        </w:rPr>
        <w:t>usse</w:t>
      </w:r>
      <w:r w:rsidR="00862742">
        <w:rPr>
          <w:sz w:val="24"/>
          <w:szCs w:val="24"/>
        </w:rPr>
        <w:t>a</w:t>
      </w:r>
      <w:r w:rsidR="0077274E" w:rsidRPr="001D1A96">
        <w:rPr>
          <w:sz w:val="24"/>
          <w:szCs w:val="24"/>
        </w:rPr>
        <w:t>u, Maistre, Cominos, and du Coque, arrived in Sydney on 8 April 1914.</w:t>
      </w:r>
      <w:r w:rsidR="00EB7F99" w:rsidRPr="001D1A96">
        <w:rPr>
          <w:sz w:val="24"/>
          <w:szCs w:val="24"/>
        </w:rPr>
        <w:t xml:space="preserve"> </w:t>
      </w:r>
    </w:p>
    <w:p w14:paraId="757B901C" w14:textId="77777777" w:rsidR="0077274E" w:rsidRPr="001D1A96" w:rsidRDefault="0077274E" w:rsidP="00242CD7">
      <w:pPr>
        <w:spacing w:before="120" w:after="0" w:line="240" w:lineRule="auto"/>
        <w:rPr>
          <w:sz w:val="24"/>
          <w:szCs w:val="24"/>
        </w:rPr>
      </w:pPr>
      <w:r w:rsidRPr="001D1A96">
        <w:rPr>
          <w:sz w:val="24"/>
          <w:szCs w:val="24"/>
        </w:rPr>
        <w:t xml:space="preserve">Lucien Maistre was the son of a former French vice-consul in Australia, and this may explain </w:t>
      </w:r>
      <w:r w:rsidR="000C4EF0">
        <w:rPr>
          <w:sz w:val="24"/>
          <w:szCs w:val="24"/>
        </w:rPr>
        <w:t>Guillaux’s</w:t>
      </w:r>
      <w:r w:rsidRPr="001D1A96">
        <w:rPr>
          <w:sz w:val="24"/>
          <w:szCs w:val="24"/>
        </w:rPr>
        <w:t xml:space="preserve"> team’s choice of Australia as the first major stop on the world tour. He is listed in early newspaper reports as a representative of the Gnome engine company. </w:t>
      </w:r>
      <w:r w:rsidR="006B274B" w:rsidRPr="001D1A96">
        <w:rPr>
          <w:sz w:val="24"/>
          <w:szCs w:val="24"/>
        </w:rPr>
        <w:t xml:space="preserve">Repusseau </w:t>
      </w:r>
      <w:r w:rsidRPr="001D1A96">
        <w:rPr>
          <w:sz w:val="24"/>
          <w:szCs w:val="24"/>
        </w:rPr>
        <w:t>is sometimes listed as ‘manager’. Even less is known of the other two.</w:t>
      </w:r>
      <w:r w:rsidR="009824EA">
        <w:rPr>
          <w:sz w:val="24"/>
          <w:szCs w:val="24"/>
        </w:rPr>
        <w:t xml:space="preserve"> </w:t>
      </w:r>
      <w:r w:rsidRPr="001D1A96">
        <w:rPr>
          <w:sz w:val="24"/>
          <w:szCs w:val="24"/>
        </w:rPr>
        <w:t xml:space="preserve">Albert </w:t>
      </w:r>
      <w:bookmarkStart w:id="14" w:name="sculthorpeg"/>
      <w:r w:rsidRPr="001D1A96">
        <w:rPr>
          <w:sz w:val="24"/>
          <w:szCs w:val="24"/>
        </w:rPr>
        <w:t>Sculthorpe</w:t>
      </w:r>
      <w:bookmarkEnd w:id="14"/>
      <w:r w:rsidRPr="001D1A96">
        <w:rPr>
          <w:sz w:val="24"/>
          <w:szCs w:val="24"/>
        </w:rPr>
        <w:t xml:space="preserve">, a </w:t>
      </w:r>
      <w:r w:rsidR="00E65373" w:rsidRPr="001D1A96">
        <w:rPr>
          <w:sz w:val="24"/>
          <w:szCs w:val="24"/>
        </w:rPr>
        <w:t xml:space="preserve">respected city </w:t>
      </w:r>
      <w:r w:rsidRPr="001D1A96">
        <w:rPr>
          <w:sz w:val="24"/>
          <w:szCs w:val="24"/>
        </w:rPr>
        <w:t xml:space="preserve">councillor of St Kilda, Melbourne, </w:t>
      </w:r>
      <w:r w:rsidR="00727217">
        <w:rPr>
          <w:sz w:val="24"/>
          <w:szCs w:val="24"/>
        </w:rPr>
        <w:t>had ‘managed’ Hawker’s air show</w:t>
      </w:r>
      <w:r w:rsidR="009824EA">
        <w:rPr>
          <w:sz w:val="24"/>
          <w:szCs w:val="24"/>
        </w:rPr>
        <w:t>s and from April 2</w:t>
      </w:r>
      <w:r w:rsidR="00610C63">
        <w:rPr>
          <w:sz w:val="24"/>
          <w:szCs w:val="24"/>
        </w:rPr>
        <w:t>0</w:t>
      </w:r>
      <w:r w:rsidR="009824EA">
        <w:rPr>
          <w:sz w:val="24"/>
          <w:szCs w:val="24"/>
        </w:rPr>
        <w:t xml:space="preserve"> performed similar functions for Guillaux.</w:t>
      </w:r>
      <w:r w:rsidRPr="001D1A96">
        <w:rPr>
          <w:sz w:val="24"/>
          <w:szCs w:val="24"/>
        </w:rPr>
        <w:t xml:space="preserve"> </w:t>
      </w:r>
    </w:p>
    <w:p w14:paraId="2054824D" w14:textId="77777777" w:rsidR="0077274E" w:rsidRPr="001D1A96" w:rsidRDefault="0077274E" w:rsidP="00242CD7">
      <w:pPr>
        <w:spacing w:before="120" w:after="0" w:line="240" w:lineRule="auto"/>
        <w:rPr>
          <w:rFonts w:ascii="Calibri" w:eastAsia="Times New Roman" w:hAnsi="Calibri" w:cs="Times New Roman"/>
          <w:iCs/>
          <w:color w:val="000000"/>
          <w:sz w:val="24"/>
          <w:szCs w:val="24"/>
          <w:lang w:eastAsia="en-AU"/>
        </w:rPr>
      </w:pPr>
      <w:r w:rsidRPr="001D1A96">
        <w:rPr>
          <w:sz w:val="24"/>
          <w:szCs w:val="24"/>
        </w:rPr>
        <w:t xml:space="preserve">The assembly of the aircraft was a complex operation. We know that Guillaux was very knowledgeable about the aircraft and </w:t>
      </w:r>
      <w:r w:rsidR="007D4C9C" w:rsidRPr="001D1A96">
        <w:rPr>
          <w:sz w:val="24"/>
          <w:szCs w:val="24"/>
        </w:rPr>
        <w:t>took</w:t>
      </w:r>
      <w:r w:rsidRPr="001D1A96">
        <w:rPr>
          <w:sz w:val="24"/>
          <w:szCs w:val="24"/>
        </w:rPr>
        <w:t xml:space="preserve"> a ‘hands-on’ role. </w:t>
      </w:r>
      <w:r w:rsidR="00812320" w:rsidRPr="001D1A96">
        <w:rPr>
          <w:sz w:val="24"/>
          <w:szCs w:val="24"/>
        </w:rPr>
        <w:t>He probably performed this task in premises owned by Jules Maillard, who had showrooms and a garage at 186a Phillip Street</w:t>
      </w:r>
      <w:r w:rsidR="007E7296">
        <w:rPr>
          <w:sz w:val="24"/>
          <w:szCs w:val="24"/>
        </w:rPr>
        <w:t xml:space="preserve"> Sydney</w:t>
      </w:r>
      <w:r w:rsidR="00812320" w:rsidRPr="001D1A96">
        <w:rPr>
          <w:sz w:val="24"/>
          <w:szCs w:val="24"/>
        </w:rPr>
        <w:t xml:space="preserve">. </w:t>
      </w:r>
      <w:r w:rsidR="00EB28B7" w:rsidRPr="001D1A96">
        <w:rPr>
          <w:sz w:val="24"/>
          <w:szCs w:val="24"/>
        </w:rPr>
        <w:t>T</w:t>
      </w:r>
      <w:r w:rsidRPr="001D1A96">
        <w:rPr>
          <w:rFonts w:ascii="Calibri" w:eastAsia="Times New Roman" w:hAnsi="Calibri" w:cs="Times New Roman"/>
          <w:iCs/>
          <w:color w:val="000000"/>
          <w:sz w:val="24"/>
          <w:szCs w:val="24"/>
          <w:lang w:eastAsia="en-AU"/>
        </w:rPr>
        <w:t>he task was finished by Monday 2</w:t>
      </w:r>
      <w:r w:rsidR="00610C63">
        <w:rPr>
          <w:rFonts w:ascii="Calibri" w:eastAsia="Times New Roman" w:hAnsi="Calibri" w:cs="Times New Roman"/>
          <w:iCs/>
          <w:color w:val="000000"/>
          <w:sz w:val="24"/>
          <w:szCs w:val="24"/>
          <w:lang w:eastAsia="en-AU"/>
        </w:rPr>
        <w:t>0</w:t>
      </w:r>
      <w:r w:rsidRPr="001D1A96">
        <w:rPr>
          <w:rFonts w:ascii="Calibri" w:eastAsia="Times New Roman" w:hAnsi="Calibri" w:cs="Times New Roman"/>
          <w:iCs/>
          <w:color w:val="000000"/>
          <w:sz w:val="24"/>
          <w:szCs w:val="24"/>
          <w:lang w:eastAsia="en-AU"/>
        </w:rPr>
        <w:t xml:space="preserve"> April, when he gave </w:t>
      </w:r>
      <w:r w:rsidR="007E7296">
        <w:rPr>
          <w:rFonts w:ascii="Calibri" w:eastAsia="Times New Roman" w:hAnsi="Calibri" w:cs="Times New Roman"/>
          <w:iCs/>
          <w:color w:val="000000"/>
          <w:sz w:val="24"/>
          <w:szCs w:val="24"/>
          <w:lang w:eastAsia="en-AU"/>
        </w:rPr>
        <w:t>an exhibition at Victoria Park R</w:t>
      </w:r>
      <w:r w:rsidRPr="001D1A96">
        <w:rPr>
          <w:rFonts w:ascii="Calibri" w:eastAsia="Times New Roman" w:hAnsi="Calibri" w:cs="Times New Roman"/>
          <w:iCs/>
          <w:color w:val="000000"/>
          <w:sz w:val="24"/>
          <w:szCs w:val="24"/>
          <w:lang w:eastAsia="en-AU"/>
        </w:rPr>
        <w:t xml:space="preserve">acecourse, </w:t>
      </w:r>
      <w:r w:rsidR="00E65373" w:rsidRPr="001D1A96">
        <w:rPr>
          <w:rFonts w:ascii="Calibri" w:eastAsia="Times New Roman" w:hAnsi="Calibri" w:cs="Times New Roman"/>
          <w:iCs/>
          <w:color w:val="000000"/>
          <w:sz w:val="24"/>
          <w:szCs w:val="24"/>
          <w:lang w:eastAsia="en-AU"/>
        </w:rPr>
        <w:t>Zetland. There was a small crowd of</w:t>
      </w:r>
      <w:r w:rsidR="00EB28B7" w:rsidRPr="001D1A96">
        <w:rPr>
          <w:rFonts w:ascii="Calibri" w:eastAsia="Times New Roman" w:hAnsi="Calibri" w:cs="Times New Roman"/>
          <w:iCs/>
          <w:color w:val="000000"/>
          <w:sz w:val="24"/>
          <w:szCs w:val="24"/>
          <w:lang w:eastAsia="en-AU"/>
        </w:rPr>
        <w:t xml:space="preserve"> </w:t>
      </w:r>
      <w:r w:rsidR="00E65373" w:rsidRPr="001D1A96">
        <w:rPr>
          <w:rFonts w:ascii="Calibri" w:eastAsia="Times New Roman" w:hAnsi="Calibri" w:cs="Times New Roman"/>
          <w:iCs/>
          <w:color w:val="000000"/>
          <w:sz w:val="24"/>
          <w:szCs w:val="24"/>
          <w:lang w:eastAsia="en-AU"/>
        </w:rPr>
        <w:t>invited guests</w:t>
      </w:r>
      <w:r w:rsidR="004E733D">
        <w:rPr>
          <w:rFonts w:ascii="Calibri" w:eastAsia="Times New Roman" w:hAnsi="Calibri" w:cs="Times New Roman"/>
          <w:iCs/>
          <w:color w:val="000000"/>
          <w:sz w:val="24"/>
          <w:szCs w:val="24"/>
          <w:lang w:eastAsia="en-AU"/>
        </w:rPr>
        <w:t>.</w:t>
      </w:r>
      <w:r w:rsidR="00EB28B7" w:rsidRPr="001D1A96">
        <w:rPr>
          <w:rFonts w:ascii="Calibri" w:eastAsia="Times New Roman" w:hAnsi="Calibri" w:cs="Times New Roman"/>
          <w:iCs/>
          <w:color w:val="000000"/>
          <w:sz w:val="24"/>
          <w:szCs w:val="24"/>
          <w:lang w:eastAsia="en-AU"/>
        </w:rPr>
        <w:t xml:space="preserve"> ‘H</w:t>
      </w:r>
      <w:r w:rsidRPr="001D1A96">
        <w:rPr>
          <w:rFonts w:ascii="Calibri" w:eastAsia="Times New Roman" w:hAnsi="Calibri" w:cs="Times New Roman"/>
          <w:iCs/>
          <w:color w:val="000000"/>
          <w:sz w:val="24"/>
          <w:szCs w:val="24"/>
          <w:lang w:eastAsia="en-AU"/>
        </w:rPr>
        <w:t>e looped the loop three times in succession, with the utmost ease, and as coolly as though he were lighting a cigarette’</w:t>
      </w:r>
      <w:r w:rsidR="00EB28B7" w:rsidRPr="001D1A96">
        <w:rPr>
          <w:rFonts w:ascii="Calibri" w:eastAsia="Times New Roman" w:hAnsi="Calibri" w:cs="Times New Roman"/>
          <w:iCs/>
          <w:color w:val="000000"/>
          <w:sz w:val="24"/>
          <w:szCs w:val="24"/>
          <w:lang w:eastAsia="en-AU"/>
        </w:rPr>
        <w:t xml:space="preserve"> (</w:t>
      </w:r>
      <w:r w:rsidR="00EB28B7" w:rsidRPr="001D1A96">
        <w:rPr>
          <w:rFonts w:ascii="Calibri" w:eastAsia="Times New Roman" w:hAnsi="Calibri" w:cs="Times New Roman"/>
          <w:i/>
          <w:iCs/>
          <w:color w:val="000000"/>
          <w:sz w:val="24"/>
          <w:szCs w:val="24"/>
          <w:lang w:eastAsia="en-AU"/>
        </w:rPr>
        <w:t>Sydney Morning Herald</w:t>
      </w:r>
      <w:r w:rsidR="00EB28B7" w:rsidRPr="001D1A96">
        <w:rPr>
          <w:rFonts w:ascii="Calibri" w:eastAsia="Times New Roman" w:hAnsi="Calibri" w:cs="Times New Roman"/>
          <w:iCs/>
          <w:color w:val="000000"/>
          <w:sz w:val="24"/>
          <w:szCs w:val="24"/>
          <w:lang w:eastAsia="en-AU"/>
        </w:rPr>
        <w:t>)</w:t>
      </w:r>
      <w:r w:rsidR="009B78BF">
        <w:rPr>
          <w:rFonts w:ascii="Calibri" w:eastAsia="Times New Roman" w:hAnsi="Calibri" w:cs="Times New Roman"/>
          <w:iCs/>
          <w:color w:val="000000"/>
          <w:sz w:val="24"/>
          <w:szCs w:val="24"/>
          <w:lang w:eastAsia="en-AU"/>
        </w:rPr>
        <w:t>.</w:t>
      </w:r>
      <w:r w:rsidRPr="001D1A96">
        <w:rPr>
          <w:rFonts w:ascii="Calibri" w:eastAsia="Times New Roman" w:hAnsi="Calibri" w:cs="Times New Roman"/>
          <w:iCs/>
          <w:color w:val="000000"/>
          <w:sz w:val="24"/>
          <w:szCs w:val="24"/>
          <w:lang w:eastAsia="en-AU"/>
        </w:rPr>
        <w:t xml:space="preserve"> In his next flight he went for a tour of Sydney Harbour, flying through the heads. Among those who congratulated him after the flights was W </w:t>
      </w:r>
      <w:r w:rsidR="00812320" w:rsidRPr="001D1A96">
        <w:rPr>
          <w:rFonts w:ascii="Calibri" w:eastAsia="Times New Roman" w:hAnsi="Calibri" w:cs="Times New Roman"/>
          <w:iCs/>
          <w:color w:val="000000"/>
          <w:sz w:val="24"/>
          <w:szCs w:val="24"/>
          <w:lang w:eastAsia="en-AU"/>
        </w:rPr>
        <w:t>E</w:t>
      </w:r>
      <w:r w:rsidRPr="001D1A96">
        <w:rPr>
          <w:rFonts w:ascii="Calibri" w:eastAsia="Times New Roman" w:hAnsi="Calibri" w:cs="Times New Roman"/>
          <w:iCs/>
          <w:color w:val="000000"/>
          <w:sz w:val="24"/>
          <w:szCs w:val="24"/>
          <w:lang w:eastAsia="en-AU"/>
        </w:rPr>
        <w:t xml:space="preserve"> Hart, </w:t>
      </w:r>
      <w:r w:rsidR="009D4480" w:rsidRPr="001D1A96">
        <w:rPr>
          <w:rFonts w:ascii="Calibri" w:eastAsia="Times New Roman" w:hAnsi="Calibri" w:cs="Times New Roman"/>
          <w:iCs/>
          <w:color w:val="000000"/>
          <w:sz w:val="24"/>
          <w:szCs w:val="24"/>
          <w:lang w:eastAsia="en-AU"/>
        </w:rPr>
        <w:t>pioneer Australia</w:t>
      </w:r>
      <w:r w:rsidR="007E7296">
        <w:rPr>
          <w:rFonts w:ascii="Calibri" w:eastAsia="Times New Roman" w:hAnsi="Calibri" w:cs="Times New Roman"/>
          <w:iCs/>
          <w:color w:val="000000"/>
          <w:sz w:val="24"/>
          <w:szCs w:val="24"/>
          <w:lang w:eastAsia="en-AU"/>
        </w:rPr>
        <w:t>n</w:t>
      </w:r>
      <w:r w:rsidR="009D4480" w:rsidRPr="001D1A96">
        <w:rPr>
          <w:rFonts w:ascii="Calibri" w:eastAsia="Times New Roman" w:hAnsi="Calibri" w:cs="Times New Roman"/>
          <w:iCs/>
          <w:color w:val="000000"/>
          <w:sz w:val="24"/>
          <w:szCs w:val="24"/>
          <w:lang w:eastAsia="en-AU"/>
        </w:rPr>
        <w:t xml:space="preserve"> aviator</w:t>
      </w:r>
      <w:r w:rsidR="00812320" w:rsidRPr="001D1A96">
        <w:rPr>
          <w:rFonts w:ascii="Calibri" w:eastAsia="Times New Roman" w:hAnsi="Calibri" w:cs="Times New Roman"/>
          <w:iCs/>
          <w:color w:val="000000"/>
          <w:sz w:val="24"/>
          <w:szCs w:val="24"/>
          <w:lang w:eastAsia="en-AU"/>
        </w:rPr>
        <w:t xml:space="preserve"> (see page </w:t>
      </w:r>
      <w:r w:rsidR="009C5810" w:rsidRPr="001D1A96">
        <w:rPr>
          <w:rFonts w:ascii="Calibri" w:eastAsia="Times New Roman" w:hAnsi="Calibri" w:cs="Times New Roman"/>
          <w:iCs/>
          <w:color w:val="000000"/>
          <w:sz w:val="24"/>
          <w:szCs w:val="24"/>
          <w:lang w:eastAsia="en-AU"/>
        </w:rPr>
        <w:fldChar w:fldCharType="begin"/>
      </w:r>
      <w:r w:rsidR="00812320" w:rsidRPr="001D1A96">
        <w:rPr>
          <w:rFonts w:ascii="Calibri" w:eastAsia="Times New Roman" w:hAnsi="Calibri" w:cs="Times New Roman"/>
          <w:iCs/>
          <w:color w:val="000000"/>
          <w:sz w:val="24"/>
          <w:szCs w:val="24"/>
          <w:lang w:eastAsia="en-AU"/>
        </w:rPr>
        <w:instrText xml:space="preserve"> PAGEREF hart </w:instrText>
      </w:r>
      <w:r w:rsidR="009C5810" w:rsidRPr="001D1A96">
        <w:rPr>
          <w:rFonts w:ascii="Calibri" w:eastAsia="Times New Roman" w:hAnsi="Calibri" w:cs="Times New Roman"/>
          <w:iCs/>
          <w:color w:val="000000"/>
          <w:sz w:val="24"/>
          <w:szCs w:val="24"/>
          <w:lang w:eastAsia="en-AU"/>
        </w:rPr>
        <w:fldChar w:fldCharType="separate"/>
      </w:r>
      <w:r w:rsidR="00411028">
        <w:rPr>
          <w:rFonts w:ascii="Calibri" w:eastAsia="Times New Roman" w:hAnsi="Calibri" w:cs="Times New Roman"/>
          <w:iCs/>
          <w:noProof/>
          <w:color w:val="000000"/>
          <w:sz w:val="24"/>
          <w:szCs w:val="24"/>
          <w:lang w:eastAsia="en-AU"/>
        </w:rPr>
        <w:t>5</w:t>
      </w:r>
      <w:r w:rsidR="009C5810" w:rsidRPr="001D1A96">
        <w:rPr>
          <w:rFonts w:ascii="Calibri" w:eastAsia="Times New Roman" w:hAnsi="Calibri" w:cs="Times New Roman"/>
          <w:iCs/>
          <w:color w:val="000000"/>
          <w:sz w:val="24"/>
          <w:szCs w:val="24"/>
          <w:lang w:eastAsia="en-AU"/>
        </w:rPr>
        <w:fldChar w:fldCharType="end"/>
      </w:r>
      <w:r w:rsidR="00812320" w:rsidRPr="001D1A96">
        <w:rPr>
          <w:rFonts w:ascii="Calibri" w:eastAsia="Times New Roman" w:hAnsi="Calibri" w:cs="Times New Roman"/>
          <w:iCs/>
          <w:color w:val="000000"/>
          <w:sz w:val="24"/>
          <w:szCs w:val="24"/>
          <w:lang w:eastAsia="en-AU"/>
        </w:rPr>
        <w:t>)</w:t>
      </w:r>
      <w:r w:rsidR="009D4480" w:rsidRPr="001D1A96">
        <w:rPr>
          <w:rFonts w:ascii="Calibri" w:eastAsia="Times New Roman" w:hAnsi="Calibri" w:cs="Times New Roman"/>
          <w:iCs/>
          <w:color w:val="000000"/>
          <w:sz w:val="24"/>
          <w:szCs w:val="24"/>
          <w:lang w:eastAsia="en-AU"/>
        </w:rPr>
        <w:t>.</w:t>
      </w:r>
    </w:p>
    <w:p w14:paraId="65178ED3" w14:textId="77777777" w:rsidR="00C041B6" w:rsidRDefault="002F7616" w:rsidP="00242CD7">
      <w:pPr>
        <w:pStyle w:val="Heading1"/>
        <w:spacing w:before="120"/>
      </w:pPr>
      <w:bookmarkStart w:id="15" w:name="_Toc377889254"/>
      <w:bookmarkStart w:id="16" w:name="_Toc384584720"/>
      <w:bookmarkStart w:id="17" w:name="_Toc384847645"/>
      <w:bookmarkStart w:id="18" w:name="_Toc414986112"/>
      <w:r>
        <w:lastRenderedPageBreak/>
        <w:t xml:space="preserve">4. Newcastle display, </w:t>
      </w:r>
      <w:r w:rsidR="009D4480">
        <w:t>25 April 1914</w:t>
      </w:r>
      <w:bookmarkEnd w:id="15"/>
      <w:bookmarkEnd w:id="16"/>
      <w:bookmarkEnd w:id="17"/>
      <w:bookmarkEnd w:id="18"/>
    </w:p>
    <w:p w14:paraId="53CF2019" w14:textId="77777777" w:rsidR="00532D0F" w:rsidRPr="00A93532" w:rsidRDefault="00DB5DA5" w:rsidP="004E733D">
      <w:pPr>
        <w:pStyle w:val="NoSpacing"/>
        <w:spacing w:before="120"/>
        <w:rPr>
          <w:sz w:val="24"/>
          <w:szCs w:val="24"/>
        </w:rPr>
      </w:pPr>
      <w:r w:rsidRPr="00A93532">
        <w:rPr>
          <w:noProof/>
          <w:sz w:val="24"/>
          <w:szCs w:val="24"/>
          <w:lang w:eastAsia="en-AU"/>
        </w:rPr>
        <w:drawing>
          <wp:anchor distT="0" distB="0" distL="114300" distR="114300" simplePos="0" relativeHeight="251692032" behindDoc="1" locked="0" layoutInCell="1" allowOverlap="1" wp14:anchorId="79520165" wp14:editId="5A0C696A">
            <wp:simplePos x="0" y="0"/>
            <wp:positionH relativeFrom="column">
              <wp:posOffset>17780</wp:posOffset>
            </wp:positionH>
            <wp:positionV relativeFrom="paragraph">
              <wp:posOffset>77470</wp:posOffset>
            </wp:positionV>
            <wp:extent cx="2524125" cy="2913380"/>
            <wp:effectExtent l="0" t="0" r="9525" b="1270"/>
            <wp:wrapTight wrapText="bothSides">
              <wp:wrapPolygon edited="0">
                <wp:start x="0" y="0"/>
                <wp:lineTo x="0" y="21468"/>
                <wp:lineTo x="21518" y="21468"/>
                <wp:lineTo x="21518" y="0"/>
                <wp:lineTo x="0" y="0"/>
              </wp:wrapPolygon>
            </wp:wrapTight>
            <wp:docPr id="29" name="Picture 28" descr="newcastle best edi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castle best edited.jpg"/>
                    <pic:cNvPicPr/>
                  </pic:nvPicPr>
                  <pic:blipFill>
                    <a:blip r:embed="rId18" cstate="print"/>
                    <a:stretch>
                      <a:fillRect/>
                    </a:stretch>
                  </pic:blipFill>
                  <pic:spPr>
                    <a:xfrm>
                      <a:off x="0" y="0"/>
                      <a:ext cx="2524125" cy="2913380"/>
                    </a:xfrm>
                    <a:prstGeom prst="rect">
                      <a:avLst/>
                    </a:prstGeom>
                  </pic:spPr>
                </pic:pic>
              </a:graphicData>
            </a:graphic>
            <wp14:sizeRelH relativeFrom="margin">
              <wp14:pctWidth>0</wp14:pctWidth>
            </wp14:sizeRelH>
            <wp14:sizeRelV relativeFrom="margin">
              <wp14:pctHeight>0</wp14:pctHeight>
            </wp14:sizeRelV>
          </wp:anchor>
        </w:drawing>
      </w:r>
      <w:r w:rsidR="008F730F" w:rsidRPr="00A93532">
        <w:rPr>
          <w:sz w:val="24"/>
          <w:szCs w:val="24"/>
        </w:rPr>
        <w:t>T</w:t>
      </w:r>
      <w:r w:rsidR="007D4C9C" w:rsidRPr="00A93532">
        <w:rPr>
          <w:sz w:val="24"/>
          <w:szCs w:val="24"/>
        </w:rPr>
        <w:t>his photograph</w:t>
      </w:r>
      <w:r w:rsidR="00532D0F" w:rsidRPr="00A93532">
        <w:rPr>
          <w:sz w:val="24"/>
          <w:szCs w:val="24"/>
        </w:rPr>
        <w:t xml:space="preserve">, reproduced by courtesy of the Newcastle Region Library, depicts the scene at Newcastle Showground on 25 </w:t>
      </w:r>
      <w:proofErr w:type="gramStart"/>
      <w:r w:rsidR="00532D0F" w:rsidRPr="00A93532">
        <w:rPr>
          <w:sz w:val="24"/>
          <w:szCs w:val="24"/>
        </w:rPr>
        <w:t>April,</w:t>
      </w:r>
      <w:proofErr w:type="gramEnd"/>
      <w:r w:rsidR="00532D0F" w:rsidRPr="00A93532">
        <w:rPr>
          <w:sz w:val="24"/>
          <w:szCs w:val="24"/>
        </w:rPr>
        <w:t xml:space="preserve"> 1914. Newcastle</w:t>
      </w:r>
      <w:r w:rsidR="00EB7F99" w:rsidRPr="00A93532">
        <w:rPr>
          <w:sz w:val="24"/>
          <w:szCs w:val="24"/>
        </w:rPr>
        <w:t xml:space="preserve"> </w:t>
      </w:r>
      <w:r w:rsidR="007D4C9C" w:rsidRPr="00A93532">
        <w:rPr>
          <w:sz w:val="24"/>
          <w:szCs w:val="24"/>
        </w:rPr>
        <w:t>was</w:t>
      </w:r>
      <w:r w:rsidR="00532D0F" w:rsidRPr="00A93532">
        <w:rPr>
          <w:sz w:val="24"/>
          <w:szCs w:val="24"/>
        </w:rPr>
        <w:t xml:space="preserve"> the venue of </w:t>
      </w:r>
      <w:r w:rsidR="000C4EF0" w:rsidRPr="00A93532">
        <w:rPr>
          <w:sz w:val="24"/>
          <w:szCs w:val="24"/>
        </w:rPr>
        <w:t>Guillaux’s</w:t>
      </w:r>
      <w:r w:rsidR="00532D0F" w:rsidRPr="00A93532">
        <w:rPr>
          <w:sz w:val="24"/>
          <w:szCs w:val="24"/>
        </w:rPr>
        <w:t xml:space="preserve"> first public display in Australia</w:t>
      </w:r>
      <w:r w:rsidR="00860109" w:rsidRPr="00A93532">
        <w:rPr>
          <w:sz w:val="24"/>
          <w:szCs w:val="24"/>
        </w:rPr>
        <w:t xml:space="preserve">, and we believe that his aircraft was the first to </w:t>
      </w:r>
      <w:r w:rsidR="00DA2367" w:rsidRPr="00A93532">
        <w:rPr>
          <w:sz w:val="24"/>
          <w:szCs w:val="24"/>
        </w:rPr>
        <w:t>f</w:t>
      </w:r>
      <w:r w:rsidR="00860109" w:rsidRPr="00A93532">
        <w:rPr>
          <w:sz w:val="24"/>
          <w:szCs w:val="24"/>
        </w:rPr>
        <w:t>ly in Newcastle.</w:t>
      </w:r>
      <w:r w:rsidR="00860109" w:rsidRPr="004503F6">
        <w:rPr>
          <w:sz w:val="24"/>
          <w:szCs w:val="24"/>
          <w:vertAlign w:val="superscript"/>
        </w:rPr>
        <w:footnoteReference w:id="1"/>
      </w:r>
    </w:p>
    <w:p w14:paraId="4C0F4B0E" w14:textId="77777777" w:rsidR="00532D0F" w:rsidRPr="00A93532" w:rsidRDefault="00532D0F" w:rsidP="004E733D">
      <w:pPr>
        <w:pStyle w:val="NoSpacing"/>
        <w:spacing w:before="120"/>
        <w:rPr>
          <w:sz w:val="24"/>
          <w:szCs w:val="24"/>
        </w:rPr>
      </w:pPr>
      <w:r w:rsidRPr="00A93532">
        <w:rPr>
          <w:sz w:val="24"/>
          <w:szCs w:val="24"/>
        </w:rPr>
        <w:t>Groups of army cadets can be seen in the background, and the group near the aircraft probably includes the Mayor, Mr John Reid, and his wife. The fashionably dressed people</w:t>
      </w:r>
      <w:r w:rsidR="00EB28B7" w:rsidRPr="00A93532">
        <w:rPr>
          <w:sz w:val="24"/>
          <w:szCs w:val="24"/>
        </w:rPr>
        <w:t xml:space="preserve"> in the foreground</w:t>
      </w:r>
      <w:r w:rsidR="00EB7F99" w:rsidRPr="00A93532">
        <w:rPr>
          <w:sz w:val="24"/>
          <w:szCs w:val="24"/>
        </w:rPr>
        <w:t xml:space="preserve"> </w:t>
      </w:r>
      <w:r w:rsidRPr="00A93532">
        <w:rPr>
          <w:sz w:val="24"/>
          <w:szCs w:val="24"/>
        </w:rPr>
        <w:t>paid two shillings to sit in the grandstand for the display.</w:t>
      </w:r>
      <w:r w:rsidR="00DB5DA5" w:rsidRPr="00A93532">
        <w:rPr>
          <w:sz w:val="24"/>
          <w:szCs w:val="24"/>
        </w:rPr>
        <w:t xml:space="preserve"> Shell Benzine is advertised on a banner on the scoreboard.</w:t>
      </w:r>
    </w:p>
    <w:p w14:paraId="01BF281D" w14:textId="77777777" w:rsidR="00532D0F" w:rsidRDefault="00532D0F" w:rsidP="00242CD7">
      <w:pPr>
        <w:spacing w:before="120" w:after="0" w:line="240" w:lineRule="auto"/>
        <w:rPr>
          <w:sz w:val="24"/>
          <w:szCs w:val="24"/>
        </w:rPr>
      </w:pPr>
      <w:r w:rsidRPr="001D1A96">
        <w:rPr>
          <w:sz w:val="24"/>
          <w:szCs w:val="24"/>
        </w:rPr>
        <w:t>Promptly at 3 pm, Guillaux appeared</w:t>
      </w:r>
      <w:r w:rsidR="00776E09" w:rsidRPr="001D1A96">
        <w:rPr>
          <w:sz w:val="24"/>
          <w:szCs w:val="24"/>
        </w:rPr>
        <w:t>, moving to the aircraft as</w:t>
      </w:r>
      <w:r w:rsidR="009B78BF">
        <w:rPr>
          <w:sz w:val="24"/>
          <w:szCs w:val="24"/>
        </w:rPr>
        <w:t xml:space="preserve"> the band played the </w:t>
      </w:r>
      <w:r w:rsidRPr="001D1A96">
        <w:rPr>
          <w:i/>
          <w:sz w:val="24"/>
          <w:szCs w:val="24"/>
        </w:rPr>
        <w:t>Marseillaise</w:t>
      </w:r>
      <w:r w:rsidR="009B78BF">
        <w:rPr>
          <w:i/>
          <w:sz w:val="24"/>
          <w:szCs w:val="24"/>
        </w:rPr>
        <w:t xml:space="preserve">, </w:t>
      </w:r>
      <w:r w:rsidR="009B78BF">
        <w:rPr>
          <w:sz w:val="24"/>
          <w:szCs w:val="24"/>
        </w:rPr>
        <w:t>the French national anthem</w:t>
      </w:r>
      <w:r w:rsidRPr="001D1A96">
        <w:rPr>
          <w:i/>
          <w:sz w:val="24"/>
          <w:szCs w:val="24"/>
        </w:rPr>
        <w:t xml:space="preserve">. </w:t>
      </w:r>
      <w:r w:rsidR="008F730F" w:rsidRPr="001D1A96">
        <w:rPr>
          <w:sz w:val="24"/>
          <w:szCs w:val="24"/>
        </w:rPr>
        <w:t>His display took a f</w:t>
      </w:r>
      <w:r w:rsidR="00AE58F1" w:rsidRPr="001D1A96">
        <w:rPr>
          <w:sz w:val="24"/>
          <w:szCs w:val="24"/>
        </w:rPr>
        <w:t xml:space="preserve">orm that became </w:t>
      </w:r>
      <w:proofErr w:type="gramStart"/>
      <w:r w:rsidR="00AE58F1" w:rsidRPr="001D1A96">
        <w:rPr>
          <w:sz w:val="24"/>
          <w:szCs w:val="24"/>
        </w:rPr>
        <w:t>fairly standard</w:t>
      </w:r>
      <w:proofErr w:type="gramEnd"/>
      <w:r w:rsidR="00AE58F1" w:rsidRPr="001D1A96">
        <w:rPr>
          <w:sz w:val="24"/>
          <w:szCs w:val="24"/>
        </w:rPr>
        <w:t xml:space="preserve">: a flight that was close to the venue, with many aerobatic evolutions, and a second flight in which he flew </w:t>
      </w:r>
      <w:r w:rsidR="002A11E6" w:rsidRPr="001D1A96">
        <w:rPr>
          <w:sz w:val="24"/>
          <w:szCs w:val="24"/>
        </w:rPr>
        <w:t xml:space="preserve">over the harbour; all the steamers tooted and the men on the vessels cheered loudly. The French frigate </w:t>
      </w:r>
      <w:r w:rsidR="002A11E6" w:rsidRPr="001D1A96">
        <w:rPr>
          <w:i/>
          <w:sz w:val="24"/>
          <w:szCs w:val="24"/>
        </w:rPr>
        <w:t>La Bruyere</w:t>
      </w:r>
      <w:r w:rsidR="002A11E6" w:rsidRPr="001D1A96">
        <w:rPr>
          <w:sz w:val="24"/>
          <w:szCs w:val="24"/>
        </w:rPr>
        <w:t xml:space="preserve"> dipped its flag in salute. </w:t>
      </w:r>
      <w:r w:rsidR="009832B8" w:rsidRPr="001D1A96">
        <w:rPr>
          <w:sz w:val="24"/>
          <w:szCs w:val="24"/>
        </w:rPr>
        <w:t>Guillaux</w:t>
      </w:r>
      <w:r w:rsidR="002A11E6" w:rsidRPr="001D1A96">
        <w:rPr>
          <w:sz w:val="24"/>
          <w:szCs w:val="24"/>
        </w:rPr>
        <w:t xml:space="preserve"> </w:t>
      </w:r>
      <w:r w:rsidR="00AE58F1" w:rsidRPr="001D1A96">
        <w:rPr>
          <w:sz w:val="24"/>
          <w:szCs w:val="24"/>
        </w:rPr>
        <w:t>t</w:t>
      </w:r>
      <w:r w:rsidR="002A11E6" w:rsidRPr="001D1A96">
        <w:rPr>
          <w:sz w:val="24"/>
          <w:szCs w:val="24"/>
        </w:rPr>
        <w:t>h</w:t>
      </w:r>
      <w:r w:rsidR="00AE58F1" w:rsidRPr="001D1A96">
        <w:rPr>
          <w:sz w:val="24"/>
          <w:szCs w:val="24"/>
        </w:rPr>
        <w:t>en returned to give another aerobatic display before landing.</w:t>
      </w:r>
      <w:r w:rsidR="002A11E6" w:rsidRPr="001D1A96">
        <w:rPr>
          <w:sz w:val="24"/>
          <w:szCs w:val="24"/>
        </w:rPr>
        <w:t xml:space="preserve"> </w:t>
      </w:r>
    </w:p>
    <w:p w14:paraId="1D7293B7" w14:textId="77777777" w:rsidR="00680324" w:rsidRDefault="00680324" w:rsidP="00242CD7">
      <w:pPr>
        <w:spacing w:before="120" w:after="0" w:line="240" w:lineRule="auto"/>
        <w:rPr>
          <w:sz w:val="24"/>
          <w:szCs w:val="24"/>
        </w:rPr>
      </w:pPr>
      <w:r>
        <w:rPr>
          <w:sz w:val="24"/>
          <w:szCs w:val="24"/>
        </w:rPr>
        <w:t>In 2014 this event was commemorated when, a hundred years later almost to the hour, a flight of three Tiger Moths from Luskintyre Aviation Museum flew over the Newcastle showground.</w:t>
      </w:r>
    </w:p>
    <w:p w14:paraId="4F998948" w14:textId="77777777" w:rsidR="009D4480" w:rsidRDefault="007A1BA6" w:rsidP="00242CD7">
      <w:pPr>
        <w:pStyle w:val="Heading1"/>
        <w:spacing w:before="120"/>
      </w:pPr>
      <w:bookmarkStart w:id="19" w:name="_Toc377889255"/>
      <w:bookmarkStart w:id="20" w:name="_Toc384584721"/>
      <w:bookmarkStart w:id="21" w:name="_Toc384847646"/>
      <w:bookmarkStart w:id="22" w:name="_Toc414986113"/>
      <w:r>
        <w:lastRenderedPageBreak/>
        <w:t xml:space="preserve">5. </w:t>
      </w:r>
      <w:r w:rsidR="00636AF2">
        <w:t>Back to Sydney</w:t>
      </w:r>
      <w:bookmarkEnd w:id="19"/>
      <w:r>
        <w:t>: 2 and 9 May displays</w:t>
      </w:r>
      <w:bookmarkEnd w:id="20"/>
      <w:bookmarkEnd w:id="21"/>
      <w:bookmarkEnd w:id="22"/>
    </w:p>
    <w:p w14:paraId="503469AB" w14:textId="77777777" w:rsidR="009824EA" w:rsidRPr="004E733D" w:rsidRDefault="00C87CB3" w:rsidP="00242CD7">
      <w:pPr>
        <w:pStyle w:val="s8"/>
        <w:shd w:val="clear" w:color="auto" w:fill="FFFFFF"/>
        <w:spacing w:before="120" w:beforeAutospacing="0" w:after="0" w:afterAutospacing="0"/>
        <w:rPr>
          <w:rFonts w:ascii="Calibri" w:hAnsi="Calibri"/>
          <w:iCs/>
          <w:color w:val="000000"/>
        </w:rPr>
      </w:pPr>
      <w:r w:rsidRPr="00C87CB3">
        <w:rPr>
          <w:rFonts w:ascii="Calibri" w:hAnsi="Calibri"/>
          <w:iCs/>
          <w:noProof/>
          <w:color w:val="000000"/>
          <w:sz w:val="22"/>
          <w:szCs w:val="22"/>
        </w:rPr>
        <w:drawing>
          <wp:anchor distT="0" distB="0" distL="114300" distR="114300" simplePos="0" relativeHeight="251668480" behindDoc="1" locked="0" layoutInCell="1" allowOverlap="1" wp14:anchorId="25669585" wp14:editId="6B82DEE3">
            <wp:simplePos x="0" y="0"/>
            <wp:positionH relativeFrom="column">
              <wp:posOffset>5715</wp:posOffset>
            </wp:positionH>
            <wp:positionV relativeFrom="paragraph">
              <wp:posOffset>65405</wp:posOffset>
            </wp:positionV>
            <wp:extent cx="3291840" cy="1938020"/>
            <wp:effectExtent l="0" t="0" r="3810" b="5080"/>
            <wp:wrapTight wrapText="bothSides">
              <wp:wrapPolygon edited="0">
                <wp:start x="0" y="0"/>
                <wp:lineTo x="0" y="21444"/>
                <wp:lineTo x="21500" y="21444"/>
                <wp:lineTo x="21500" y="0"/>
                <wp:lineTo x="0" y="0"/>
              </wp:wrapPolygon>
            </wp:wrapTight>
            <wp:docPr id="11" name="Picture 10" descr="BleriotMoorePark"/>
            <wp:cNvGraphicFramePr/>
            <a:graphic xmlns:a="http://schemas.openxmlformats.org/drawingml/2006/main">
              <a:graphicData uri="http://schemas.openxmlformats.org/drawingml/2006/picture">
                <pic:pic xmlns:pic="http://schemas.openxmlformats.org/drawingml/2006/picture">
                  <pic:nvPicPr>
                    <pic:cNvPr id="0" name="Picture 1" descr="BleriotMoorePark"/>
                    <pic:cNvPicPr>
                      <a:picLocks noChangeAspect="1" noChangeArrowheads="1"/>
                    </pic:cNvPicPr>
                  </pic:nvPicPr>
                  <pic:blipFill>
                    <a:blip r:embed="rId19" cstate="print">
                      <a:extLst>
                        <a:ext uri="{BEBA8EAE-BF5A-486C-A8C5-ECC9F3942E4B}">
                          <a14:imgProps xmlns:a14="http://schemas.microsoft.com/office/drawing/2010/main">
                            <a14:imgLayer r:embed="rId20">
                              <a14:imgEffect>
                                <a14:brightnessContrast bright="20000" contrast="40000"/>
                              </a14:imgEffect>
                            </a14:imgLayer>
                          </a14:imgProps>
                        </a:ext>
                      </a:extLst>
                    </a:blip>
                    <a:srcRect t="22745"/>
                    <a:stretch>
                      <a:fillRect/>
                    </a:stretch>
                  </pic:blipFill>
                  <pic:spPr bwMode="auto">
                    <a:xfrm>
                      <a:off x="0" y="0"/>
                      <a:ext cx="3291840" cy="19380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Calibri" w:hAnsi="Calibri"/>
          <w:i/>
          <w:iCs/>
          <w:color w:val="000000"/>
          <w:sz w:val="22"/>
          <w:szCs w:val="22"/>
        </w:rPr>
        <w:t>Guillaux flying over Victoria Park.</w:t>
      </w:r>
      <w:r w:rsidR="009824EA">
        <w:rPr>
          <w:rFonts w:ascii="Calibri" w:hAnsi="Calibri"/>
          <w:i/>
          <w:iCs/>
          <w:color w:val="000000"/>
          <w:sz w:val="22"/>
          <w:szCs w:val="22"/>
        </w:rPr>
        <w:br/>
      </w:r>
      <w:r w:rsidRPr="004E733D">
        <w:rPr>
          <w:rFonts w:ascii="Calibri" w:hAnsi="Calibri"/>
          <w:iCs/>
          <w:color w:val="000000"/>
        </w:rPr>
        <w:t>(MAAS collection)</w:t>
      </w:r>
    </w:p>
    <w:p w14:paraId="05C6AF26" w14:textId="77777777" w:rsidR="009832B8" w:rsidRPr="00656161" w:rsidRDefault="00636AF2" w:rsidP="00242CD7">
      <w:pPr>
        <w:pStyle w:val="s8"/>
        <w:shd w:val="clear" w:color="auto" w:fill="FFFFFF"/>
        <w:spacing w:before="120" w:beforeAutospacing="0" w:after="0" w:afterAutospacing="0"/>
        <w:rPr>
          <w:rFonts w:asciiTheme="minorHAnsi" w:hAnsiTheme="minorHAnsi"/>
          <w:iCs/>
          <w:color w:val="000000"/>
        </w:rPr>
      </w:pPr>
      <w:r w:rsidRPr="004E733D">
        <w:rPr>
          <w:rFonts w:ascii="Calibri" w:hAnsi="Calibri"/>
          <w:iCs/>
          <w:color w:val="000000"/>
        </w:rPr>
        <w:t>Returning to Sydney</w:t>
      </w:r>
      <w:r w:rsidR="004E733D" w:rsidRPr="004E733D">
        <w:rPr>
          <w:rFonts w:ascii="Calibri" w:hAnsi="Calibri"/>
          <w:iCs/>
          <w:color w:val="000000"/>
        </w:rPr>
        <w:t xml:space="preserve"> by train</w:t>
      </w:r>
      <w:r w:rsidRPr="004E733D">
        <w:rPr>
          <w:rFonts w:ascii="Calibri" w:hAnsi="Calibri"/>
          <w:iCs/>
          <w:color w:val="000000"/>
        </w:rPr>
        <w:t xml:space="preserve">, Guillaux flew over Sydney on Friday 1 May, attracting huge interest, and held a well-advertised public performance </w:t>
      </w:r>
      <w:r w:rsidR="00C87CB3" w:rsidRPr="004E733D">
        <w:rPr>
          <w:rFonts w:ascii="Calibri" w:hAnsi="Calibri"/>
          <w:iCs/>
          <w:color w:val="000000"/>
        </w:rPr>
        <w:t xml:space="preserve">at Victoria Park </w:t>
      </w:r>
      <w:r w:rsidRPr="004E733D">
        <w:rPr>
          <w:rFonts w:ascii="Calibri" w:hAnsi="Calibri"/>
          <w:iCs/>
          <w:color w:val="000000"/>
        </w:rPr>
        <w:t>on Saturday 2 May</w:t>
      </w:r>
      <w:r w:rsidR="009832B8" w:rsidRPr="004E733D">
        <w:rPr>
          <w:rFonts w:ascii="Calibri" w:hAnsi="Calibri"/>
          <w:iCs/>
          <w:color w:val="000000"/>
        </w:rPr>
        <w:t>, as described by t</w:t>
      </w:r>
      <w:r w:rsidRPr="004E733D">
        <w:rPr>
          <w:rFonts w:asciiTheme="minorHAnsi" w:hAnsiTheme="minorHAnsi"/>
          <w:iCs/>
          <w:color w:val="000000"/>
        </w:rPr>
        <w:t xml:space="preserve">he Sydney </w:t>
      </w:r>
      <w:r w:rsidRPr="004E733D">
        <w:rPr>
          <w:rFonts w:asciiTheme="minorHAnsi" w:hAnsiTheme="minorHAnsi"/>
          <w:i/>
          <w:iCs/>
          <w:color w:val="000000"/>
        </w:rPr>
        <w:t>Sunday Times</w:t>
      </w:r>
      <w:r w:rsidR="00656161">
        <w:rPr>
          <w:rFonts w:asciiTheme="minorHAnsi" w:hAnsiTheme="minorHAnsi"/>
          <w:iCs/>
          <w:color w:val="000000"/>
        </w:rPr>
        <w:t xml:space="preserve"> with block capital subheadings</w:t>
      </w:r>
      <w:r w:rsidR="00EC48D0">
        <w:rPr>
          <w:rFonts w:asciiTheme="minorHAnsi" w:hAnsiTheme="minorHAnsi"/>
          <w:iCs/>
          <w:color w:val="000000"/>
        </w:rPr>
        <w:t>:</w:t>
      </w:r>
    </w:p>
    <w:p w14:paraId="3239F91B" w14:textId="77777777" w:rsidR="00980795" w:rsidRPr="00656161" w:rsidRDefault="00656161" w:rsidP="00242CD7">
      <w:pPr>
        <w:pStyle w:val="s8"/>
        <w:shd w:val="clear" w:color="auto" w:fill="FFFFFF"/>
        <w:spacing w:before="120" w:beforeAutospacing="0" w:after="0" w:afterAutospacing="0"/>
        <w:rPr>
          <w:rFonts w:asciiTheme="minorHAnsi" w:hAnsiTheme="minorHAnsi"/>
          <w:i/>
          <w:iCs/>
        </w:rPr>
      </w:pPr>
      <w:r w:rsidRPr="00656161">
        <w:rPr>
          <w:rFonts w:asciiTheme="minorHAnsi" w:hAnsiTheme="minorHAnsi"/>
          <w:i/>
          <w:iCs/>
        </w:rPr>
        <w:t>G</w:t>
      </w:r>
      <w:r w:rsidR="00636AF2" w:rsidRPr="00656161">
        <w:rPr>
          <w:rFonts w:asciiTheme="minorHAnsi" w:hAnsiTheme="minorHAnsi"/>
          <w:i/>
          <w:iCs/>
        </w:rPr>
        <w:t>uillaux was fully 800</w:t>
      </w:r>
      <w:r w:rsidR="009B78BF">
        <w:rPr>
          <w:rFonts w:asciiTheme="minorHAnsi" w:hAnsiTheme="minorHAnsi"/>
          <w:i/>
          <w:iCs/>
        </w:rPr>
        <w:t xml:space="preserve"> </w:t>
      </w:r>
      <w:r w:rsidR="00636AF2" w:rsidRPr="00656161">
        <w:rPr>
          <w:rFonts w:asciiTheme="minorHAnsi" w:hAnsiTheme="minorHAnsi"/>
          <w:i/>
          <w:iCs/>
        </w:rPr>
        <w:t>feet above the earth, and dipping the nose of the monoplane, he MADE A SENSATIONAL DESCENT straight at the Vice-President of the Executive Council (Mr Flowers), the Lord Mayor (Alderman Richards), and a group of pressmen. Mr Flowers looked up, and seeing the monoplane coming towards him at a terrific rate, caught hold of a little boy who accompanied him, and together with the Lord Mayor beat a hasty retreat. Guillaux, however, swerved upward when within 30 or40</w:t>
      </w:r>
      <w:r w:rsidR="0002766B" w:rsidRPr="00656161">
        <w:rPr>
          <w:rFonts w:asciiTheme="minorHAnsi" w:hAnsiTheme="minorHAnsi"/>
          <w:i/>
          <w:iCs/>
        </w:rPr>
        <w:t xml:space="preserve"> </w:t>
      </w:r>
      <w:r w:rsidR="00636AF2" w:rsidRPr="00656161">
        <w:rPr>
          <w:rFonts w:asciiTheme="minorHAnsi" w:hAnsiTheme="minorHAnsi"/>
          <w:i/>
          <w:iCs/>
        </w:rPr>
        <w:t>feet of</w:t>
      </w:r>
      <w:r w:rsidR="00944046" w:rsidRPr="00656161">
        <w:rPr>
          <w:rFonts w:asciiTheme="minorHAnsi" w:hAnsiTheme="minorHAnsi"/>
          <w:i/>
          <w:iCs/>
        </w:rPr>
        <w:t>f</w:t>
      </w:r>
      <w:r w:rsidR="00636AF2" w:rsidRPr="00656161">
        <w:rPr>
          <w:rFonts w:asciiTheme="minorHAnsi" w:hAnsiTheme="minorHAnsi"/>
          <w:i/>
          <w:iCs/>
        </w:rPr>
        <w:t xml:space="preserve"> the ground, and relieved Mr Flowers' feelings. Climbing steadily, Guillaux circled the course several times. Once, when he was at the southern end, he tilted the machine and rushed downward in a </w:t>
      </w:r>
      <w:proofErr w:type="gramStart"/>
      <w:r w:rsidR="00636AF2" w:rsidRPr="00656161">
        <w:rPr>
          <w:rFonts w:asciiTheme="minorHAnsi" w:hAnsiTheme="minorHAnsi"/>
          <w:i/>
          <w:iCs/>
        </w:rPr>
        <w:t>bee-line</w:t>
      </w:r>
      <w:proofErr w:type="gramEnd"/>
      <w:r w:rsidR="00636AF2" w:rsidRPr="00656161">
        <w:rPr>
          <w:rFonts w:asciiTheme="minorHAnsi" w:hAnsiTheme="minorHAnsi"/>
          <w:i/>
          <w:iCs/>
        </w:rPr>
        <w:t xml:space="preserve"> for the hundreds of people who had congregated on the sandhill there. Mos</w:t>
      </w:r>
      <w:r w:rsidR="00BA44F9" w:rsidRPr="00656161">
        <w:rPr>
          <w:rFonts w:asciiTheme="minorHAnsi" w:hAnsiTheme="minorHAnsi"/>
          <w:i/>
          <w:iCs/>
        </w:rPr>
        <w:t xml:space="preserve">t of them thought the airman was </w:t>
      </w:r>
      <w:r w:rsidR="00636AF2" w:rsidRPr="00656161">
        <w:rPr>
          <w:rFonts w:asciiTheme="minorHAnsi" w:hAnsiTheme="minorHAnsi"/>
          <w:i/>
          <w:iCs/>
        </w:rPr>
        <w:t xml:space="preserve">coming to grief there and then, also </w:t>
      </w:r>
      <w:proofErr w:type="gramStart"/>
      <w:r w:rsidR="00636AF2" w:rsidRPr="00656161">
        <w:rPr>
          <w:rFonts w:asciiTheme="minorHAnsi" w:hAnsiTheme="minorHAnsi"/>
          <w:i/>
          <w:iCs/>
        </w:rPr>
        <w:t>a number of</w:t>
      </w:r>
      <w:proofErr w:type="gramEnd"/>
      <w:r w:rsidR="00636AF2" w:rsidRPr="00656161">
        <w:rPr>
          <w:rFonts w:asciiTheme="minorHAnsi" w:hAnsiTheme="minorHAnsi"/>
          <w:i/>
          <w:iCs/>
        </w:rPr>
        <w:t xml:space="preserve"> themselves, for THEY FLED PRECIPITATELY. </w:t>
      </w:r>
    </w:p>
    <w:p w14:paraId="75165267" w14:textId="77777777" w:rsidR="00636AF2" w:rsidRPr="00656161" w:rsidRDefault="00636AF2" w:rsidP="00242CD7">
      <w:pPr>
        <w:pStyle w:val="NormalWeb"/>
        <w:shd w:val="clear" w:color="auto" w:fill="FFFFFF"/>
        <w:spacing w:before="120" w:beforeAutospacing="0" w:after="0" w:afterAutospacing="0"/>
        <w:rPr>
          <w:rFonts w:asciiTheme="minorHAnsi" w:hAnsiTheme="minorHAnsi"/>
          <w:i/>
          <w:iCs/>
        </w:rPr>
      </w:pPr>
      <w:r w:rsidRPr="00656161">
        <w:rPr>
          <w:rFonts w:asciiTheme="minorHAnsi" w:hAnsiTheme="minorHAnsi"/>
          <w:i/>
          <w:iCs/>
        </w:rPr>
        <w:t>Guillaux, however, righted the machine within what appeared to be a few feet of the side of the sandhill, and flew away. Setting the nose of the machine upward again, the Frenchman rose until there were fully 1500</w:t>
      </w:r>
      <w:r w:rsidR="00DD2767" w:rsidRPr="00656161">
        <w:rPr>
          <w:rFonts w:asciiTheme="minorHAnsi" w:hAnsiTheme="minorHAnsi"/>
          <w:i/>
          <w:iCs/>
        </w:rPr>
        <w:t xml:space="preserve"> </w:t>
      </w:r>
      <w:r w:rsidRPr="00656161">
        <w:rPr>
          <w:rFonts w:asciiTheme="minorHAnsi" w:hAnsiTheme="minorHAnsi"/>
          <w:i/>
          <w:iCs/>
        </w:rPr>
        <w:t>feet between him and mother earth. He dipped the nose of the machine downward, and descended at a terrific rate of speed, giving one the impression that he was falling. He was too</w:t>
      </w:r>
      <w:r w:rsidR="009B78BF">
        <w:rPr>
          <w:rFonts w:asciiTheme="minorHAnsi" w:hAnsiTheme="minorHAnsi"/>
          <w:i/>
          <w:iCs/>
        </w:rPr>
        <w:t xml:space="preserve"> </w:t>
      </w:r>
      <w:r w:rsidRPr="00656161">
        <w:rPr>
          <w:rFonts w:asciiTheme="minorHAnsi" w:hAnsiTheme="minorHAnsi"/>
          <w:i/>
          <w:iCs/>
        </w:rPr>
        <w:t xml:space="preserve">— for several hundred feet — but righted himself again </w:t>
      </w:r>
      <w:proofErr w:type="gramStart"/>
      <w:r w:rsidRPr="00656161">
        <w:rPr>
          <w:rFonts w:asciiTheme="minorHAnsi" w:hAnsiTheme="minorHAnsi"/>
          <w:i/>
          <w:iCs/>
        </w:rPr>
        <w:t>gracefully, and</w:t>
      </w:r>
      <w:proofErr w:type="gramEnd"/>
      <w:r w:rsidRPr="00656161">
        <w:rPr>
          <w:rFonts w:asciiTheme="minorHAnsi" w:hAnsiTheme="minorHAnsi"/>
          <w:i/>
          <w:iCs/>
        </w:rPr>
        <w:t xml:space="preserve"> soared aloft. </w:t>
      </w:r>
    </w:p>
    <w:p w14:paraId="74643233" w14:textId="77777777" w:rsidR="00636AF2" w:rsidRPr="00656161" w:rsidRDefault="00636AF2" w:rsidP="00242CD7">
      <w:pPr>
        <w:pStyle w:val="NormalWeb"/>
        <w:shd w:val="clear" w:color="auto" w:fill="FFFFFF"/>
        <w:spacing w:before="120" w:beforeAutospacing="0" w:after="0" w:afterAutospacing="0"/>
        <w:rPr>
          <w:rFonts w:asciiTheme="minorHAnsi" w:hAnsiTheme="minorHAnsi"/>
          <w:i/>
          <w:iCs/>
        </w:rPr>
      </w:pPr>
      <w:r w:rsidRPr="00656161">
        <w:rPr>
          <w:rFonts w:asciiTheme="minorHAnsi" w:hAnsiTheme="minorHAnsi"/>
          <w:i/>
          <w:iCs/>
        </w:rPr>
        <w:lastRenderedPageBreak/>
        <w:t xml:space="preserve">The Frenchman's next feat was what the crowd had been anxiously waiting for — the loop-the-loop, and he executed the dangerous manoeuvre at a height of about 2000 feet, where he was in full view of the spectators. Heading in the direction of the grandstand the little yellow machine suddenly turned a complete somersault. The roar of applause that broke from the crowd was deafening. A second or two later it broke out again as Guillaux looped the loop for the second </w:t>
      </w:r>
      <w:proofErr w:type="gramStart"/>
      <w:r w:rsidRPr="00656161">
        <w:rPr>
          <w:rFonts w:asciiTheme="minorHAnsi" w:hAnsiTheme="minorHAnsi"/>
          <w:i/>
          <w:iCs/>
        </w:rPr>
        <w:t>time..</w:t>
      </w:r>
      <w:proofErr w:type="gramEnd"/>
      <w:r w:rsidRPr="00656161">
        <w:rPr>
          <w:rFonts w:asciiTheme="minorHAnsi" w:hAnsiTheme="minorHAnsi"/>
          <w:i/>
          <w:iCs/>
        </w:rPr>
        <w:t xml:space="preserve"> There were spiral descents, volplanes, banking and fish-like movements until he reached the straight, along which he flew at a RATE OF 71 MILES AN HOUR receiving the plaudits of the spectators. He was smiling when he started on the first aerial journey, and he was smiling when he landed, 25minutes later.</w:t>
      </w:r>
    </w:p>
    <w:p w14:paraId="42E6C73D" w14:textId="77777777" w:rsidR="00636AF2" w:rsidRPr="00656161" w:rsidRDefault="00636AF2" w:rsidP="00242CD7">
      <w:pPr>
        <w:spacing w:before="120" w:after="0" w:line="240" w:lineRule="auto"/>
        <w:rPr>
          <w:rFonts w:eastAsia="Times New Roman" w:cs="Times New Roman"/>
          <w:i/>
          <w:iCs/>
          <w:sz w:val="24"/>
          <w:szCs w:val="24"/>
          <w:lang w:eastAsia="en-AU"/>
        </w:rPr>
      </w:pPr>
      <w:r w:rsidRPr="00656161">
        <w:rPr>
          <w:rFonts w:eastAsia="Times New Roman" w:cs="Times New Roman"/>
          <w:i/>
          <w:iCs/>
          <w:sz w:val="24"/>
          <w:szCs w:val="24"/>
          <w:lang w:eastAsia="en-AU"/>
        </w:rPr>
        <w:t xml:space="preserve">........ The second exhibition occupied 30 minutes.......... even more daring than the first, for, besides looping the loop so often that one lost count of the number of times he executed this movement, the Frenchman turned his machine over and flew for a considerable distance upside down — a feat that requires the greatest courage and technical skill. </w:t>
      </w:r>
    </w:p>
    <w:p w14:paraId="2A763A9D" w14:textId="77777777" w:rsidR="00636AF2" w:rsidRPr="001D1A96" w:rsidRDefault="00636AF2" w:rsidP="00242CD7">
      <w:pPr>
        <w:spacing w:before="120" w:after="0" w:line="240" w:lineRule="auto"/>
        <w:rPr>
          <w:rFonts w:eastAsia="Times New Roman" w:cs="Times New Roman"/>
          <w:iCs/>
          <w:sz w:val="24"/>
          <w:szCs w:val="24"/>
          <w:lang w:eastAsia="en-AU"/>
        </w:rPr>
      </w:pPr>
      <w:r w:rsidRPr="001D1A96">
        <w:rPr>
          <w:rFonts w:eastAsia="Times New Roman" w:cs="Times New Roman"/>
          <w:iCs/>
          <w:sz w:val="24"/>
          <w:szCs w:val="24"/>
          <w:lang w:eastAsia="en-AU"/>
        </w:rPr>
        <w:t>Between flights</w:t>
      </w:r>
      <w:r w:rsidR="00C83B82" w:rsidRPr="001D1A96">
        <w:rPr>
          <w:rFonts w:eastAsia="Times New Roman" w:cs="Times New Roman"/>
          <w:iCs/>
          <w:sz w:val="24"/>
          <w:szCs w:val="24"/>
          <w:lang w:eastAsia="en-AU"/>
        </w:rPr>
        <w:t xml:space="preserve"> </w:t>
      </w:r>
      <w:r w:rsidRPr="001D1A96">
        <w:rPr>
          <w:rFonts w:eastAsia="Times New Roman" w:cs="Times New Roman"/>
          <w:iCs/>
          <w:sz w:val="24"/>
          <w:szCs w:val="24"/>
          <w:lang w:eastAsia="en-AU"/>
        </w:rPr>
        <w:t>Guillaux</w:t>
      </w:r>
      <w:r w:rsidR="00C83B82" w:rsidRPr="001D1A96">
        <w:rPr>
          <w:rFonts w:eastAsia="Times New Roman" w:cs="Times New Roman"/>
          <w:iCs/>
          <w:sz w:val="24"/>
          <w:szCs w:val="24"/>
          <w:lang w:eastAsia="en-AU"/>
        </w:rPr>
        <w:t xml:space="preserve"> </w:t>
      </w:r>
      <w:r w:rsidRPr="001D1A96">
        <w:rPr>
          <w:rFonts w:eastAsia="Times New Roman" w:cs="Times New Roman"/>
          <w:iCs/>
          <w:sz w:val="24"/>
          <w:szCs w:val="24"/>
          <w:lang w:eastAsia="en-AU"/>
        </w:rPr>
        <w:t>was presented to the Governor, Sir Gerald Strickland</w:t>
      </w:r>
      <w:r w:rsidR="00A93532">
        <w:rPr>
          <w:rFonts w:eastAsia="Times New Roman" w:cs="Times New Roman"/>
          <w:iCs/>
          <w:sz w:val="24"/>
          <w:szCs w:val="24"/>
          <w:lang w:eastAsia="en-AU"/>
        </w:rPr>
        <w:t>. A</w:t>
      </w:r>
      <w:r w:rsidR="009B78BF">
        <w:rPr>
          <w:rFonts w:eastAsia="Times New Roman" w:cs="Times New Roman"/>
          <w:iCs/>
          <w:sz w:val="24"/>
          <w:szCs w:val="24"/>
          <w:lang w:eastAsia="en-AU"/>
        </w:rPr>
        <w:t>n unnamed</w:t>
      </w:r>
      <w:r w:rsidR="003539AE" w:rsidRPr="001D1A96">
        <w:rPr>
          <w:rFonts w:eastAsia="Times New Roman" w:cs="Times New Roman"/>
          <w:iCs/>
          <w:sz w:val="24"/>
          <w:szCs w:val="24"/>
          <w:lang w:eastAsia="en-AU"/>
        </w:rPr>
        <w:t xml:space="preserve"> French lady </w:t>
      </w:r>
      <w:r w:rsidRPr="001D1A96">
        <w:rPr>
          <w:rFonts w:eastAsia="Times New Roman" w:cs="Times New Roman"/>
          <w:iCs/>
          <w:sz w:val="24"/>
          <w:szCs w:val="24"/>
          <w:lang w:eastAsia="en-AU"/>
        </w:rPr>
        <w:t xml:space="preserve">presented </w:t>
      </w:r>
      <w:r w:rsidR="00A93532">
        <w:rPr>
          <w:rFonts w:eastAsia="Times New Roman" w:cs="Times New Roman"/>
          <w:iCs/>
          <w:sz w:val="24"/>
          <w:szCs w:val="24"/>
          <w:lang w:eastAsia="en-AU"/>
        </w:rPr>
        <w:t>Guillaux</w:t>
      </w:r>
      <w:r w:rsidRPr="001D1A96">
        <w:rPr>
          <w:rFonts w:eastAsia="Times New Roman" w:cs="Times New Roman"/>
          <w:iCs/>
          <w:sz w:val="24"/>
          <w:szCs w:val="24"/>
          <w:lang w:eastAsia="en-AU"/>
        </w:rPr>
        <w:t xml:space="preserve"> wi</w:t>
      </w:r>
      <w:r w:rsidR="009B78BF">
        <w:rPr>
          <w:rFonts w:eastAsia="Times New Roman" w:cs="Times New Roman"/>
          <w:iCs/>
          <w:sz w:val="24"/>
          <w:szCs w:val="24"/>
          <w:lang w:eastAsia="en-AU"/>
        </w:rPr>
        <w:t>th</w:t>
      </w:r>
      <w:r w:rsidR="00A93532">
        <w:rPr>
          <w:rFonts w:eastAsia="Times New Roman" w:cs="Times New Roman"/>
          <w:iCs/>
          <w:sz w:val="24"/>
          <w:szCs w:val="24"/>
          <w:lang w:eastAsia="en-AU"/>
        </w:rPr>
        <w:t xml:space="preserve"> a </w:t>
      </w:r>
      <w:r w:rsidR="009B78BF">
        <w:rPr>
          <w:rFonts w:eastAsia="Times New Roman" w:cs="Times New Roman"/>
          <w:iCs/>
          <w:sz w:val="24"/>
          <w:szCs w:val="24"/>
          <w:lang w:eastAsia="en-AU"/>
        </w:rPr>
        <w:t>magnificent floral tribute</w:t>
      </w:r>
      <w:r w:rsidRPr="001D1A96">
        <w:rPr>
          <w:rFonts w:eastAsia="Times New Roman" w:cs="Times New Roman"/>
          <w:iCs/>
          <w:sz w:val="24"/>
          <w:szCs w:val="24"/>
          <w:lang w:eastAsia="en-AU"/>
        </w:rPr>
        <w:t>.</w:t>
      </w:r>
    </w:p>
    <w:p w14:paraId="14B36F81" w14:textId="77777777" w:rsidR="00636AF2" w:rsidRPr="001D1A96" w:rsidRDefault="00C87CB3" w:rsidP="00242CD7">
      <w:pPr>
        <w:spacing w:before="120" w:after="0" w:line="240" w:lineRule="auto"/>
        <w:rPr>
          <w:rFonts w:eastAsia="Times New Roman" w:cs="Times New Roman"/>
          <w:iCs/>
          <w:sz w:val="24"/>
          <w:szCs w:val="24"/>
          <w:lang w:eastAsia="en-AU"/>
        </w:rPr>
      </w:pPr>
      <w:r w:rsidRPr="001D1A96">
        <w:rPr>
          <w:rFonts w:eastAsia="Times New Roman" w:cs="Times New Roman"/>
          <w:iCs/>
          <w:noProof/>
          <w:sz w:val="24"/>
          <w:szCs w:val="24"/>
          <w:lang w:eastAsia="en-AU"/>
        </w:rPr>
        <w:drawing>
          <wp:anchor distT="0" distB="0" distL="114300" distR="114300" simplePos="0" relativeHeight="251669504" behindDoc="1" locked="0" layoutInCell="1" allowOverlap="1" wp14:anchorId="16ADA6EC" wp14:editId="1EE97A56">
            <wp:simplePos x="0" y="0"/>
            <wp:positionH relativeFrom="column">
              <wp:posOffset>13970</wp:posOffset>
            </wp:positionH>
            <wp:positionV relativeFrom="paragraph">
              <wp:posOffset>1134745</wp:posOffset>
            </wp:positionV>
            <wp:extent cx="3799840" cy="1710055"/>
            <wp:effectExtent l="19050" t="0" r="0" b="0"/>
            <wp:wrapTight wrapText="bothSides">
              <wp:wrapPolygon edited="0">
                <wp:start x="-108" y="0"/>
                <wp:lineTo x="-108" y="21416"/>
                <wp:lineTo x="21549" y="21416"/>
                <wp:lineTo x="21549" y="0"/>
                <wp:lineTo x="-108" y="0"/>
              </wp:wrapPolygon>
            </wp:wrapTight>
            <wp:docPr id="13" name="Picture 11" descr="http://trove.nla.gov.au/static/ndp/tmpImageFiles/article114341886-3-1389184200533/article114341886-3-002.jpg"/>
            <wp:cNvGraphicFramePr/>
            <a:graphic xmlns:a="http://schemas.openxmlformats.org/drawingml/2006/main">
              <a:graphicData uri="http://schemas.openxmlformats.org/drawingml/2006/picture">
                <pic:pic xmlns:pic="http://schemas.openxmlformats.org/drawingml/2006/picture">
                  <pic:nvPicPr>
                    <pic:cNvPr id="0" name="Picture 25" descr="http://trove.nla.gov.au/static/ndp/tmpImageFiles/article114341886-3-1389184200533/article114341886-3-002.jpg"/>
                    <pic:cNvPicPr>
                      <a:picLocks noChangeAspect="1" noChangeArrowheads="1"/>
                    </pic:cNvPicPr>
                  </pic:nvPicPr>
                  <pic:blipFill>
                    <a:blip r:embed="rId21" cstate="print"/>
                    <a:srcRect b="82332"/>
                    <a:stretch>
                      <a:fillRect/>
                    </a:stretch>
                  </pic:blipFill>
                  <pic:spPr bwMode="auto">
                    <a:xfrm>
                      <a:off x="0" y="0"/>
                      <a:ext cx="3799840" cy="1710055"/>
                    </a:xfrm>
                    <a:prstGeom prst="rect">
                      <a:avLst/>
                    </a:prstGeom>
                    <a:noFill/>
                    <a:ln w="9525">
                      <a:noFill/>
                      <a:miter lim="800000"/>
                      <a:headEnd/>
                      <a:tailEnd/>
                    </a:ln>
                  </pic:spPr>
                </pic:pic>
              </a:graphicData>
            </a:graphic>
          </wp:anchor>
        </w:drawing>
      </w:r>
      <w:r w:rsidR="00636AF2" w:rsidRPr="001D1A96">
        <w:rPr>
          <w:rFonts w:eastAsia="Times New Roman" w:cs="Times New Roman"/>
          <w:iCs/>
          <w:sz w:val="24"/>
          <w:szCs w:val="24"/>
          <w:lang w:eastAsia="en-AU"/>
        </w:rPr>
        <w:t xml:space="preserve">Guillaux and his team </w:t>
      </w:r>
      <w:r w:rsidR="007D4C9C" w:rsidRPr="001D1A96">
        <w:rPr>
          <w:rFonts w:eastAsia="Times New Roman" w:cs="Times New Roman"/>
          <w:iCs/>
          <w:sz w:val="24"/>
          <w:szCs w:val="24"/>
          <w:lang w:eastAsia="en-AU"/>
        </w:rPr>
        <w:t>spent the next</w:t>
      </w:r>
      <w:r w:rsidR="00636AF2" w:rsidRPr="001D1A96">
        <w:rPr>
          <w:rFonts w:eastAsia="Times New Roman" w:cs="Times New Roman"/>
          <w:iCs/>
          <w:sz w:val="24"/>
          <w:szCs w:val="24"/>
          <w:lang w:eastAsia="en-AU"/>
        </w:rPr>
        <w:t xml:space="preserve"> week assembling and flying Lebbeus Hordern’s Farman seaplane, as described </w:t>
      </w:r>
      <w:r w:rsidR="003539AE" w:rsidRPr="001D1A96">
        <w:rPr>
          <w:rFonts w:eastAsia="Times New Roman" w:cs="Times New Roman"/>
          <w:iCs/>
          <w:sz w:val="24"/>
          <w:szCs w:val="24"/>
          <w:lang w:eastAsia="en-AU"/>
        </w:rPr>
        <w:t>below</w:t>
      </w:r>
      <w:r w:rsidR="00636AF2" w:rsidRPr="001D1A96">
        <w:rPr>
          <w:rFonts w:eastAsia="Times New Roman" w:cs="Times New Roman"/>
          <w:iCs/>
          <w:sz w:val="24"/>
          <w:szCs w:val="24"/>
          <w:lang w:eastAsia="en-AU"/>
        </w:rPr>
        <w:t xml:space="preserve">, but he returned to </w:t>
      </w:r>
      <w:r w:rsidR="003226FE" w:rsidRPr="001D1A96">
        <w:rPr>
          <w:rFonts w:eastAsia="Times New Roman" w:cs="Times New Roman"/>
          <w:iCs/>
          <w:sz w:val="24"/>
          <w:szCs w:val="24"/>
          <w:lang w:eastAsia="en-AU"/>
        </w:rPr>
        <w:t>Victoria</w:t>
      </w:r>
      <w:r w:rsidR="00636AF2" w:rsidRPr="001D1A96">
        <w:rPr>
          <w:rFonts w:eastAsia="Times New Roman" w:cs="Times New Roman"/>
          <w:iCs/>
          <w:sz w:val="24"/>
          <w:szCs w:val="24"/>
          <w:lang w:eastAsia="en-AU"/>
        </w:rPr>
        <w:t xml:space="preserve"> Park for another display on May 9. </w:t>
      </w:r>
      <w:r w:rsidR="00295482" w:rsidRPr="001D1A96">
        <w:rPr>
          <w:rFonts w:eastAsia="Times New Roman" w:cs="Times New Roman"/>
          <w:iCs/>
          <w:sz w:val="24"/>
          <w:szCs w:val="24"/>
          <w:lang w:eastAsia="en-AU"/>
        </w:rPr>
        <w:t xml:space="preserve">This </w:t>
      </w:r>
      <w:r w:rsidR="003539AE" w:rsidRPr="001D1A96">
        <w:rPr>
          <w:rFonts w:eastAsia="Times New Roman" w:cs="Times New Roman"/>
          <w:iCs/>
          <w:sz w:val="24"/>
          <w:szCs w:val="24"/>
          <w:lang w:eastAsia="en-AU"/>
        </w:rPr>
        <w:t xml:space="preserve">repeated the </w:t>
      </w:r>
      <w:r w:rsidR="007D4C9C" w:rsidRPr="001D1A96">
        <w:rPr>
          <w:rFonts w:eastAsia="Times New Roman" w:cs="Times New Roman"/>
          <w:iCs/>
          <w:sz w:val="24"/>
          <w:szCs w:val="24"/>
          <w:lang w:eastAsia="en-AU"/>
        </w:rPr>
        <w:t>previous</w:t>
      </w:r>
      <w:r w:rsidR="00295482" w:rsidRPr="001D1A96">
        <w:rPr>
          <w:rFonts w:eastAsia="Times New Roman" w:cs="Times New Roman"/>
          <w:iCs/>
          <w:sz w:val="24"/>
          <w:szCs w:val="24"/>
          <w:lang w:eastAsia="en-AU"/>
        </w:rPr>
        <w:t xml:space="preserve"> </w:t>
      </w:r>
      <w:r w:rsidR="003539AE" w:rsidRPr="001D1A96">
        <w:rPr>
          <w:rFonts w:eastAsia="Times New Roman" w:cs="Times New Roman"/>
          <w:iCs/>
          <w:sz w:val="24"/>
          <w:szCs w:val="24"/>
          <w:lang w:eastAsia="en-AU"/>
        </w:rPr>
        <w:t>program</w:t>
      </w:r>
      <w:r w:rsidR="00295482" w:rsidRPr="001D1A96">
        <w:rPr>
          <w:rFonts w:eastAsia="Times New Roman" w:cs="Times New Roman"/>
          <w:iCs/>
          <w:sz w:val="24"/>
          <w:szCs w:val="24"/>
          <w:lang w:eastAsia="en-AU"/>
        </w:rPr>
        <w:t xml:space="preserve">, with an unintended addition: the aircraft hit some phone wires stretched between two buildings, but </w:t>
      </w:r>
      <w:r w:rsidR="004E733D">
        <w:rPr>
          <w:rFonts w:eastAsia="Times New Roman" w:cs="Times New Roman"/>
          <w:iCs/>
          <w:sz w:val="24"/>
          <w:szCs w:val="24"/>
          <w:lang w:eastAsia="en-AU"/>
        </w:rPr>
        <w:t xml:space="preserve">he </w:t>
      </w:r>
      <w:r w:rsidR="00295482" w:rsidRPr="001D1A96">
        <w:rPr>
          <w:rFonts w:eastAsia="Times New Roman" w:cs="Times New Roman"/>
          <w:iCs/>
          <w:sz w:val="24"/>
          <w:szCs w:val="24"/>
          <w:lang w:eastAsia="en-AU"/>
        </w:rPr>
        <w:t xml:space="preserve">was able to carry on. This was one of </w:t>
      </w:r>
      <w:r w:rsidR="000C4EF0">
        <w:rPr>
          <w:rFonts w:eastAsia="Times New Roman" w:cs="Times New Roman"/>
          <w:iCs/>
          <w:sz w:val="24"/>
          <w:szCs w:val="24"/>
          <w:lang w:eastAsia="en-AU"/>
        </w:rPr>
        <w:t>Guillaux’s</w:t>
      </w:r>
      <w:r w:rsidR="00295482" w:rsidRPr="001D1A96">
        <w:rPr>
          <w:rFonts w:eastAsia="Times New Roman" w:cs="Times New Roman"/>
          <w:iCs/>
          <w:sz w:val="24"/>
          <w:szCs w:val="24"/>
          <w:lang w:eastAsia="en-AU"/>
        </w:rPr>
        <w:t xml:space="preserve"> rare errors in his display flying.</w:t>
      </w:r>
    </w:p>
    <w:p w14:paraId="42C972DE" w14:textId="77777777" w:rsidR="00FF5142" w:rsidRDefault="007A1BA6" w:rsidP="00242CD7">
      <w:pPr>
        <w:pStyle w:val="Heading1"/>
        <w:spacing w:before="120"/>
      </w:pPr>
      <w:bookmarkStart w:id="23" w:name="_Toc384584722"/>
      <w:bookmarkStart w:id="24" w:name="_Toc384847647"/>
      <w:bookmarkStart w:id="25" w:name="_Toc414986114"/>
      <w:r>
        <w:lastRenderedPageBreak/>
        <w:t xml:space="preserve">6. </w:t>
      </w:r>
      <w:r w:rsidR="00FF5142">
        <w:t xml:space="preserve">Lebbeus Hordern </w:t>
      </w:r>
      <w:r>
        <w:t>and his s</w:t>
      </w:r>
      <w:r w:rsidR="00FF5142">
        <w:t>eaplane</w:t>
      </w:r>
      <w:bookmarkEnd w:id="23"/>
      <w:bookmarkEnd w:id="24"/>
      <w:bookmarkEnd w:id="25"/>
    </w:p>
    <w:p w14:paraId="454881AB" w14:textId="77777777" w:rsidR="00FC60A5" w:rsidRPr="00FC60A5" w:rsidRDefault="00E57236" w:rsidP="00242CD7">
      <w:pPr>
        <w:spacing w:before="120" w:after="0" w:line="240" w:lineRule="auto"/>
        <w:rPr>
          <w:sz w:val="16"/>
          <w:szCs w:val="16"/>
        </w:rPr>
      </w:pPr>
      <w:r w:rsidRPr="001D1A96">
        <w:rPr>
          <w:noProof/>
          <w:sz w:val="24"/>
          <w:szCs w:val="24"/>
          <w:lang w:eastAsia="en-AU"/>
        </w:rPr>
        <w:drawing>
          <wp:inline distT="0" distB="0" distL="0" distR="0" wp14:anchorId="412F92D4" wp14:editId="592096DF">
            <wp:extent cx="4413885" cy="3437737"/>
            <wp:effectExtent l="19050" t="0" r="5715" b="0"/>
            <wp:docPr id="9" name="Picture 9" descr="http://farm3.staticflickr.com/2741/4401810076_b88d88ffb9_o.jpg"/>
            <wp:cNvGraphicFramePr/>
            <a:graphic xmlns:a="http://schemas.openxmlformats.org/drawingml/2006/main">
              <a:graphicData uri="http://schemas.openxmlformats.org/drawingml/2006/picture">
                <pic:pic xmlns:pic="http://schemas.openxmlformats.org/drawingml/2006/picture">
                  <pic:nvPicPr>
                    <pic:cNvPr id="0" name="Picture 1" descr="http://farm3.staticflickr.com/2741/4401810076_b88d88ffb9_o.jpg"/>
                    <pic:cNvPicPr>
                      <a:picLocks noChangeAspect="1" noChangeArrowheads="1"/>
                    </pic:cNvPicPr>
                  </pic:nvPicPr>
                  <pic:blipFill>
                    <a:blip r:embed="rId22" cstate="print"/>
                    <a:srcRect l="18605" r="6035"/>
                    <a:stretch>
                      <a:fillRect/>
                    </a:stretch>
                  </pic:blipFill>
                  <pic:spPr bwMode="auto">
                    <a:xfrm>
                      <a:off x="0" y="0"/>
                      <a:ext cx="4413885" cy="3437737"/>
                    </a:xfrm>
                    <a:prstGeom prst="rect">
                      <a:avLst/>
                    </a:prstGeom>
                    <a:noFill/>
                    <a:ln w="9525">
                      <a:noFill/>
                      <a:miter lim="800000"/>
                      <a:headEnd/>
                      <a:tailEnd/>
                    </a:ln>
                  </pic:spPr>
                </pic:pic>
              </a:graphicData>
            </a:graphic>
          </wp:inline>
        </w:drawing>
      </w:r>
      <w:r w:rsidR="00FC60A5">
        <w:rPr>
          <w:sz w:val="16"/>
          <w:szCs w:val="16"/>
        </w:rPr>
        <w:t>Sam Hood photo, State Library of NSW, a128591</w:t>
      </w:r>
    </w:p>
    <w:p w14:paraId="09A360DB" w14:textId="77777777" w:rsidR="00295482" w:rsidRPr="001D1A96" w:rsidRDefault="00FF5142" w:rsidP="00242CD7">
      <w:pPr>
        <w:spacing w:before="120" w:after="0" w:line="240" w:lineRule="auto"/>
        <w:rPr>
          <w:sz w:val="24"/>
          <w:szCs w:val="24"/>
        </w:rPr>
      </w:pPr>
      <w:r w:rsidRPr="001D1A96">
        <w:rPr>
          <w:sz w:val="24"/>
          <w:szCs w:val="24"/>
        </w:rPr>
        <w:t>Anth</w:t>
      </w:r>
      <w:r w:rsidR="009832B8" w:rsidRPr="001D1A96">
        <w:rPr>
          <w:sz w:val="24"/>
          <w:szCs w:val="24"/>
        </w:rPr>
        <w:t xml:space="preserve">ony Hordern </w:t>
      </w:r>
      <w:r w:rsidRPr="001D1A96">
        <w:rPr>
          <w:sz w:val="24"/>
          <w:szCs w:val="24"/>
        </w:rPr>
        <w:t>and Sons was the biggest department store in Australia and one of the biggest in the world.</w:t>
      </w:r>
      <w:r w:rsidR="00295482" w:rsidRPr="001D1A96">
        <w:rPr>
          <w:sz w:val="24"/>
          <w:szCs w:val="24"/>
        </w:rPr>
        <w:t xml:space="preserve"> </w:t>
      </w:r>
      <w:r w:rsidR="004E733D">
        <w:rPr>
          <w:sz w:val="24"/>
          <w:szCs w:val="24"/>
        </w:rPr>
        <w:t xml:space="preserve">Early in 1914 </w:t>
      </w:r>
      <w:r w:rsidRPr="001D1A96">
        <w:rPr>
          <w:sz w:val="24"/>
          <w:szCs w:val="24"/>
        </w:rPr>
        <w:t>Lebbeus Hordern</w:t>
      </w:r>
      <w:r w:rsidR="004E733D">
        <w:rPr>
          <w:sz w:val="24"/>
          <w:szCs w:val="24"/>
        </w:rPr>
        <w:t xml:space="preserve"> of this family</w:t>
      </w:r>
      <w:r w:rsidRPr="001D1A96">
        <w:rPr>
          <w:sz w:val="24"/>
          <w:szCs w:val="24"/>
        </w:rPr>
        <w:t xml:space="preserve"> </w:t>
      </w:r>
      <w:r w:rsidR="00EB28B7" w:rsidRPr="001D1A96">
        <w:rPr>
          <w:sz w:val="24"/>
          <w:szCs w:val="24"/>
        </w:rPr>
        <w:t>imported</w:t>
      </w:r>
      <w:r w:rsidR="00631406" w:rsidRPr="001D1A96">
        <w:rPr>
          <w:sz w:val="24"/>
          <w:szCs w:val="24"/>
        </w:rPr>
        <w:t xml:space="preserve"> a </w:t>
      </w:r>
      <w:r w:rsidRPr="001D1A96">
        <w:rPr>
          <w:sz w:val="24"/>
          <w:szCs w:val="24"/>
        </w:rPr>
        <w:t xml:space="preserve">Farman seaplane. In the week beginning 4 April, Guillaux and his team </w:t>
      </w:r>
      <w:r w:rsidR="009832B8" w:rsidRPr="001D1A96">
        <w:rPr>
          <w:sz w:val="24"/>
          <w:szCs w:val="24"/>
        </w:rPr>
        <w:t>assembled</w:t>
      </w:r>
      <w:r w:rsidRPr="001D1A96">
        <w:rPr>
          <w:sz w:val="24"/>
          <w:szCs w:val="24"/>
        </w:rPr>
        <w:t xml:space="preserve"> the aircraft at </w:t>
      </w:r>
      <w:r w:rsidR="00FC60A5">
        <w:rPr>
          <w:sz w:val="24"/>
          <w:szCs w:val="24"/>
        </w:rPr>
        <w:t>in a specially buil</w:t>
      </w:r>
      <w:r w:rsidR="00FE3F12">
        <w:rPr>
          <w:sz w:val="24"/>
          <w:szCs w:val="24"/>
        </w:rPr>
        <w:t>t</w:t>
      </w:r>
      <w:r w:rsidR="00FC60A5">
        <w:rPr>
          <w:sz w:val="24"/>
          <w:szCs w:val="24"/>
        </w:rPr>
        <w:t xml:space="preserve"> shed </w:t>
      </w:r>
      <w:r w:rsidR="004E733D">
        <w:rPr>
          <w:sz w:val="24"/>
          <w:szCs w:val="24"/>
        </w:rPr>
        <w:t>at</w:t>
      </w:r>
      <w:r w:rsidR="00FC60A5" w:rsidRPr="00AE0887">
        <w:rPr>
          <w:rFonts w:cs="Arial"/>
          <w:color w:val="222222"/>
          <w:sz w:val="24"/>
          <w:szCs w:val="24"/>
          <w:shd w:val="clear" w:color="auto" w:fill="FFFFFF"/>
        </w:rPr>
        <w:t xml:space="preserve"> the bottom of Bay Street on the foreshore of Double Bay.</w:t>
      </w:r>
      <w:r w:rsidRPr="001D1A96">
        <w:rPr>
          <w:sz w:val="24"/>
          <w:szCs w:val="24"/>
        </w:rPr>
        <w:t xml:space="preserve"> </w:t>
      </w:r>
      <w:r w:rsidR="00295482" w:rsidRPr="001D1A96">
        <w:rPr>
          <w:sz w:val="24"/>
          <w:szCs w:val="24"/>
        </w:rPr>
        <w:t xml:space="preserve">The </w:t>
      </w:r>
      <w:r w:rsidR="00295482" w:rsidRPr="001D1A96">
        <w:rPr>
          <w:i/>
          <w:sz w:val="24"/>
          <w:szCs w:val="24"/>
        </w:rPr>
        <w:t>Herald</w:t>
      </w:r>
      <w:r w:rsidR="00EB7F99" w:rsidRPr="001D1A96">
        <w:rPr>
          <w:i/>
          <w:sz w:val="24"/>
          <w:szCs w:val="24"/>
        </w:rPr>
        <w:t xml:space="preserve"> </w:t>
      </w:r>
      <w:r w:rsidR="00295482" w:rsidRPr="001D1A96">
        <w:rPr>
          <w:sz w:val="24"/>
          <w:szCs w:val="24"/>
        </w:rPr>
        <w:t xml:space="preserve">reporter noted that Guillaux </w:t>
      </w:r>
      <w:proofErr w:type="gramStart"/>
      <w:r w:rsidR="00295482" w:rsidRPr="001D1A96">
        <w:rPr>
          <w:sz w:val="24"/>
          <w:szCs w:val="24"/>
        </w:rPr>
        <w:t>was in charge of</w:t>
      </w:r>
      <w:proofErr w:type="gramEnd"/>
      <w:r w:rsidR="00295482" w:rsidRPr="001D1A96">
        <w:rPr>
          <w:sz w:val="24"/>
          <w:szCs w:val="24"/>
        </w:rPr>
        <w:t xml:space="preserve"> the operation and displayed considerable skill</w:t>
      </w:r>
      <w:r w:rsidR="003539AE" w:rsidRPr="001D1A96">
        <w:rPr>
          <w:sz w:val="24"/>
          <w:szCs w:val="24"/>
        </w:rPr>
        <w:t>,</w:t>
      </w:r>
      <w:r w:rsidR="00295482" w:rsidRPr="001D1A96">
        <w:rPr>
          <w:sz w:val="24"/>
          <w:szCs w:val="24"/>
        </w:rPr>
        <w:t xml:space="preserve"> knowledge, and meticulous attention to detail.</w:t>
      </w:r>
    </w:p>
    <w:p w14:paraId="5BC75BF7" w14:textId="77777777" w:rsidR="00044240" w:rsidRPr="00380229" w:rsidRDefault="003D5942" w:rsidP="00242CD7">
      <w:pPr>
        <w:spacing w:before="120" w:after="0" w:line="240" w:lineRule="auto"/>
        <w:rPr>
          <w:sz w:val="24"/>
          <w:szCs w:val="24"/>
        </w:rPr>
      </w:pPr>
      <w:r w:rsidRPr="001D1A96">
        <w:rPr>
          <w:sz w:val="24"/>
          <w:szCs w:val="24"/>
        </w:rPr>
        <w:t xml:space="preserve">The Maurice Farman seaplane </w:t>
      </w:r>
      <w:r w:rsidR="00A93532">
        <w:rPr>
          <w:sz w:val="24"/>
          <w:szCs w:val="24"/>
        </w:rPr>
        <w:t xml:space="preserve">had </w:t>
      </w:r>
      <w:r w:rsidRPr="001D1A96">
        <w:rPr>
          <w:sz w:val="24"/>
          <w:szCs w:val="24"/>
        </w:rPr>
        <w:t>entered service in several countries in</w:t>
      </w:r>
      <w:r w:rsidR="004E733D">
        <w:rPr>
          <w:sz w:val="24"/>
          <w:szCs w:val="24"/>
        </w:rPr>
        <w:t xml:space="preserve"> </w:t>
      </w:r>
      <w:r w:rsidRPr="001D1A96">
        <w:rPr>
          <w:sz w:val="24"/>
          <w:szCs w:val="24"/>
        </w:rPr>
        <w:t>19</w:t>
      </w:r>
      <w:r w:rsidR="00610C63">
        <w:rPr>
          <w:sz w:val="24"/>
          <w:szCs w:val="24"/>
        </w:rPr>
        <w:t xml:space="preserve">13. A Greek Farman seaplane </w:t>
      </w:r>
      <w:r w:rsidRPr="001D1A96">
        <w:rPr>
          <w:sz w:val="24"/>
          <w:szCs w:val="24"/>
        </w:rPr>
        <w:t>attacked Turkish warships with grenades during the Balkan War</w:t>
      </w:r>
      <w:r w:rsidR="00610C63">
        <w:rPr>
          <w:sz w:val="24"/>
          <w:szCs w:val="24"/>
        </w:rPr>
        <w:t xml:space="preserve"> 1913-14</w:t>
      </w:r>
      <w:r w:rsidRPr="001D1A96">
        <w:rPr>
          <w:sz w:val="24"/>
          <w:szCs w:val="24"/>
        </w:rPr>
        <w:t>.</w:t>
      </w:r>
      <w:r w:rsidR="00610C63">
        <w:rPr>
          <w:sz w:val="24"/>
          <w:szCs w:val="24"/>
        </w:rPr>
        <w:t xml:space="preserve"> </w:t>
      </w:r>
      <w:r w:rsidR="00631406" w:rsidRPr="00380229">
        <w:rPr>
          <w:sz w:val="24"/>
          <w:szCs w:val="24"/>
        </w:rPr>
        <w:t>The Farman’s</w:t>
      </w:r>
      <w:r w:rsidR="00044240" w:rsidRPr="00380229">
        <w:rPr>
          <w:sz w:val="24"/>
          <w:szCs w:val="24"/>
        </w:rPr>
        <w:t xml:space="preserve"> 70 horse-power Renault engine enabled a maximum speed of 60 miles-per-hour. Wingspan was 57 feet, 17.3 metres, </w:t>
      </w:r>
      <w:r w:rsidR="003539AE" w:rsidRPr="00380229">
        <w:rPr>
          <w:sz w:val="24"/>
          <w:szCs w:val="24"/>
        </w:rPr>
        <w:t>length w</w:t>
      </w:r>
      <w:r w:rsidR="00044240" w:rsidRPr="00380229">
        <w:rPr>
          <w:sz w:val="24"/>
          <w:szCs w:val="24"/>
        </w:rPr>
        <w:t>as 35 feet, 10.6 metres, and weigh</w:t>
      </w:r>
      <w:r w:rsidR="003539AE" w:rsidRPr="00380229">
        <w:rPr>
          <w:sz w:val="24"/>
          <w:szCs w:val="24"/>
        </w:rPr>
        <w:t>t</w:t>
      </w:r>
      <w:r w:rsidR="00944046" w:rsidRPr="00380229">
        <w:rPr>
          <w:sz w:val="24"/>
          <w:szCs w:val="24"/>
        </w:rPr>
        <w:t xml:space="preserve"> 1680 pounds, 760 k</w:t>
      </w:r>
      <w:r w:rsidR="00044240" w:rsidRPr="00380229">
        <w:rPr>
          <w:sz w:val="24"/>
          <w:szCs w:val="24"/>
        </w:rPr>
        <w:t>ilograms. It could carry ‘</w:t>
      </w:r>
      <w:r w:rsidR="00871E6C">
        <w:rPr>
          <w:sz w:val="24"/>
          <w:szCs w:val="24"/>
        </w:rPr>
        <w:t xml:space="preserve">two seventeen-stone passengers </w:t>
      </w:r>
      <w:r w:rsidR="00044240" w:rsidRPr="00380229">
        <w:rPr>
          <w:sz w:val="24"/>
          <w:szCs w:val="24"/>
        </w:rPr>
        <w:t>or three passengers of lesser weight!</w:t>
      </w:r>
      <w:r w:rsidR="00871E6C">
        <w:rPr>
          <w:sz w:val="24"/>
          <w:szCs w:val="24"/>
        </w:rPr>
        <w:t>’</w:t>
      </w:r>
      <w:r w:rsidR="00EB7F99" w:rsidRPr="00380229">
        <w:rPr>
          <w:sz w:val="24"/>
          <w:szCs w:val="24"/>
        </w:rPr>
        <w:t xml:space="preserve"> </w:t>
      </w:r>
      <w:r w:rsidR="0015222C">
        <w:rPr>
          <w:sz w:val="24"/>
          <w:szCs w:val="24"/>
        </w:rPr>
        <w:t xml:space="preserve"> (17 stone=108 kg).</w:t>
      </w:r>
    </w:p>
    <w:p w14:paraId="0A200B98" w14:textId="77777777" w:rsidR="00E57236" w:rsidRPr="001D1A96" w:rsidRDefault="00E57236" w:rsidP="00242CD7">
      <w:pPr>
        <w:spacing w:before="120" w:after="0" w:line="240" w:lineRule="auto"/>
        <w:rPr>
          <w:sz w:val="24"/>
          <w:szCs w:val="24"/>
        </w:rPr>
      </w:pPr>
      <w:r w:rsidRPr="001D1A96">
        <w:rPr>
          <w:sz w:val="24"/>
          <w:szCs w:val="24"/>
        </w:rPr>
        <w:lastRenderedPageBreak/>
        <w:t xml:space="preserve">Maurice Guillaux flew the Farman for the first time on 8 </w:t>
      </w:r>
      <w:r w:rsidR="009B78BF">
        <w:rPr>
          <w:sz w:val="24"/>
          <w:szCs w:val="24"/>
        </w:rPr>
        <w:t xml:space="preserve">May </w:t>
      </w:r>
      <w:r w:rsidRPr="001D1A96">
        <w:rPr>
          <w:sz w:val="24"/>
          <w:szCs w:val="24"/>
        </w:rPr>
        <w:t xml:space="preserve">1914, as described by the </w:t>
      </w:r>
      <w:r w:rsidRPr="001D1A96">
        <w:rPr>
          <w:i/>
          <w:sz w:val="24"/>
          <w:szCs w:val="24"/>
        </w:rPr>
        <w:t xml:space="preserve">Sydney Morning Herald </w:t>
      </w:r>
      <w:r w:rsidRPr="001D1A96">
        <w:rPr>
          <w:sz w:val="24"/>
          <w:szCs w:val="24"/>
        </w:rPr>
        <w:t xml:space="preserve">reporter: </w:t>
      </w:r>
    </w:p>
    <w:p w14:paraId="0A69792C" w14:textId="77777777" w:rsidR="00E57236" w:rsidRPr="001D1A96" w:rsidRDefault="00E57236" w:rsidP="00242CD7">
      <w:pPr>
        <w:spacing w:before="120" w:after="0" w:line="240" w:lineRule="auto"/>
        <w:rPr>
          <w:i/>
          <w:sz w:val="24"/>
          <w:szCs w:val="24"/>
        </w:rPr>
      </w:pPr>
      <w:r w:rsidRPr="001D1A96">
        <w:rPr>
          <w:i/>
          <w:sz w:val="24"/>
          <w:szCs w:val="24"/>
        </w:rPr>
        <w:t xml:space="preserve">Right to a millimetre’ was </w:t>
      </w:r>
      <w:r w:rsidR="000C4EF0">
        <w:rPr>
          <w:i/>
          <w:sz w:val="24"/>
          <w:szCs w:val="24"/>
        </w:rPr>
        <w:t>Guillaux</w:t>
      </w:r>
      <w:r w:rsidR="00A93532">
        <w:rPr>
          <w:i/>
          <w:sz w:val="24"/>
          <w:szCs w:val="24"/>
        </w:rPr>
        <w:t>’s</w:t>
      </w:r>
      <w:r w:rsidRPr="001D1A96">
        <w:rPr>
          <w:i/>
          <w:sz w:val="24"/>
          <w:szCs w:val="24"/>
        </w:rPr>
        <w:t xml:space="preserve"> comment after he had subjected all to a minute scrutiny……. nothing could be left to chance. Up into the pilot's seat he mounted, the </w:t>
      </w:r>
      <w:proofErr w:type="gramStart"/>
      <w:r w:rsidRPr="001D1A96">
        <w:rPr>
          <w:i/>
          <w:sz w:val="24"/>
          <w:szCs w:val="24"/>
        </w:rPr>
        <w:t>hydro-aeroplane</w:t>
      </w:r>
      <w:proofErr w:type="gramEnd"/>
      <w:r w:rsidRPr="001D1A96">
        <w:rPr>
          <w:i/>
          <w:sz w:val="24"/>
          <w:szCs w:val="24"/>
        </w:rPr>
        <w:t xml:space="preserve"> having been wheeled down to the water's edge by many willing hands. Petrol was poured into the tank, and a mechanic, who looked as if he came well up to the 17 stone standard, climbed into the passenger's seat behind Guillaux, a dapper figure in a tweed suit, who made no sartorial preparation for the flight beyond casting aside his Homburg hat.</w:t>
      </w:r>
    </w:p>
    <w:p w14:paraId="0B5A543F" w14:textId="77777777" w:rsidR="00E57236" w:rsidRPr="001D1A96" w:rsidRDefault="00E57236" w:rsidP="00242CD7">
      <w:pPr>
        <w:spacing w:before="120" w:after="0" w:line="240" w:lineRule="auto"/>
        <w:rPr>
          <w:i/>
          <w:sz w:val="24"/>
          <w:szCs w:val="24"/>
        </w:rPr>
      </w:pPr>
      <w:r w:rsidRPr="001D1A96">
        <w:rPr>
          <w:i/>
          <w:sz w:val="24"/>
          <w:szCs w:val="24"/>
        </w:rPr>
        <w:t>The mechanic set the propeller whirring at top speed. So strong was the air-current which its revolutions set up, that a shower of sand and hats was blown into th</w:t>
      </w:r>
      <w:r w:rsidR="00944046">
        <w:rPr>
          <w:i/>
          <w:sz w:val="24"/>
          <w:szCs w:val="24"/>
        </w:rPr>
        <w:t>e shed behind, small children we</w:t>
      </w:r>
      <w:r w:rsidRPr="001D1A96">
        <w:rPr>
          <w:i/>
          <w:sz w:val="24"/>
          <w:szCs w:val="24"/>
        </w:rPr>
        <w:t>re thrown to the ground, and the crowd holding the ‘tail’ were almost forced to let go their hold.'</w:t>
      </w:r>
    </w:p>
    <w:p w14:paraId="235E9E66" w14:textId="77777777" w:rsidR="00E57236" w:rsidRPr="001D1A96" w:rsidRDefault="00E57236" w:rsidP="00242CD7">
      <w:pPr>
        <w:spacing w:before="120" w:after="0" w:line="240" w:lineRule="auto"/>
        <w:rPr>
          <w:i/>
          <w:sz w:val="24"/>
          <w:szCs w:val="24"/>
        </w:rPr>
      </w:pPr>
      <w:r w:rsidRPr="001D1A96">
        <w:rPr>
          <w:i/>
          <w:sz w:val="24"/>
          <w:szCs w:val="24"/>
        </w:rPr>
        <w:t>Guillaux sat himself firmly in his seat, gave the order for release, and immediately afterwards the 'plane was skimming along the waters of Double Bay at breathless speed. For a few hundred yards it rushed along, spurning the water, in a direct line for Clarke Island.</w:t>
      </w:r>
    </w:p>
    <w:p w14:paraId="7FEF7AA7" w14:textId="77777777" w:rsidR="00380229" w:rsidRDefault="00E57236" w:rsidP="00242CD7">
      <w:pPr>
        <w:spacing w:before="120" w:after="0" w:line="240" w:lineRule="auto"/>
        <w:rPr>
          <w:i/>
          <w:sz w:val="24"/>
          <w:szCs w:val="24"/>
        </w:rPr>
      </w:pPr>
      <w:r w:rsidRPr="001D1A96">
        <w:rPr>
          <w:i/>
          <w:sz w:val="24"/>
          <w:szCs w:val="24"/>
        </w:rPr>
        <w:t xml:space="preserve">‘There she goes!’ shouted the spectators, as they saw the far-spreading wings lifted slowly into the air. By degrees it rose, like a great bird stretching its pinions for height, and up it soared, its white wings showing clearly against the dark green foliage which clothes the slopes of the opposite shore. Away over towards Mosman it glided, as easily as if it were a bird, and then, with a wide sweep towards the right, it sailed in the direction of Manly. It seemed to soar right over one of the Manly boats, which sounded its siren in salutation. </w:t>
      </w:r>
    </w:p>
    <w:p w14:paraId="21416370" w14:textId="77777777" w:rsidR="00E57236" w:rsidRPr="001D1A96" w:rsidRDefault="00E57236" w:rsidP="00242CD7">
      <w:pPr>
        <w:spacing w:before="120" w:after="0" w:line="240" w:lineRule="auto"/>
        <w:rPr>
          <w:i/>
          <w:sz w:val="24"/>
          <w:szCs w:val="24"/>
        </w:rPr>
      </w:pPr>
      <w:r w:rsidRPr="001D1A96">
        <w:rPr>
          <w:i/>
          <w:sz w:val="24"/>
          <w:szCs w:val="24"/>
        </w:rPr>
        <w:t xml:space="preserve">For a few minutes it was lost to view, and then it re- appeared over Point Piper. Right over the heads of the watchers at Double </w:t>
      </w:r>
      <w:proofErr w:type="gramStart"/>
      <w:r w:rsidRPr="001D1A96">
        <w:rPr>
          <w:i/>
          <w:sz w:val="24"/>
          <w:szCs w:val="24"/>
        </w:rPr>
        <w:t>Bay</w:t>
      </w:r>
      <w:proofErr w:type="gramEnd"/>
      <w:r w:rsidRPr="001D1A96">
        <w:rPr>
          <w:i/>
          <w:sz w:val="24"/>
          <w:szCs w:val="24"/>
        </w:rPr>
        <w:t xml:space="preserve"> it flew </w:t>
      </w:r>
      <w:proofErr w:type="spellStart"/>
      <w:r w:rsidRPr="001D1A96">
        <w:rPr>
          <w:i/>
          <w:sz w:val="24"/>
          <w:szCs w:val="24"/>
        </w:rPr>
        <w:t>citywards</w:t>
      </w:r>
      <w:proofErr w:type="spellEnd"/>
      <w:r w:rsidRPr="001D1A96">
        <w:rPr>
          <w:i/>
          <w:sz w:val="24"/>
          <w:szCs w:val="24"/>
        </w:rPr>
        <w:t>, and after a circular movement, came back to the starting point. Landing on the water some distance out, it made its way to the point of departure, covering the intervening distance at the speed of an express train.</w:t>
      </w:r>
    </w:p>
    <w:p w14:paraId="64908272" w14:textId="77777777" w:rsidR="00E57236" w:rsidRPr="001D1A96" w:rsidRDefault="00E57236" w:rsidP="00242CD7">
      <w:pPr>
        <w:spacing w:before="120" w:after="0" w:line="240" w:lineRule="auto"/>
        <w:rPr>
          <w:sz w:val="24"/>
          <w:szCs w:val="24"/>
        </w:rPr>
      </w:pPr>
      <w:r w:rsidRPr="001D1A96">
        <w:rPr>
          <w:sz w:val="24"/>
          <w:szCs w:val="24"/>
        </w:rPr>
        <w:lastRenderedPageBreak/>
        <w:t xml:space="preserve">Guillaux then took Lebbeus Hordern for a flight. He came back enraptured. ‘Flying is the sport for me after this’ he said. The next passenger was the French Consul, M. Chayet. </w:t>
      </w:r>
    </w:p>
    <w:p w14:paraId="16E9498D" w14:textId="77777777" w:rsidR="00E57236" w:rsidRPr="001D1A96" w:rsidRDefault="00680324" w:rsidP="00242CD7">
      <w:pPr>
        <w:spacing w:before="120" w:after="0" w:line="240" w:lineRule="auto"/>
        <w:rPr>
          <w:sz w:val="24"/>
          <w:szCs w:val="24"/>
        </w:rPr>
      </w:pPr>
      <w:r w:rsidRPr="001D1A96">
        <w:rPr>
          <w:noProof/>
          <w:sz w:val="24"/>
          <w:szCs w:val="24"/>
          <w:lang w:eastAsia="en-AU"/>
        </w:rPr>
        <w:drawing>
          <wp:anchor distT="0" distB="0" distL="114300" distR="114300" simplePos="0" relativeHeight="251664384" behindDoc="1" locked="0" layoutInCell="1" allowOverlap="1" wp14:anchorId="60CCDE5E" wp14:editId="2E7BAF8A">
            <wp:simplePos x="0" y="0"/>
            <wp:positionH relativeFrom="column">
              <wp:posOffset>20955</wp:posOffset>
            </wp:positionH>
            <wp:positionV relativeFrom="paragraph">
              <wp:posOffset>62865</wp:posOffset>
            </wp:positionV>
            <wp:extent cx="1502410" cy="2162175"/>
            <wp:effectExtent l="0" t="0" r="2540" b="9525"/>
            <wp:wrapTight wrapText="bothSides">
              <wp:wrapPolygon edited="0">
                <wp:start x="0" y="0"/>
                <wp:lineTo x="0" y="21505"/>
                <wp:lineTo x="21363" y="21505"/>
                <wp:lineTo x="21363" y="0"/>
                <wp:lineTo x="0" y="0"/>
              </wp:wrapPolygon>
            </wp:wrapTight>
            <wp:docPr id="6" name="Picture 1" descr=" Portrait of Louise Nellie Lovely (1895-1980), silent film actress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ortrait of Louise Nellie Lovely (1895-1980), silent film actress [picture]."/>
                    <pic:cNvPicPr>
                      <a:picLocks noChangeAspect="1" noChangeArrowheads="1"/>
                    </pic:cNvPicPr>
                  </pic:nvPicPr>
                  <pic:blipFill>
                    <a:blip r:embed="rId23" cstate="print"/>
                    <a:srcRect l="4517" t="1324" r="2055" b="3609"/>
                    <a:stretch>
                      <a:fillRect/>
                    </a:stretch>
                  </pic:blipFill>
                  <pic:spPr bwMode="auto">
                    <a:xfrm>
                      <a:off x="0" y="0"/>
                      <a:ext cx="1502410" cy="2162175"/>
                    </a:xfrm>
                    <a:prstGeom prst="rect">
                      <a:avLst/>
                    </a:prstGeom>
                    <a:noFill/>
                  </pic:spPr>
                </pic:pic>
              </a:graphicData>
            </a:graphic>
            <wp14:sizeRelH relativeFrom="margin">
              <wp14:pctWidth>0</wp14:pctWidth>
            </wp14:sizeRelH>
            <wp14:sizeRelV relativeFrom="margin">
              <wp14:pctHeight>0</wp14:pctHeight>
            </wp14:sizeRelV>
          </wp:anchor>
        </w:drawing>
      </w:r>
      <w:r w:rsidR="00E57236" w:rsidRPr="001D1A96">
        <w:rPr>
          <w:sz w:val="24"/>
          <w:szCs w:val="24"/>
        </w:rPr>
        <w:t xml:space="preserve">The following Monday Guillaux made twelve flights, </w:t>
      </w:r>
      <w:proofErr w:type="gramStart"/>
      <w:r w:rsidR="00E57236" w:rsidRPr="001D1A96">
        <w:rPr>
          <w:sz w:val="24"/>
          <w:szCs w:val="24"/>
        </w:rPr>
        <w:t>On</w:t>
      </w:r>
      <w:proofErr w:type="gramEnd"/>
      <w:r w:rsidR="00E57236" w:rsidRPr="001D1A96">
        <w:rPr>
          <w:sz w:val="24"/>
          <w:szCs w:val="24"/>
        </w:rPr>
        <w:t xml:space="preserve"> one of these the passenger was Miss Louise Carbasse, </w:t>
      </w:r>
      <w:r w:rsidR="00944046">
        <w:rPr>
          <w:sz w:val="24"/>
          <w:szCs w:val="24"/>
        </w:rPr>
        <w:t>(</w:t>
      </w:r>
      <w:r w:rsidR="00944046" w:rsidRPr="00944046">
        <w:rPr>
          <w:i/>
          <w:sz w:val="24"/>
          <w:szCs w:val="24"/>
        </w:rPr>
        <w:t>left</w:t>
      </w:r>
      <w:r w:rsidR="00944046">
        <w:rPr>
          <w:sz w:val="24"/>
          <w:szCs w:val="24"/>
        </w:rPr>
        <w:t xml:space="preserve">) </w:t>
      </w:r>
      <w:r w:rsidR="00E57236" w:rsidRPr="00944046">
        <w:rPr>
          <w:sz w:val="24"/>
          <w:szCs w:val="24"/>
        </w:rPr>
        <w:t>then</w:t>
      </w:r>
      <w:r w:rsidR="00E57236" w:rsidRPr="001D1A96">
        <w:rPr>
          <w:sz w:val="24"/>
          <w:szCs w:val="24"/>
        </w:rPr>
        <w:t xml:space="preserve"> a </w:t>
      </w:r>
      <w:proofErr w:type="gramStart"/>
      <w:r w:rsidR="00E57236" w:rsidRPr="001D1A96">
        <w:rPr>
          <w:sz w:val="24"/>
          <w:szCs w:val="24"/>
        </w:rPr>
        <w:t>19 year-old</w:t>
      </w:r>
      <w:proofErr w:type="gramEnd"/>
      <w:r w:rsidR="00E57236" w:rsidRPr="001D1A96">
        <w:rPr>
          <w:sz w:val="24"/>
          <w:szCs w:val="24"/>
        </w:rPr>
        <w:t xml:space="preserve"> Australian actress. After the war, she became a well-known Hollywood actress under the name of Louise Lovely. Three days later, in a flight above the harbour, he travelled at over 100 miles an hour, thanks to strong tailwinds.</w:t>
      </w:r>
    </w:p>
    <w:p w14:paraId="0EB75C8D" w14:textId="77777777" w:rsidR="00FF5142" w:rsidRPr="001D1A96" w:rsidRDefault="00FF5142" w:rsidP="00242CD7">
      <w:pPr>
        <w:spacing w:before="120" w:after="0" w:line="240" w:lineRule="auto"/>
        <w:rPr>
          <w:sz w:val="24"/>
          <w:szCs w:val="24"/>
        </w:rPr>
      </w:pPr>
      <w:r w:rsidRPr="001D1A96">
        <w:rPr>
          <w:sz w:val="24"/>
          <w:szCs w:val="24"/>
        </w:rPr>
        <w:t>Hordern and Guillaux announced plans to fly the seaplane from Sydney to Melbourne.</w:t>
      </w:r>
      <w:r w:rsidR="0002766B">
        <w:rPr>
          <w:sz w:val="24"/>
          <w:szCs w:val="24"/>
        </w:rPr>
        <w:t xml:space="preserve"> </w:t>
      </w:r>
      <w:r w:rsidR="00680324">
        <w:rPr>
          <w:sz w:val="24"/>
          <w:szCs w:val="24"/>
        </w:rPr>
        <w:t>The men</w:t>
      </w:r>
      <w:r w:rsidR="00BB779C">
        <w:rPr>
          <w:sz w:val="24"/>
          <w:szCs w:val="24"/>
        </w:rPr>
        <w:t xml:space="preserve"> remained on very good terms. </w:t>
      </w:r>
      <w:r w:rsidRPr="001D1A96">
        <w:rPr>
          <w:sz w:val="24"/>
          <w:szCs w:val="24"/>
        </w:rPr>
        <w:t xml:space="preserve">Guillaux </w:t>
      </w:r>
      <w:r w:rsidR="00BB779C">
        <w:rPr>
          <w:sz w:val="24"/>
          <w:szCs w:val="24"/>
        </w:rPr>
        <w:t xml:space="preserve">announced plans to remain in Australia to establish a flying </w:t>
      </w:r>
      <w:bookmarkStart w:id="26" w:name="business"/>
      <w:r w:rsidR="00BB779C">
        <w:rPr>
          <w:sz w:val="24"/>
          <w:szCs w:val="24"/>
        </w:rPr>
        <w:t>business</w:t>
      </w:r>
      <w:bookmarkEnd w:id="26"/>
      <w:r w:rsidR="00BB779C">
        <w:rPr>
          <w:sz w:val="24"/>
          <w:szCs w:val="24"/>
        </w:rPr>
        <w:t>, his compatriot Jean Claude Mard</w:t>
      </w:r>
      <w:r w:rsidR="004E733D">
        <w:rPr>
          <w:sz w:val="24"/>
          <w:szCs w:val="24"/>
        </w:rPr>
        <w:t>ue</w:t>
      </w:r>
      <w:r w:rsidR="00BB779C">
        <w:rPr>
          <w:sz w:val="24"/>
          <w:szCs w:val="24"/>
        </w:rPr>
        <w:t>l becoming involved (page</w:t>
      </w:r>
      <w:r w:rsidR="00E122FE">
        <w:rPr>
          <w:sz w:val="24"/>
          <w:szCs w:val="24"/>
        </w:rPr>
        <w:t xml:space="preserve"> </w:t>
      </w:r>
      <w:r w:rsidR="009C5810">
        <w:rPr>
          <w:sz w:val="24"/>
          <w:szCs w:val="24"/>
        </w:rPr>
        <w:fldChar w:fldCharType="begin"/>
      </w:r>
      <w:r w:rsidR="00E122FE">
        <w:rPr>
          <w:sz w:val="24"/>
          <w:szCs w:val="24"/>
        </w:rPr>
        <w:instrText xml:space="preserve"> PAGEREF marduel \h </w:instrText>
      </w:r>
      <w:r w:rsidR="009C5810">
        <w:rPr>
          <w:sz w:val="24"/>
          <w:szCs w:val="24"/>
        </w:rPr>
      </w:r>
      <w:r w:rsidR="009C5810">
        <w:rPr>
          <w:sz w:val="24"/>
          <w:szCs w:val="24"/>
        </w:rPr>
        <w:fldChar w:fldCharType="separate"/>
      </w:r>
      <w:r w:rsidR="00411028">
        <w:rPr>
          <w:noProof/>
          <w:sz w:val="24"/>
          <w:szCs w:val="24"/>
        </w:rPr>
        <w:t>38</w:t>
      </w:r>
      <w:r w:rsidR="009C5810">
        <w:rPr>
          <w:sz w:val="24"/>
          <w:szCs w:val="24"/>
        </w:rPr>
        <w:fldChar w:fldCharType="end"/>
      </w:r>
      <w:r w:rsidR="00BB779C">
        <w:rPr>
          <w:sz w:val="24"/>
          <w:szCs w:val="24"/>
        </w:rPr>
        <w:t>).</w:t>
      </w:r>
    </w:p>
    <w:p w14:paraId="2B6634C9" w14:textId="77777777" w:rsidR="00D914BA" w:rsidRDefault="007D4C9C" w:rsidP="004E733D">
      <w:pPr>
        <w:spacing w:before="120" w:after="0" w:line="240" w:lineRule="auto"/>
        <w:rPr>
          <w:sz w:val="24"/>
          <w:szCs w:val="24"/>
        </w:rPr>
      </w:pPr>
      <w:r w:rsidRPr="001D1A96">
        <w:rPr>
          <w:sz w:val="24"/>
          <w:szCs w:val="24"/>
        </w:rPr>
        <w:t>Lebbeus donated the</w:t>
      </w:r>
      <w:r w:rsidR="00FF5142" w:rsidRPr="001D1A96">
        <w:rPr>
          <w:sz w:val="24"/>
          <w:szCs w:val="24"/>
        </w:rPr>
        <w:t xml:space="preserve"> Farman </w:t>
      </w:r>
      <w:r w:rsidRPr="001D1A96">
        <w:rPr>
          <w:sz w:val="24"/>
          <w:szCs w:val="24"/>
        </w:rPr>
        <w:t xml:space="preserve">to the </w:t>
      </w:r>
      <w:r w:rsidR="00BB779C">
        <w:rPr>
          <w:sz w:val="24"/>
          <w:szCs w:val="24"/>
        </w:rPr>
        <w:t>defence</w:t>
      </w:r>
      <w:r w:rsidR="00FF5142" w:rsidRPr="001D1A96">
        <w:rPr>
          <w:sz w:val="24"/>
          <w:szCs w:val="24"/>
        </w:rPr>
        <w:t xml:space="preserve"> forces at the outbreak of World War I</w:t>
      </w:r>
      <w:r w:rsidRPr="001D1A96">
        <w:rPr>
          <w:sz w:val="24"/>
          <w:szCs w:val="24"/>
        </w:rPr>
        <w:t>. It became</w:t>
      </w:r>
      <w:r w:rsidR="00FF5142" w:rsidRPr="001D1A96">
        <w:rPr>
          <w:sz w:val="24"/>
          <w:szCs w:val="24"/>
        </w:rPr>
        <w:t xml:space="preserve"> CFS 7, the seventh aircraft </w:t>
      </w:r>
      <w:r w:rsidR="00DD2767" w:rsidRPr="001D1A96">
        <w:rPr>
          <w:sz w:val="24"/>
          <w:szCs w:val="24"/>
        </w:rPr>
        <w:t>at Point Cook</w:t>
      </w:r>
      <w:r w:rsidR="00FF5142" w:rsidRPr="001D1A96">
        <w:rPr>
          <w:sz w:val="24"/>
          <w:szCs w:val="24"/>
        </w:rPr>
        <w:t xml:space="preserve">. It was sent on </w:t>
      </w:r>
      <w:r w:rsidR="00FF5142" w:rsidRPr="009B78BF">
        <w:rPr>
          <w:i/>
          <w:sz w:val="24"/>
          <w:szCs w:val="24"/>
        </w:rPr>
        <w:t>HM</w:t>
      </w:r>
      <w:r w:rsidR="00BB779C" w:rsidRPr="009B78BF">
        <w:rPr>
          <w:i/>
          <w:sz w:val="24"/>
          <w:szCs w:val="24"/>
        </w:rPr>
        <w:t>A</w:t>
      </w:r>
      <w:r w:rsidR="00FF5142" w:rsidRPr="009B78BF">
        <w:rPr>
          <w:i/>
          <w:sz w:val="24"/>
          <w:szCs w:val="24"/>
        </w:rPr>
        <w:t>S Una</w:t>
      </w:r>
      <w:r w:rsidR="00FF5142" w:rsidRPr="001D1A96">
        <w:rPr>
          <w:sz w:val="24"/>
          <w:szCs w:val="24"/>
        </w:rPr>
        <w:t xml:space="preserve"> to take part in the capture of German possessions in New Guinea, and though it was not used, </w:t>
      </w:r>
      <w:r w:rsidR="00DD2767" w:rsidRPr="001D1A96">
        <w:rPr>
          <w:sz w:val="24"/>
          <w:szCs w:val="24"/>
        </w:rPr>
        <w:t xml:space="preserve">this </w:t>
      </w:r>
      <w:r w:rsidR="00FF5142" w:rsidRPr="001D1A96">
        <w:rPr>
          <w:sz w:val="24"/>
          <w:szCs w:val="24"/>
        </w:rPr>
        <w:t xml:space="preserve">was the first overseas military deployment of an Australian </w:t>
      </w:r>
      <w:r w:rsidR="00306C1E">
        <w:rPr>
          <w:sz w:val="24"/>
          <w:szCs w:val="24"/>
        </w:rPr>
        <w:t>military</w:t>
      </w:r>
      <w:r w:rsidR="00FF5142" w:rsidRPr="001D1A96">
        <w:rPr>
          <w:sz w:val="24"/>
          <w:szCs w:val="24"/>
        </w:rPr>
        <w:t xml:space="preserve"> aircraft.</w:t>
      </w:r>
      <w:r w:rsidR="004E733D">
        <w:rPr>
          <w:sz w:val="24"/>
          <w:szCs w:val="24"/>
        </w:rPr>
        <w:t xml:space="preserve"> </w:t>
      </w:r>
    </w:p>
    <w:p w14:paraId="0B03D944" w14:textId="77777777" w:rsidR="004E733D" w:rsidRPr="004E733D" w:rsidRDefault="004E733D" w:rsidP="004E733D">
      <w:pPr>
        <w:spacing w:before="120" w:after="0" w:line="240" w:lineRule="auto"/>
        <w:rPr>
          <w:sz w:val="24"/>
          <w:szCs w:val="24"/>
        </w:rPr>
      </w:pPr>
      <w:r>
        <w:rPr>
          <w:sz w:val="24"/>
          <w:szCs w:val="24"/>
        </w:rPr>
        <w:t>After the war Lebbeus imported several other seaplanes, and they took part in many exciting flights. T</w:t>
      </w:r>
      <w:r w:rsidRPr="004E733D">
        <w:rPr>
          <w:sz w:val="24"/>
          <w:szCs w:val="24"/>
        </w:rPr>
        <w:t>he decision to build the Australian seaplane carrier HMAS Albatross, announced in 1925, may well have been influenced by the publicity gained by Hordern’s seaplanes.</w:t>
      </w:r>
      <w:r w:rsidR="00680324">
        <w:rPr>
          <w:sz w:val="24"/>
          <w:szCs w:val="24"/>
        </w:rPr>
        <w:t xml:space="preserve"> Flying boats remained a major part of Australian aviation until the late 1960’s.</w:t>
      </w:r>
    </w:p>
    <w:p w14:paraId="2DB2BBCE" w14:textId="77777777" w:rsidR="00FF5142" w:rsidRDefault="00FF5142" w:rsidP="00242CD7">
      <w:pPr>
        <w:spacing w:before="120" w:after="0" w:line="240" w:lineRule="auto"/>
        <w:rPr>
          <w:sz w:val="24"/>
          <w:szCs w:val="24"/>
        </w:rPr>
      </w:pPr>
      <w:r w:rsidRPr="001D1A96">
        <w:rPr>
          <w:sz w:val="24"/>
          <w:szCs w:val="24"/>
        </w:rPr>
        <w:t>After two divorces, family squabbles</w:t>
      </w:r>
      <w:r w:rsidR="00EB7F99" w:rsidRPr="001D1A96">
        <w:rPr>
          <w:sz w:val="24"/>
          <w:szCs w:val="24"/>
        </w:rPr>
        <w:t xml:space="preserve"> </w:t>
      </w:r>
      <w:r w:rsidRPr="001D1A96">
        <w:rPr>
          <w:sz w:val="24"/>
          <w:szCs w:val="24"/>
        </w:rPr>
        <w:t xml:space="preserve">and sundry mental problems, </w:t>
      </w:r>
      <w:r w:rsidR="009832B8" w:rsidRPr="001D1A96">
        <w:rPr>
          <w:sz w:val="24"/>
          <w:szCs w:val="24"/>
        </w:rPr>
        <w:t>Lebbeus</w:t>
      </w:r>
      <w:r w:rsidR="00E65373" w:rsidRPr="001D1A96">
        <w:rPr>
          <w:sz w:val="24"/>
          <w:szCs w:val="24"/>
        </w:rPr>
        <w:t xml:space="preserve"> Hordern</w:t>
      </w:r>
      <w:r w:rsidRPr="001D1A96">
        <w:rPr>
          <w:sz w:val="24"/>
          <w:szCs w:val="24"/>
        </w:rPr>
        <w:t xml:space="preserve"> was found dead at his home on September 10, </w:t>
      </w:r>
      <w:proofErr w:type="gramStart"/>
      <w:r w:rsidR="00610C63">
        <w:rPr>
          <w:sz w:val="24"/>
          <w:szCs w:val="24"/>
        </w:rPr>
        <w:t>1928</w:t>
      </w:r>
      <w:proofErr w:type="gramEnd"/>
      <w:r w:rsidRPr="001D1A96">
        <w:rPr>
          <w:sz w:val="24"/>
          <w:szCs w:val="24"/>
        </w:rPr>
        <w:t xml:space="preserve"> </w:t>
      </w:r>
      <w:r w:rsidR="004E733D">
        <w:rPr>
          <w:sz w:val="24"/>
          <w:szCs w:val="24"/>
        </w:rPr>
        <w:t>of ‘a self-inflicted dose of barbiturates’.</w:t>
      </w:r>
      <w:r w:rsidR="008D3B70">
        <w:rPr>
          <w:sz w:val="24"/>
          <w:szCs w:val="24"/>
        </w:rPr>
        <w:t xml:space="preserve"> It is not certain whether this was deliberate or accidental.</w:t>
      </w:r>
    </w:p>
    <w:p w14:paraId="3CDB86DB" w14:textId="77777777" w:rsidR="00680324" w:rsidRPr="001D1A96" w:rsidRDefault="00680324" w:rsidP="00242CD7">
      <w:pPr>
        <w:spacing w:before="120" w:after="0" w:line="240" w:lineRule="auto"/>
        <w:rPr>
          <w:sz w:val="24"/>
          <w:szCs w:val="24"/>
        </w:rPr>
      </w:pPr>
      <w:r>
        <w:rPr>
          <w:sz w:val="24"/>
          <w:szCs w:val="24"/>
        </w:rPr>
        <w:t xml:space="preserve">In 2014 a flight of 16 seaplanes flew over the harbour on 11 May to commemorate the centenary of </w:t>
      </w:r>
      <w:r w:rsidR="000C4EF0">
        <w:rPr>
          <w:sz w:val="24"/>
          <w:szCs w:val="24"/>
        </w:rPr>
        <w:t>Guillaux’s</w:t>
      </w:r>
      <w:r>
        <w:rPr>
          <w:sz w:val="24"/>
          <w:szCs w:val="24"/>
        </w:rPr>
        <w:t xml:space="preserve"> flight. A short ceremony was held at the Rose Bay RSL club, adjoining the flying boat base.</w:t>
      </w:r>
    </w:p>
    <w:p w14:paraId="4CD1622A" w14:textId="77777777" w:rsidR="00FF5142" w:rsidRDefault="007A1BA6" w:rsidP="00242CD7">
      <w:pPr>
        <w:pStyle w:val="Heading1"/>
        <w:spacing w:before="120"/>
        <w:rPr>
          <w:rFonts w:eastAsia="Times New Roman"/>
          <w:lang w:eastAsia="en-AU"/>
        </w:rPr>
      </w:pPr>
      <w:bookmarkStart w:id="27" w:name="_Toc384584723"/>
      <w:bookmarkStart w:id="28" w:name="_Toc384847648"/>
      <w:bookmarkStart w:id="29" w:name="_Toc414986115"/>
      <w:r>
        <w:rPr>
          <w:rFonts w:eastAsia="Times New Roman"/>
          <w:lang w:eastAsia="en-AU"/>
        </w:rPr>
        <w:lastRenderedPageBreak/>
        <w:t xml:space="preserve">7: </w:t>
      </w:r>
      <w:r w:rsidR="00FF5142">
        <w:rPr>
          <w:rFonts w:eastAsia="Times New Roman"/>
          <w:lang w:eastAsia="en-AU"/>
        </w:rPr>
        <w:t>The journey south</w:t>
      </w:r>
      <w:r>
        <w:rPr>
          <w:rFonts w:eastAsia="Times New Roman"/>
          <w:lang w:eastAsia="en-AU"/>
        </w:rPr>
        <w:t>: Wagga Wagga and Albury</w:t>
      </w:r>
      <w:bookmarkEnd w:id="27"/>
      <w:bookmarkEnd w:id="28"/>
      <w:bookmarkEnd w:id="29"/>
    </w:p>
    <w:p w14:paraId="17AFC099" w14:textId="77777777" w:rsidR="00980795" w:rsidRPr="001D1A96" w:rsidRDefault="007930D3" w:rsidP="00242CD7">
      <w:pPr>
        <w:spacing w:before="120" w:after="0" w:line="240" w:lineRule="auto"/>
        <w:rPr>
          <w:rFonts w:eastAsia="Times New Roman" w:cs="Times New Roman"/>
          <w:iCs/>
          <w:sz w:val="24"/>
          <w:szCs w:val="24"/>
          <w:lang w:eastAsia="en-AU"/>
        </w:rPr>
      </w:pPr>
      <w:r w:rsidRPr="001D1A96">
        <w:rPr>
          <w:rFonts w:eastAsia="Times New Roman" w:cs="Times New Roman"/>
          <w:iCs/>
          <w:sz w:val="24"/>
          <w:szCs w:val="24"/>
          <w:lang w:eastAsia="en-AU"/>
        </w:rPr>
        <w:t>The following week</w:t>
      </w:r>
      <w:r w:rsidR="00D23F2D">
        <w:rPr>
          <w:rFonts w:eastAsia="Times New Roman" w:cs="Times New Roman"/>
          <w:iCs/>
          <w:sz w:val="24"/>
          <w:szCs w:val="24"/>
          <w:lang w:eastAsia="en-AU"/>
        </w:rPr>
        <w:t xml:space="preserve">s </w:t>
      </w:r>
      <w:r w:rsidRPr="001D1A96">
        <w:rPr>
          <w:rFonts w:eastAsia="Times New Roman" w:cs="Times New Roman"/>
          <w:iCs/>
          <w:sz w:val="24"/>
          <w:szCs w:val="24"/>
          <w:lang w:eastAsia="en-AU"/>
        </w:rPr>
        <w:t>Guillaux</w:t>
      </w:r>
      <w:r w:rsidR="00980795" w:rsidRPr="001D1A96">
        <w:rPr>
          <w:rFonts w:eastAsia="Times New Roman" w:cs="Times New Roman"/>
          <w:iCs/>
          <w:sz w:val="24"/>
          <w:szCs w:val="24"/>
          <w:lang w:eastAsia="en-AU"/>
        </w:rPr>
        <w:t xml:space="preserve"> </w:t>
      </w:r>
      <w:r w:rsidR="00D23F2D">
        <w:rPr>
          <w:rFonts w:eastAsia="Times New Roman" w:cs="Times New Roman"/>
          <w:iCs/>
          <w:sz w:val="24"/>
          <w:szCs w:val="24"/>
          <w:lang w:eastAsia="en-AU"/>
        </w:rPr>
        <w:t xml:space="preserve">travelled to Melbourne, giving performances </w:t>
      </w:r>
      <w:r w:rsidR="00225F6D">
        <w:rPr>
          <w:rFonts w:eastAsia="Times New Roman" w:cs="Times New Roman"/>
          <w:iCs/>
          <w:sz w:val="24"/>
          <w:szCs w:val="24"/>
          <w:lang w:eastAsia="en-AU"/>
        </w:rPr>
        <w:t xml:space="preserve">en route </w:t>
      </w:r>
      <w:r w:rsidR="00D23F2D">
        <w:rPr>
          <w:rFonts w:eastAsia="Times New Roman" w:cs="Times New Roman"/>
          <w:iCs/>
          <w:sz w:val="24"/>
          <w:szCs w:val="24"/>
          <w:lang w:eastAsia="en-AU"/>
        </w:rPr>
        <w:t>at Wagga Wagga and Albury, using the standard program:</w:t>
      </w:r>
      <w:r w:rsidR="00FF5142" w:rsidRPr="001D1A96">
        <w:rPr>
          <w:rFonts w:eastAsia="Times New Roman" w:cs="Times New Roman"/>
          <w:iCs/>
          <w:sz w:val="24"/>
          <w:szCs w:val="24"/>
          <w:lang w:eastAsia="en-AU"/>
        </w:rPr>
        <w:t xml:space="preserve"> an aerobatic display close to the </w:t>
      </w:r>
      <w:r w:rsidR="00306C1E">
        <w:rPr>
          <w:rFonts w:eastAsia="Times New Roman" w:cs="Times New Roman"/>
          <w:iCs/>
          <w:sz w:val="24"/>
          <w:szCs w:val="24"/>
          <w:lang w:eastAsia="en-AU"/>
        </w:rPr>
        <w:t xml:space="preserve">spectator </w:t>
      </w:r>
      <w:r w:rsidR="00FF5142" w:rsidRPr="001D1A96">
        <w:rPr>
          <w:rFonts w:eastAsia="Times New Roman" w:cs="Times New Roman"/>
          <w:iCs/>
          <w:sz w:val="24"/>
          <w:szCs w:val="24"/>
          <w:lang w:eastAsia="en-AU"/>
        </w:rPr>
        <w:t>venue, followed by a flight into the distance with another aerobatic display as he returned.</w:t>
      </w:r>
    </w:p>
    <w:p w14:paraId="4C7C712B" w14:textId="77777777" w:rsidR="00860109" w:rsidRPr="001D1A96" w:rsidRDefault="00FF5142" w:rsidP="00242CD7">
      <w:pPr>
        <w:spacing w:before="120" w:after="0" w:line="240" w:lineRule="auto"/>
        <w:rPr>
          <w:sz w:val="24"/>
          <w:szCs w:val="24"/>
        </w:rPr>
      </w:pPr>
      <w:r w:rsidRPr="001D1A96">
        <w:rPr>
          <w:rFonts w:eastAsia="Times New Roman" w:cs="Times New Roman"/>
          <w:iCs/>
          <w:sz w:val="24"/>
          <w:szCs w:val="24"/>
          <w:lang w:eastAsia="en-AU"/>
        </w:rPr>
        <w:t xml:space="preserve">A certain Mr </w:t>
      </w:r>
      <w:proofErr w:type="spellStart"/>
      <w:r w:rsidRPr="001D1A96">
        <w:rPr>
          <w:rFonts w:eastAsia="Times New Roman" w:cs="Times New Roman"/>
          <w:iCs/>
          <w:sz w:val="24"/>
          <w:szCs w:val="24"/>
          <w:lang w:eastAsia="en-AU"/>
        </w:rPr>
        <w:t>Kyrle</w:t>
      </w:r>
      <w:proofErr w:type="spellEnd"/>
      <w:r w:rsidRPr="001D1A96">
        <w:rPr>
          <w:rFonts w:eastAsia="Times New Roman" w:cs="Times New Roman"/>
          <w:iCs/>
          <w:sz w:val="24"/>
          <w:szCs w:val="24"/>
          <w:lang w:eastAsia="en-AU"/>
        </w:rPr>
        <w:t xml:space="preserve"> was </w:t>
      </w:r>
      <w:r w:rsidR="0078672F" w:rsidRPr="001D1A96">
        <w:rPr>
          <w:rFonts w:eastAsia="Times New Roman" w:cs="Times New Roman"/>
          <w:iCs/>
          <w:sz w:val="24"/>
          <w:szCs w:val="24"/>
          <w:lang w:eastAsia="en-AU"/>
        </w:rPr>
        <w:t xml:space="preserve">often </w:t>
      </w:r>
      <w:r w:rsidRPr="001D1A96">
        <w:rPr>
          <w:rFonts w:eastAsia="Times New Roman" w:cs="Times New Roman"/>
          <w:iCs/>
          <w:sz w:val="24"/>
          <w:szCs w:val="24"/>
          <w:lang w:eastAsia="en-AU"/>
        </w:rPr>
        <w:t>present</w:t>
      </w:r>
      <w:r w:rsidR="0078672F" w:rsidRPr="001D1A96">
        <w:rPr>
          <w:rFonts w:eastAsia="Times New Roman" w:cs="Times New Roman"/>
          <w:iCs/>
          <w:sz w:val="24"/>
          <w:szCs w:val="24"/>
          <w:lang w:eastAsia="en-AU"/>
        </w:rPr>
        <w:t xml:space="preserve">, </w:t>
      </w:r>
      <w:r w:rsidR="003539AE" w:rsidRPr="001D1A96">
        <w:rPr>
          <w:rFonts w:eastAsia="Times New Roman" w:cs="Times New Roman"/>
          <w:iCs/>
          <w:sz w:val="24"/>
          <w:szCs w:val="24"/>
          <w:lang w:eastAsia="en-AU"/>
        </w:rPr>
        <w:t>notably</w:t>
      </w:r>
      <w:r w:rsidRPr="001D1A96">
        <w:rPr>
          <w:rFonts w:eastAsia="Times New Roman" w:cs="Times New Roman"/>
          <w:iCs/>
          <w:sz w:val="24"/>
          <w:szCs w:val="24"/>
          <w:lang w:eastAsia="en-AU"/>
        </w:rPr>
        <w:t xml:space="preserve"> at Albury and Wagga Wagga.</w:t>
      </w:r>
      <w:r w:rsidR="00860109" w:rsidRPr="001D1A96">
        <w:rPr>
          <w:rFonts w:eastAsia="Times New Roman" w:cs="Times New Roman"/>
          <w:iCs/>
          <w:sz w:val="24"/>
          <w:szCs w:val="24"/>
          <w:lang w:eastAsia="en-AU"/>
        </w:rPr>
        <w:t xml:space="preserve"> </w:t>
      </w:r>
      <w:r w:rsidR="00860109" w:rsidRPr="001D1A96">
        <w:rPr>
          <w:sz w:val="24"/>
          <w:szCs w:val="24"/>
        </w:rPr>
        <w:t>He was</w:t>
      </w:r>
      <w:r w:rsidR="00EB7F99" w:rsidRPr="001D1A96">
        <w:rPr>
          <w:sz w:val="24"/>
          <w:szCs w:val="24"/>
        </w:rPr>
        <w:t xml:space="preserve"> </w:t>
      </w:r>
      <w:r w:rsidR="00E65373" w:rsidRPr="001D1A96">
        <w:rPr>
          <w:sz w:val="24"/>
          <w:szCs w:val="24"/>
        </w:rPr>
        <w:t xml:space="preserve">sometimes </w:t>
      </w:r>
      <w:r w:rsidR="00860109" w:rsidRPr="001D1A96">
        <w:rPr>
          <w:sz w:val="24"/>
          <w:szCs w:val="24"/>
        </w:rPr>
        <w:t>listed as ‘manager’ but was not a usual member of the support group. He took ‘living pictures’ for a firm called ‘</w:t>
      </w:r>
      <w:r w:rsidR="00860109" w:rsidRPr="001D1A96">
        <w:rPr>
          <w:rFonts w:cs="Arial"/>
          <w:color w:val="222222"/>
          <w:sz w:val="24"/>
          <w:szCs w:val="24"/>
          <w:shd w:val="clear" w:color="auto" w:fill="FFFFFF"/>
        </w:rPr>
        <w:t xml:space="preserve">Panama </w:t>
      </w:r>
      <w:proofErr w:type="gramStart"/>
      <w:r w:rsidR="00860109" w:rsidRPr="001D1A96">
        <w:rPr>
          <w:rFonts w:cs="Arial"/>
          <w:color w:val="222222"/>
          <w:sz w:val="24"/>
          <w:szCs w:val="24"/>
          <w:shd w:val="clear" w:color="auto" w:fill="FFFFFF"/>
        </w:rPr>
        <w:t>Expositions</w:t>
      </w:r>
      <w:r w:rsidR="00860109" w:rsidRPr="001D1A96">
        <w:rPr>
          <w:sz w:val="24"/>
          <w:szCs w:val="24"/>
        </w:rPr>
        <w:t>’, and</w:t>
      </w:r>
      <w:proofErr w:type="gramEnd"/>
      <w:r w:rsidR="00860109" w:rsidRPr="001D1A96">
        <w:rPr>
          <w:sz w:val="24"/>
          <w:szCs w:val="24"/>
        </w:rPr>
        <w:t xml:space="preserve"> had been doing this since at least 1908. He showed 1000 feet of ‘living pictures’ of </w:t>
      </w:r>
      <w:proofErr w:type="gramStart"/>
      <w:r w:rsidR="00860109" w:rsidRPr="001D1A96">
        <w:rPr>
          <w:sz w:val="24"/>
          <w:szCs w:val="24"/>
        </w:rPr>
        <w:t>Sydney, and</w:t>
      </w:r>
      <w:proofErr w:type="gramEnd"/>
      <w:r w:rsidR="00860109" w:rsidRPr="001D1A96">
        <w:rPr>
          <w:sz w:val="24"/>
          <w:szCs w:val="24"/>
        </w:rPr>
        <w:t xml:space="preserve"> took other film of both cities and </w:t>
      </w:r>
      <w:r w:rsidR="000C4EF0">
        <w:rPr>
          <w:sz w:val="24"/>
          <w:szCs w:val="24"/>
        </w:rPr>
        <w:t>Guillaux’s</w:t>
      </w:r>
      <w:r w:rsidR="00860109" w:rsidRPr="001D1A96">
        <w:rPr>
          <w:sz w:val="24"/>
          <w:szCs w:val="24"/>
        </w:rPr>
        <w:t xml:space="preserve"> displays. These were sent to Sydney for </w:t>
      </w:r>
      <w:proofErr w:type="gramStart"/>
      <w:r w:rsidR="00860109" w:rsidRPr="001D1A96">
        <w:rPr>
          <w:sz w:val="24"/>
          <w:szCs w:val="24"/>
        </w:rPr>
        <w:t>processing, and</w:t>
      </w:r>
      <w:proofErr w:type="gramEnd"/>
      <w:r w:rsidR="00860109" w:rsidRPr="001D1A96">
        <w:rPr>
          <w:sz w:val="24"/>
          <w:szCs w:val="24"/>
        </w:rPr>
        <w:t xml:space="preserve"> shown a few days later in both cities. </w:t>
      </w:r>
      <w:proofErr w:type="gramStart"/>
      <w:r w:rsidR="00860109" w:rsidRPr="001D1A96">
        <w:rPr>
          <w:sz w:val="24"/>
          <w:szCs w:val="24"/>
        </w:rPr>
        <w:t>Sadly</w:t>
      </w:r>
      <w:proofErr w:type="gramEnd"/>
      <w:r w:rsidR="00860109" w:rsidRPr="001D1A96">
        <w:rPr>
          <w:sz w:val="24"/>
          <w:szCs w:val="24"/>
        </w:rPr>
        <w:t xml:space="preserve"> the National Film and Sound Archive </w:t>
      </w:r>
      <w:proofErr w:type="gramStart"/>
      <w:r w:rsidR="00860109" w:rsidRPr="001D1A96">
        <w:rPr>
          <w:sz w:val="24"/>
          <w:szCs w:val="24"/>
        </w:rPr>
        <w:t>has</w:t>
      </w:r>
      <w:proofErr w:type="gramEnd"/>
      <w:r w:rsidR="00860109" w:rsidRPr="001D1A96">
        <w:rPr>
          <w:sz w:val="24"/>
          <w:szCs w:val="24"/>
        </w:rPr>
        <w:t xml:space="preserve"> none of these films; indeed, </w:t>
      </w:r>
      <w:r w:rsidR="007930D3" w:rsidRPr="001D1A96">
        <w:rPr>
          <w:sz w:val="24"/>
          <w:szCs w:val="24"/>
        </w:rPr>
        <w:t>we have found</w:t>
      </w:r>
      <w:r w:rsidR="00860109" w:rsidRPr="001D1A96">
        <w:rPr>
          <w:sz w:val="24"/>
          <w:szCs w:val="24"/>
        </w:rPr>
        <w:t xml:space="preserve"> less than two minutes of movie film depicting Guillaux in Australia.</w:t>
      </w:r>
    </w:p>
    <w:p w14:paraId="5D0E5251" w14:textId="77777777" w:rsidR="00860109" w:rsidRPr="001D1A96" w:rsidRDefault="00860109" w:rsidP="00242CD7">
      <w:pPr>
        <w:spacing w:before="120" w:after="0" w:line="240" w:lineRule="auto"/>
        <w:rPr>
          <w:sz w:val="24"/>
          <w:szCs w:val="24"/>
        </w:rPr>
      </w:pPr>
      <w:r w:rsidRPr="001D1A96">
        <w:rPr>
          <w:sz w:val="24"/>
          <w:szCs w:val="24"/>
        </w:rPr>
        <w:t>The travelling party was welcomed at each city. At Wagga Wagga, when they attended the movies, they were presented with gifts provided by Huthwaite</w:t>
      </w:r>
      <w:r w:rsidR="00306C1E">
        <w:rPr>
          <w:sz w:val="24"/>
          <w:szCs w:val="24"/>
        </w:rPr>
        <w:t>’</w:t>
      </w:r>
      <w:r w:rsidRPr="001D1A96">
        <w:rPr>
          <w:sz w:val="24"/>
          <w:szCs w:val="24"/>
        </w:rPr>
        <w:t>s Department Store.</w:t>
      </w:r>
    </w:p>
    <w:p w14:paraId="0978C326" w14:textId="77777777" w:rsidR="001179C0" w:rsidRPr="001D1A96" w:rsidRDefault="001179C0" w:rsidP="00242CD7">
      <w:pPr>
        <w:spacing w:before="120" w:after="0" w:line="240" w:lineRule="auto"/>
        <w:rPr>
          <w:sz w:val="24"/>
          <w:szCs w:val="24"/>
        </w:rPr>
      </w:pPr>
      <w:r w:rsidRPr="001D1A96">
        <w:rPr>
          <w:i/>
          <w:sz w:val="24"/>
          <w:szCs w:val="24"/>
        </w:rPr>
        <w:t xml:space="preserve">The Urana Independent and Clear Hills Standard </w:t>
      </w:r>
      <w:r w:rsidRPr="001D1A96">
        <w:rPr>
          <w:sz w:val="24"/>
          <w:szCs w:val="24"/>
        </w:rPr>
        <w:t xml:space="preserve">gave a full report of </w:t>
      </w:r>
      <w:r w:rsidR="000C4EF0">
        <w:rPr>
          <w:sz w:val="24"/>
          <w:szCs w:val="24"/>
        </w:rPr>
        <w:t>Guillaux’s</w:t>
      </w:r>
      <w:r w:rsidRPr="001D1A96">
        <w:rPr>
          <w:sz w:val="24"/>
          <w:szCs w:val="24"/>
        </w:rPr>
        <w:t xml:space="preserve"> display at Wagga on May 16. Special trains had been run from Junee and Culcairn, and they were packed with passengers. The paper estimated that 8000 people paid for entry to the racecourse and another two to three thousand people gathered outside. They were thrilled by the daring aerobatics, one of the most spectacular being a vertical dive that pulled out only just above the watching crowd.</w:t>
      </w:r>
    </w:p>
    <w:p w14:paraId="78E3347C" w14:textId="77777777" w:rsidR="007930D3" w:rsidRPr="001D1A96" w:rsidRDefault="007930D3" w:rsidP="00242CD7">
      <w:pPr>
        <w:spacing w:before="120" w:after="0" w:line="240" w:lineRule="auto"/>
        <w:rPr>
          <w:sz w:val="24"/>
          <w:szCs w:val="24"/>
        </w:rPr>
      </w:pPr>
      <w:r w:rsidRPr="001D1A96">
        <w:rPr>
          <w:sz w:val="24"/>
          <w:szCs w:val="24"/>
        </w:rPr>
        <w:t xml:space="preserve">Australian aviator Harry Hawker had visited Wagga the previous March. This had been a sensation: special trains had been run to his performances, but </w:t>
      </w:r>
      <w:r w:rsidR="000C4EF0">
        <w:rPr>
          <w:sz w:val="24"/>
          <w:szCs w:val="24"/>
        </w:rPr>
        <w:t>Guillaux’s</w:t>
      </w:r>
      <w:r w:rsidRPr="001D1A96">
        <w:rPr>
          <w:sz w:val="24"/>
          <w:szCs w:val="24"/>
        </w:rPr>
        <w:t xml:space="preserve"> display was more spectacular. Despite a tendency to favour the Australian, the newspapers were again in raptures </w:t>
      </w:r>
      <w:r w:rsidR="00D23F2D">
        <w:rPr>
          <w:sz w:val="24"/>
          <w:szCs w:val="24"/>
        </w:rPr>
        <w:t xml:space="preserve">about </w:t>
      </w:r>
      <w:r w:rsidR="000C4EF0">
        <w:rPr>
          <w:sz w:val="24"/>
          <w:szCs w:val="24"/>
        </w:rPr>
        <w:t>Guillaux’s</w:t>
      </w:r>
      <w:r w:rsidR="00D23F2D">
        <w:rPr>
          <w:sz w:val="24"/>
          <w:szCs w:val="24"/>
        </w:rPr>
        <w:t xml:space="preserve"> performance </w:t>
      </w:r>
      <w:r w:rsidRPr="001D1A96">
        <w:rPr>
          <w:sz w:val="24"/>
          <w:szCs w:val="24"/>
        </w:rPr>
        <w:t>– ‘all other aviators pale before him’.</w:t>
      </w:r>
    </w:p>
    <w:p w14:paraId="3F617547" w14:textId="77777777" w:rsidR="007D3670" w:rsidRPr="001D1A96" w:rsidRDefault="007D3670" w:rsidP="00242CD7">
      <w:pPr>
        <w:spacing w:before="120" w:after="0" w:line="240" w:lineRule="auto"/>
        <w:rPr>
          <w:sz w:val="24"/>
          <w:szCs w:val="24"/>
        </w:rPr>
      </w:pPr>
      <w:r w:rsidRPr="001D1A96">
        <w:rPr>
          <w:sz w:val="24"/>
          <w:szCs w:val="24"/>
        </w:rPr>
        <w:t xml:space="preserve">Alderman Frere was credited with arranging the </w:t>
      </w:r>
      <w:r w:rsidR="003F01C8" w:rsidRPr="001D1A96">
        <w:rPr>
          <w:sz w:val="24"/>
          <w:szCs w:val="24"/>
        </w:rPr>
        <w:t>display at Albury on 23 May</w:t>
      </w:r>
      <w:r w:rsidRPr="001D1A96">
        <w:rPr>
          <w:sz w:val="24"/>
          <w:szCs w:val="24"/>
        </w:rPr>
        <w:t>. Alderman Frere was of French origin</w:t>
      </w:r>
      <w:r w:rsidR="00646AB3" w:rsidRPr="001D1A96">
        <w:rPr>
          <w:sz w:val="24"/>
          <w:szCs w:val="24"/>
        </w:rPr>
        <w:t xml:space="preserve"> and Guillaux appreciated his support</w:t>
      </w:r>
      <w:r w:rsidRPr="001D1A96">
        <w:rPr>
          <w:sz w:val="24"/>
          <w:szCs w:val="24"/>
        </w:rPr>
        <w:t xml:space="preserve">. </w:t>
      </w:r>
    </w:p>
    <w:p w14:paraId="18DD04EE" w14:textId="77777777" w:rsidR="001179C0" w:rsidRPr="004A3BDD" w:rsidRDefault="007A1BA6" w:rsidP="00242CD7">
      <w:pPr>
        <w:pStyle w:val="Heading1"/>
        <w:spacing w:before="120"/>
        <w:rPr>
          <w:shd w:val="clear" w:color="auto" w:fill="FFFFFF"/>
        </w:rPr>
      </w:pPr>
      <w:bookmarkStart w:id="30" w:name="_Toc377889262"/>
      <w:bookmarkStart w:id="31" w:name="_Toc384584724"/>
      <w:bookmarkStart w:id="32" w:name="_Toc384847649"/>
      <w:bookmarkStart w:id="33" w:name="_Toc414834594"/>
      <w:bookmarkStart w:id="34" w:name="_Toc414986116"/>
      <w:r>
        <w:rPr>
          <w:shd w:val="clear" w:color="auto" w:fill="FFFFFF"/>
        </w:rPr>
        <w:lastRenderedPageBreak/>
        <w:t xml:space="preserve">8. </w:t>
      </w:r>
      <w:r w:rsidR="001179C0" w:rsidRPr="004A3BDD">
        <w:rPr>
          <w:shd w:val="clear" w:color="auto" w:fill="FFFFFF"/>
        </w:rPr>
        <w:t>Melbourne performance</w:t>
      </w:r>
      <w:r w:rsidR="00044240">
        <w:rPr>
          <w:shd w:val="clear" w:color="auto" w:fill="FFFFFF"/>
        </w:rPr>
        <w:t>s</w:t>
      </w:r>
      <w:r w:rsidR="001179C0" w:rsidRPr="004A3BDD">
        <w:rPr>
          <w:shd w:val="clear" w:color="auto" w:fill="FFFFFF"/>
        </w:rPr>
        <w:t xml:space="preserve">, </w:t>
      </w:r>
      <w:r w:rsidR="00044240">
        <w:rPr>
          <w:shd w:val="clear" w:color="auto" w:fill="FFFFFF"/>
        </w:rPr>
        <w:t>28-</w:t>
      </w:r>
      <w:r w:rsidR="001179C0" w:rsidRPr="004A3BDD">
        <w:rPr>
          <w:shd w:val="clear" w:color="auto" w:fill="FFFFFF"/>
        </w:rPr>
        <w:t>30 May 1914</w:t>
      </w:r>
      <w:bookmarkEnd w:id="30"/>
      <w:bookmarkEnd w:id="31"/>
      <w:bookmarkEnd w:id="32"/>
      <w:bookmarkEnd w:id="33"/>
      <w:bookmarkEnd w:id="34"/>
      <w:r w:rsidR="001179C0" w:rsidRPr="004A3BDD">
        <w:rPr>
          <w:shd w:val="clear" w:color="auto" w:fill="FFFFFF"/>
        </w:rPr>
        <w:t xml:space="preserve"> </w:t>
      </w:r>
    </w:p>
    <w:p w14:paraId="7212D3A8" w14:textId="77777777" w:rsidR="001179C0" w:rsidRPr="001D1A96" w:rsidRDefault="007A1BA6" w:rsidP="00242CD7">
      <w:pPr>
        <w:spacing w:before="120" w:after="0" w:line="240" w:lineRule="auto"/>
        <w:rPr>
          <w:rFonts w:cs="Arial"/>
          <w:color w:val="000000"/>
          <w:sz w:val="24"/>
          <w:szCs w:val="24"/>
          <w:shd w:val="clear" w:color="auto" w:fill="FFFFFF"/>
        </w:rPr>
      </w:pPr>
      <w:r>
        <w:rPr>
          <w:rFonts w:cs="Arial"/>
          <w:noProof/>
          <w:color w:val="000000"/>
          <w:sz w:val="24"/>
          <w:szCs w:val="24"/>
          <w:lang w:eastAsia="en-AU"/>
        </w:rPr>
        <w:drawing>
          <wp:anchor distT="0" distB="0" distL="114300" distR="114300" simplePos="0" relativeHeight="251682816" behindDoc="1" locked="0" layoutInCell="1" allowOverlap="1" wp14:anchorId="5A0A107B" wp14:editId="4F27263C">
            <wp:simplePos x="0" y="0"/>
            <wp:positionH relativeFrom="column">
              <wp:posOffset>15240</wp:posOffset>
            </wp:positionH>
            <wp:positionV relativeFrom="paragraph">
              <wp:posOffset>1140460</wp:posOffset>
            </wp:positionV>
            <wp:extent cx="1932305" cy="2352675"/>
            <wp:effectExtent l="19050" t="0" r="0" b="0"/>
            <wp:wrapTight wrapText="bothSides">
              <wp:wrapPolygon edited="0">
                <wp:start x="-213" y="0"/>
                <wp:lineTo x="-213" y="21513"/>
                <wp:lineTo x="21508" y="21513"/>
                <wp:lineTo x="21508" y="0"/>
                <wp:lineTo x="-213" y="0"/>
              </wp:wrapPolygon>
            </wp:wrapTight>
            <wp:docPr id="41" name="Picture 40" descr="gghousemel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ghousemelb.jpg"/>
                    <pic:cNvPicPr/>
                  </pic:nvPicPr>
                  <pic:blipFill>
                    <a:blip r:embed="rId24" cstate="print"/>
                    <a:stretch>
                      <a:fillRect/>
                    </a:stretch>
                  </pic:blipFill>
                  <pic:spPr>
                    <a:xfrm>
                      <a:off x="0" y="0"/>
                      <a:ext cx="1932305" cy="2352675"/>
                    </a:xfrm>
                    <a:prstGeom prst="rect">
                      <a:avLst/>
                    </a:prstGeom>
                  </pic:spPr>
                </pic:pic>
              </a:graphicData>
            </a:graphic>
          </wp:anchor>
        </w:drawing>
      </w:r>
      <w:r w:rsidR="001179C0" w:rsidRPr="001D1A96">
        <w:rPr>
          <w:rFonts w:cs="Arial"/>
          <w:color w:val="000000"/>
          <w:sz w:val="24"/>
          <w:szCs w:val="24"/>
          <w:shd w:val="clear" w:color="auto" w:fill="FFFFFF"/>
        </w:rPr>
        <w:t xml:space="preserve">On 28 May </w:t>
      </w:r>
      <w:r w:rsidR="00646AB3" w:rsidRPr="001D1A96">
        <w:rPr>
          <w:rFonts w:cs="Arial"/>
          <w:color w:val="000000"/>
          <w:sz w:val="24"/>
          <w:szCs w:val="24"/>
          <w:shd w:val="clear" w:color="auto" w:fill="FFFFFF"/>
        </w:rPr>
        <w:t xml:space="preserve">Guillaux </w:t>
      </w:r>
      <w:r w:rsidR="001179C0" w:rsidRPr="001D1A96">
        <w:rPr>
          <w:rFonts w:cs="Arial"/>
          <w:color w:val="000000"/>
          <w:sz w:val="24"/>
          <w:szCs w:val="24"/>
          <w:shd w:val="clear" w:color="auto" w:fill="FFFFFF"/>
        </w:rPr>
        <w:t xml:space="preserve">landed in the grounds </w:t>
      </w:r>
      <w:r w:rsidR="008165CB">
        <w:rPr>
          <w:rFonts w:cs="Arial"/>
          <w:color w:val="000000"/>
          <w:sz w:val="24"/>
          <w:szCs w:val="24"/>
          <w:shd w:val="clear" w:color="auto" w:fill="FFFFFF"/>
        </w:rPr>
        <w:t xml:space="preserve">of </w:t>
      </w:r>
      <w:r w:rsidR="0078672F" w:rsidRPr="001D1A96">
        <w:rPr>
          <w:rFonts w:cs="Arial"/>
          <w:color w:val="000000"/>
          <w:sz w:val="24"/>
          <w:szCs w:val="24"/>
          <w:shd w:val="clear" w:color="auto" w:fill="FFFFFF"/>
        </w:rPr>
        <w:t>Government House, Melbourne. The Governor-</w:t>
      </w:r>
      <w:r w:rsidR="001179C0" w:rsidRPr="001D1A96">
        <w:rPr>
          <w:rFonts w:cs="Arial"/>
          <w:color w:val="000000"/>
          <w:sz w:val="24"/>
          <w:szCs w:val="24"/>
          <w:shd w:val="clear" w:color="auto" w:fill="FFFFFF"/>
        </w:rPr>
        <w:t xml:space="preserve">General, Sir Ronald Munro Ferguson, </w:t>
      </w:r>
      <w:r w:rsidR="00646AB3" w:rsidRPr="001D1A96">
        <w:rPr>
          <w:rFonts w:cs="Arial"/>
          <w:color w:val="000000"/>
          <w:sz w:val="24"/>
          <w:szCs w:val="24"/>
          <w:shd w:val="clear" w:color="auto" w:fill="FFFFFF"/>
        </w:rPr>
        <w:t xml:space="preserve">his </w:t>
      </w:r>
      <w:r w:rsidR="009832B8" w:rsidRPr="001D1A96">
        <w:rPr>
          <w:rFonts w:cs="Arial"/>
          <w:color w:val="000000"/>
          <w:sz w:val="24"/>
          <w:szCs w:val="24"/>
          <w:shd w:val="clear" w:color="auto" w:fill="FFFFFF"/>
        </w:rPr>
        <w:t>wife</w:t>
      </w:r>
      <w:r w:rsidR="00646AB3" w:rsidRPr="001D1A96">
        <w:rPr>
          <w:rFonts w:cs="Arial"/>
          <w:color w:val="000000"/>
          <w:sz w:val="24"/>
          <w:szCs w:val="24"/>
          <w:shd w:val="clear" w:color="auto" w:fill="FFFFFF"/>
        </w:rPr>
        <w:t>,</w:t>
      </w:r>
      <w:r w:rsidR="001179C0" w:rsidRPr="001D1A96">
        <w:rPr>
          <w:rFonts w:cs="Arial"/>
          <w:color w:val="000000"/>
          <w:sz w:val="24"/>
          <w:szCs w:val="24"/>
          <w:shd w:val="clear" w:color="auto" w:fill="FFFFFF"/>
        </w:rPr>
        <w:t xml:space="preserve"> the Governor of Victoria, Sir Arthur Stanley, and his wife were present. Lady Stanley conversed with Guillaux in French. The machine was carefully inspected</w:t>
      </w:r>
      <w:r w:rsidR="00306C1E">
        <w:rPr>
          <w:rFonts w:cs="Arial"/>
          <w:color w:val="000000"/>
          <w:sz w:val="24"/>
          <w:szCs w:val="24"/>
          <w:shd w:val="clear" w:color="auto" w:fill="FFFFFF"/>
        </w:rPr>
        <w:t>.</w:t>
      </w:r>
      <w:r w:rsidR="001179C0" w:rsidRPr="001D1A96">
        <w:rPr>
          <w:rFonts w:cs="Arial"/>
          <w:color w:val="000000"/>
          <w:sz w:val="24"/>
          <w:szCs w:val="24"/>
          <w:shd w:val="clear" w:color="auto" w:fill="FFFFFF"/>
        </w:rPr>
        <w:t xml:space="preserve"> Lady Stanley </w:t>
      </w:r>
      <w:r w:rsidR="00306C1E">
        <w:rPr>
          <w:rFonts w:cs="Arial"/>
          <w:color w:val="000000"/>
          <w:sz w:val="24"/>
          <w:szCs w:val="24"/>
          <w:shd w:val="clear" w:color="auto" w:fill="FFFFFF"/>
        </w:rPr>
        <w:t>called</w:t>
      </w:r>
      <w:r w:rsidR="001179C0" w:rsidRPr="001D1A96">
        <w:rPr>
          <w:rFonts w:cs="Arial"/>
          <w:color w:val="000000"/>
          <w:sz w:val="24"/>
          <w:szCs w:val="24"/>
          <w:shd w:val="clear" w:color="auto" w:fill="FFFFFF"/>
        </w:rPr>
        <w:t xml:space="preserve"> for a chair upon which she stood to get a better view of the controls.</w:t>
      </w:r>
      <w:r>
        <w:rPr>
          <w:rFonts w:cs="Arial"/>
          <w:color w:val="000000"/>
          <w:sz w:val="24"/>
          <w:szCs w:val="24"/>
          <w:shd w:val="clear" w:color="auto" w:fill="FFFFFF"/>
        </w:rPr>
        <w:t xml:space="preserve"> The picture on the left, taken from a movie, shows Guillaux taking off from Government House.</w:t>
      </w:r>
    </w:p>
    <w:p w14:paraId="574ED2E2" w14:textId="77777777" w:rsidR="001179C0" w:rsidRPr="001D1A96" w:rsidRDefault="001179C0" w:rsidP="00242CD7">
      <w:pPr>
        <w:spacing w:before="120" w:after="0" w:line="240" w:lineRule="auto"/>
        <w:rPr>
          <w:rFonts w:cs="Arial"/>
          <w:color w:val="000000"/>
          <w:sz w:val="24"/>
          <w:szCs w:val="24"/>
          <w:shd w:val="clear" w:color="auto" w:fill="FFFFFF"/>
        </w:rPr>
      </w:pPr>
      <w:r w:rsidRPr="001D1A96">
        <w:rPr>
          <w:rFonts w:cs="Arial"/>
          <w:color w:val="000000"/>
          <w:sz w:val="24"/>
          <w:szCs w:val="24"/>
          <w:shd w:val="clear" w:color="auto" w:fill="FFFFFF"/>
        </w:rPr>
        <w:t xml:space="preserve">Guillaux performed an aerobatic show, and then returned to his base, the Flemington </w:t>
      </w:r>
      <w:r w:rsidR="00306C1E">
        <w:rPr>
          <w:rFonts w:cs="Arial"/>
          <w:color w:val="000000"/>
          <w:sz w:val="24"/>
          <w:szCs w:val="24"/>
          <w:shd w:val="clear" w:color="auto" w:fill="FFFFFF"/>
        </w:rPr>
        <w:t>S</w:t>
      </w:r>
      <w:r w:rsidRPr="001D1A96">
        <w:rPr>
          <w:rFonts w:cs="Arial"/>
          <w:color w:val="000000"/>
          <w:sz w:val="24"/>
          <w:szCs w:val="24"/>
          <w:shd w:val="clear" w:color="auto" w:fill="FFFFFF"/>
        </w:rPr>
        <w:t>howground, where he was congratulated by Lieu</w:t>
      </w:r>
      <w:r w:rsidR="00610C63">
        <w:rPr>
          <w:rFonts w:cs="Arial"/>
          <w:color w:val="000000"/>
          <w:sz w:val="24"/>
          <w:szCs w:val="24"/>
          <w:shd w:val="clear" w:color="auto" w:fill="FFFFFF"/>
        </w:rPr>
        <w:t>tenant Harrison, of the Australian Flying Corps</w:t>
      </w:r>
      <w:r w:rsidR="007D4C9C" w:rsidRPr="001D1A96">
        <w:rPr>
          <w:rFonts w:cs="Arial"/>
          <w:color w:val="000000"/>
          <w:sz w:val="24"/>
          <w:szCs w:val="24"/>
          <w:shd w:val="clear" w:color="auto" w:fill="FFFFFF"/>
        </w:rPr>
        <w:t>, who obviously invited Guillaux to visit</w:t>
      </w:r>
      <w:r w:rsidRPr="001D1A96">
        <w:rPr>
          <w:rFonts w:cs="Arial"/>
          <w:color w:val="000000"/>
          <w:sz w:val="24"/>
          <w:szCs w:val="24"/>
          <w:shd w:val="clear" w:color="auto" w:fill="FFFFFF"/>
        </w:rPr>
        <w:t xml:space="preserve"> Point Cook, where the first military flying school in Australia had commenced operations on 1 March 1914. </w:t>
      </w:r>
      <w:r w:rsidRPr="001D1A96">
        <w:rPr>
          <w:rFonts w:cs="Arial"/>
          <w:i/>
          <w:color w:val="000000"/>
          <w:sz w:val="24"/>
          <w:szCs w:val="24"/>
          <w:shd w:val="clear" w:color="auto" w:fill="FFFFFF"/>
        </w:rPr>
        <w:t>The Argus</w:t>
      </w:r>
      <w:r w:rsidRPr="001D1A96">
        <w:rPr>
          <w:rFonts w:cs="Arial"/>
          <w:color w:val="000000"/>
          <w:sz w:val="24"/>
          <w:szCs w:val="24"/>
          <w:shd w:val="clear" w:color="auto" w:fill="FFFFFF"/>
        </w:rPr>
        <w:t xml:space="preserve"> reports that Guillaux had no problems in flying to Point Cook, but his mechanic, travelling by car, became </w:t>
      </w:r>
      <w:r w:rsidR="007930D3" w:rsidRPr="001D1A96">
        <w:rPr>
          <w:rFonts w:cs="Arial"/>
          <w:color w:val="000000"/>
          <w:sz w:val="24"/>
          <w:szCs w:val="24"/>
          <w:shd w:val="clear" w:color="auto" w:fill="FFFFFF"/>
        </w:rPr>
        <w:t>bogged</w:t>
      </w:r>
      <w:r w:rsidRPr="001D1A96">
        <w:rPr>
          <w:rFonts w:cs="Arial"/>
          <w:color w:val="000000"/>
          <w:sz w:val="24"/>
          <w:szCs w:val="24"/>
          <w:shd w:val="clear" w:color="auto" w:fill="FFFFFF"/>
        </w:rPr>
        <w:t xml:space="preserve"> en route. Guillaux gave a flying display </w:t>
      </w:r>
      <w:proofErr w:type="gramStart"/>
      <w:r w:rsidRPr="001D1A96">
        <w:rPr>
          <w:rFonts w:cs="Arial"/>
          <w:color w:val="000000"/>
          <w:sz w:val="24"/>
          <w:szCs w:val="24"/>
          <w:shd w:val="clear" w:color="auto" w:fill="FFFFFF"/>
        </w:rPr>
        <w:t>and also</w:t>
      </w:r>
      <w:proofErr w:type="gramEnd"/>
      <w:r w:rsidRPr="001D1A96">
        <w:rPr>
          <w:rFonts w:cs="Arial"/>
          <w:color w:val="000000"/>
          <w:sz w:val="24"/>
          <w:szCs w:val="24"/>
          <w:shd w:val="clear" w:color="auto" w:fill="FFFFFF"/>
        </w:rPr>
        <w:t xml:space="preserve"> </w:t>
      </w:r>
      <w:r w:rsidR="00306C1E">
        <w:rPr>
          <w:rFonts w:cs="Arial"/>
          <w:color w:val="000000"/>
          <w:sz w:val="24"/>
          <w:szCs w:val="24"/>
          <w:shd w:val="clear" w:color="auto" w:fill="FFFFFF"/>
        </w:rPr>
        <w:t>flew</w:t>
      </w:r>
      <w:r w:rsidRPr="001D1A96">
        <w:rPr>
          <w:rFonts w:cs="Arial"/>
          <w:color w:val="000000"/>
          <w:sz w:val="24"/>
          <w:szCs w:val="24"/>
          <w:shd w:val="clear" w:color="auto" w:fill="FFFFFF"/>
        </w:rPr>
        <w:t xml:space="preserve"> in one of the Point Cook aircraft over the Point Cook area. He congratulated the government on its establishment of the base and </w:t>
      </w:r>
      <w:r w:rsidR="003850D7" w:rsidRPr="001D1A96">
        <w:rPr>
          <w:rFonts w:cs="Arial"/>
          <w:color w:val="000000"/>
          <w:sz w:val="24"/>
          <w:szCs w:val="24"/>
          <w:shd w:val="clear" w:color="auto" w:fill="FFFFFF"/>
        </w:rPr>
        <w:t>stated</w:t>
      </w:r>
      <w:r w:rsidRPr="001D1A96">
        <w:rPr>
          <w:rFonts w:cs="Arial"/>
          <w:color w:val="000000"/>
          <w:sz w:val="24"/>
          <w:szCs w:val="24"/>
          <w:shd w:val="clear" w:color="auto" w:fill="FFFFFF"/>
        </w:rPr>
        <w:t xml:space="preserve"> that Point Cook was an excellent site for the purpose.</w:t>
      </w:r>
    </w:p>
    <w:p w14:paraId="05FD15E0" w14:textId="77777777" w:rsidR="00E038F2" w:rsidRPr="001D1A96" w:rsidRDefault="001179C0" w:rsidP="00242CD7">
      <w:pPr>
        <w:spacing w:before="120" w:after="0" w:line="240" w:lineRule="auto"/>
        <w:rPr>
          <w:sz w:val="24"/>
          <w:szCs w:val="24"/>
        </w:rPr>
      </w:pPr>
      <w:r w:rsidRPr="001D1A96">
        <w:rPr>
          <w:rFonts w:cs="Arial"/>
          <w:color w:val="000000"/>
          <w:sz w:val="24"/>
          <w:szCs w:val="24"/>
          <w:shd w:val="clear" w:color="auto" w:fill="FFFFFF"/>
        </w:rPr>
        <w:t>The Governor-General was among the</w:t>
      </w:r>
      <w:r w:rsidR="0078672F" w:rsidRPr="001D1A96">
        <w:rPr>
          <w:rFonts w:cs="Arial"/>
          <w:color w:val="000000"/>
          <w:sz w:val="24"/>
          <w:szCs w:val="24"/>
          <w:shd w:val="clear" w:color="auto" w:fill="FFFFFF"/>
        </w:rPr>
        <w:t xml:space="preserve"> 25</w:t>
      </w:r>
      <w:r w:rsidR="008A2E60">
        <w:rPr>
          <w:rFonts w:cs="Arial"/>
          <w:color w:val="000000"/>
          <w:sz w:val="24"/>
          <w:szCs w:val="24"/>
          <w:shd w:val="clear" w:color="auto" w:fill="FFFFFF"/>
        </w:rPr>
        <w:t xml:space="preserve"> </w:t>
      </w:r>
      <w:r w:rsidR="0078672F" w:rsidRPr="001D1A96">
        <w:rPr>
          <w:rFonts w:cs="Arial"/>
          <w:color w:val="000000"/>
          <w:sz w:val="24"/>
          <w:szCs w:val="24"/>
          <w:shd w:val="clear" w:color="auto" w:fill="FFFFFF"/>
        </w:rPr>
        <w:t>000 to 30</w:t>
      </w:r>
      <w:r w:rsidR="008A2E60">
        <w:rPr>
          <w:rFonts w:cs="Arial"/>
          <w:color w:val="000000"/>
          <w:sz w:val="24"/>
          <w:szCs w:val="24"/>
          <w:shd w:val="clear" w:color="auto" w:fill="FFFFFF"/>
        </w:rPr>
        <w:t xml:space="preserve"> </w:t>
      </w:r>
      <w:r w:rsidR="0078672F" w:rsidRPr="001D1A96">
        <w:rPr>
          <w:rFonts w:cs="Arial"/>
          <w:color w:val="000000"/>
          <w:sz w:val="24"/>
          <w:szCs w:val="24"/>
          <w:shd w:val="clear" w:color="auto" w:fill="FFFFFF"/>
        </w:rPr>
        <w:t xml:space="preserve">000 spectators </w:t>
      </w:r>
      <w:r w:rsidRPr="001D1A96">
        <w:rPr>
          <w:rFonts w:cs="Arial"/>
          <w:color w:val="000000"/>
          <w:sz w:val="24"/>
          <w:szCs w:val="24"/>
          <w:shd w:val="clear" w:color="auto" w:fill="FFFFFF"/>
        </w:rPr>
        <w:t>w</w:t>
      </w:r>
      <w:r w:rsidR="00DD2767" w:rsidRPr="001D1A96">
        <w:rPr>
          <w:rFonts w:cs="Arial"/>
          <w:color w:val="000000"/>
          <w:sz w:val="24"/>
          <w:szCs w:val="24"/>
          <w:shd w:val="clear" w:color="auto" w:fill="FFFFFF"/>
        </w:rPr>
        <w:t>ho</w:t>
      </w:r>
      <w:r w:rsidRPr="001D1A96">
        <w:rPr>
          <w:rFonts w:cs="Arial"/>
          <w:color w:val="000000"/>
          <w:sz w:val="24"/>
          <w:szCs w:val="24"/>
          <w:shd w:val="clear" w:color="auto" w:fill="FFFFFF"/>
        </w:rPr>
        <w:t xml:space="preserve"> attended his display </w:t>
      </w:r>
      <w:r w:rsidR="0078672F" w:rsidRPr="001D1A96">
        <w:rPr>
          <w:rFonts w:cs="Arial"/>
          <w:color w:val="000000"/>
          <w:sz w:val="24"/>
          <w:szCs w:val="24"/>
          <w:shd w:val="clear" w:color="auto" w:fill="FFFFFF"/>
        </w:rPr>
        <w:t xml:space="preserve">at Flemington </w:t>
      </w:r>
      <w:r w:rsidRPr="001D1A96">
        <w:rPr>
          <w:rFonts w:cs="Arial"/>
          <w:color w:val="000000"/>
          <w:sz w:val="24"/>
          <w:szCs w:val="24"/>
          <w:shd w:val="clear" w:color="auto" w:fill="FFFFFF"/>
        </w:rPr>
        <w:t xml:space="preserve">on Saturday 30 May. </w:t>
      </w:r>
      <w:r w:rsidR="00860109" w:rsidRPr="001D1A96">
        <w:rPr>
          <w:rFonts w:cs="Arial"/>
          <w:color w:val="000000"/>
          <w:sz w:val="24"/>
          <w:szCs w:val="24"/>
          <w:shd w:val="clear" w:color="auto" w:fill="FFFFFF"/>
        </w:rPr>
        <w:t xml:space="preserve">The standard program was </w:t>
      </w:r>
      <w:proofErr w:type="gramStart"/>
      <w:r w:rsidR="00860109" w:rsidRPr="001D1A96">
        <w:rPr>
          <w:rFonts w:cs="Arial"/>
          <w:color w:val="000000"/>
          <w:sz w:val="24"/>
          <w:szCs w:val="24"/>
          <w:shd w:val="clear" w:color="auto" w:fill="FFFFFF"/>
        </w:rPr>
        <w:t>performed, and</w:t>
      </w:r>
      <w:proofErr w:type="gramEnd"/>
      <w:r w:rsidR="00860109" w:rsidRPr="001D1A96">
        <w:rPr>
          <w:rFonts w:cs="Arial"/>
          <w:color w:val="000000"/>
          <w:sz w:val="24"/>
          <w:szCs w:val="24"/>
          <w:shd w:val="clear" w:color="auto" w:fill="FFFFFF"/>
        </w:rPr>
        <w:t xml:space="preserve"> was rapturously received.</w:t>
      </w:r>
      <w:r w:rsidRPr="001D1A96">
        <w:rPr>
          <w:sz w:val="24"/>
          <w:szCs w:val="24"/>
        </w:rPr>
        <w:t xml:space="preserve"> As the </w:t>
      </w:r>
      <w:r w:rsidRPr="001D1A96">
        <w:rPr>
          <w:i/>
          <w:sz w:val="24"/>
          <w:szCs w:val="24"/>
        </w:rPr>
        <w:t xml:space="preserve">Herald </w:t>
      </w:r>
      <w:r w:rsidRPr="001D1A96">
        <w:rPr>
          <w:sz w:val="24"/>
          <w:szCs w:val="24"/>
        </w:rPr>
        <w:t>reported ‘Melbourne people... had certainly seen nothing which even approached this in sensationalism. M Guillaux was to Mr Hawker as a Drury Lane melodrama is to a repertory play’.</w:t>
      </w:r>
      <w:r w:rsidR="00EB7F99" w:rsidRPr="001D1A96">
        <w:rPr>
          <w:sz w:val="24"/>
          <w:szCs w:val="24"/>
        </w:rPr>
        <w:t xml:space="preserve"> </w:t>
      </w:r>
    </w:p>
    <w:p w14:paraId="593CE9D2" w14:textId="77777777" w:rsidR="001179C0" w:rsidRPr="001D1A96" w:rsidRDefault="0078672F" w:rsidP="00242CD7">
      <w:pPr>
        <w:spacing w:before="120" w:after="0" w:line="240" w:lineRule="auto"/>
        <w:rPr>
          <w:sz w:val="24"/>
          <w:szCs w:val="24"/>
        </w:rPr>
      </w:pPr>
      <w:r w:rsidRPr="001D1A96">
        <w:rPr>
          <w:sz w:val="24"/>
          <w:szCs w:val="24"/>
        </w:rPr>
        <w:t>There is</w:t>
      </w:r>
      <w:r w:rsidR="001179C0" w:rsidRPr="001D1A96">
        <w:rPr>
          <w:sz w:val="24"/>
          <w:szCs w:val="24"/>
        </w:rPr>
        <w:t xml:space="preserve"> no doubt that Guillaux spoke very little English, but the </w:t>
      </w:r>
      <w:r w:rsidR="001179C0" w:rsidRPr="001D1A96">
        <w:rPr>
          <w:i/>
          <w:sz w:val="24"/>
          <w:szCs w:val="24"/>
        </w:rPr>
        <w:t>Herald</w:t>
      </w:r>
      <w:r w:rsidR="001179C0" w:rsidRPr="001D1A96">
        <w:rPr>
          <w:sz w:val="24"/>
          <w:szCs w:val="24"/>
        </w:rPr>
        <w:t xml:space="preserve"> printed a lengthy interview, which the sensationalist </w:t>
      </w:r>
      <w:r w:rsidR="001179C0" w:rsidRPr="001D1A96">
        <w:rPr>
          <w:i/>
          <w:sz w:val="24"/>
          <w:szCs w:val="24"/>
        </w:rPr>
        <w:t xml:space="preserve">Truth </w:t>
      </w:r>
      <w:r w:rsidR="001179C0" w:rsidRPr="001D1A96">
        <w:rPr>
          <w:sz w:val="24"/>
          <w:szCs w:val="24"/>
        </w:rPr>
        <w:t xml:space="preserve">made the target of considerable ridicule. </w:t>
      </w:r>
    </w:p>
    <w:p w14:paraId="10E30704" w14:textId="77777777" w:rsidR="00532215" w:rsidRDefault="00CB3FE5" w:rsidP="00242CD7">
      <w:pPr>
        <w:pStyle w:val="Heading1"/>
        <w:spacing w:before="120"/>
      </w:pPr>
      <w:bookmarkStart w:id="35" w:name="_Toc377889264"/>
      <w:bookmarkStart w:id="36" w:name="_Toc384584725"/>
      <w:bookmarkStart w:id="37" w:name="_Toc384847650"/>
      <w:bookmarkStart w:id="38" w:name="_Toc414986117"/>
      <w:r>
        <w:lastRenderedPageBreak/>
        <w:t xml:space="preserve">9. </w:t>
      </w:r>
      <w:r w:rsidR="00532215" w:rsidRPr="00584DAA">
        <w:t>Guillaux in Bendigo</w:t>
      </w:r>
      <w:bookmarkEnd w:id="35"/>
      <w:r w:rsidR="001F2DF3">
        <w:t xml:space="preserve"> and Ballarat</w:t>
      </w:r>
      <w:bookmarkEnd w:id="36"/>
      <w:bookmarkEnd w:id="37"/>
      <w:r w:rsidR="00306C1E">
        <w:t xml:space="preserve"> (8 June </w:t>
      </w:r>
      <w:r w:rsidR="00AF406F">
        <w:t>–</w:t>
      </w:r>
      <w:r w:rsidR="00306C1E">
        <w:t xml:space="preserve"> </w:t>
      </w:r>
      <w:r w:rsidR="00AF406F">
        <w:t>14 June)</w:t>
      </w:r>
      <w:bookmarkEnd w:id="38"/>
    </w:p>
    <w:p w14:paraId="7090E33E" w14:textId="77777777" w:rsidR="001F2DF3" w:rsidRDefault="001F2DF3" w:rsidP="001F2DF3">
      <w:r w:rsidRPr="001F2DF3">
        <w:rPr>
          <w:noProof/>
          <w:lang w:eastAsia="en-AU"/>
        </w:rPr>
        <w:drawing>
          <wp:inline distT="0" distB="0" distL="0" distR="0" wp14:anchorId="2BF2A6B0" wp14:editId="16F16E14">
            <wp:extent cx="4608195" cy="1846724"/>
            <wp:effectExtent l="19050" t="0" r="1905" b="0"/>
            <wp:docPr id="19" name="Picture 19" descr="bendigo pic'.jpeg"/>
            <wp:cNvGraphicFramePr/>
            <a:graphic xmlns:a="http://schemas.openxmlformats.org/drawingml/2006/main">
              <a:graphicData uri="http://schemas.openxmlformats.org/drawingml/2006/picture">
                <pic:pic xmlns:pic="http://schemas.openxmlformats.org/drawingml/2006/picture">
                  <pic:nvPicPr>
                    <pic:cNvPr id="0" name="bendigo pic'.jpeg"/>
                    <pic:cNvPicPr/>
                  </pic:nvPicPr>
                  <pic:blipFill>
                    <a:blip r:embed="rId25" cstate="print"/>
                    <a:srcRect t="12324" b="9321"/>
                    <a:stretch>
                      <a:fillRect/>
                    </a:stretch>
                  </pic:blipFill>
                  <pic:spPr>
                    <a:xfrm>
                      <a:off x="0" y="0"/>
                      <a:ext cx="4608195" cy="1846724"/>
                    </a:xfrm>
                    <a:prstGeom prst="rect">
                      <a:avLst/>
                    </a:prstGeom>
                  </pic:spPr>
                </pic:pic>
              </a:graphicData>
            </a:graphic>
          </wp:inline>
        </w:drawing>
      </w:r>
    </w:p>
    <w:p w14:paraId="016AA39C" w14:textId="77777777" w:rsidR="001F2DF3" w:rsidRPr="001F2DF3" w:rsidRDefault="001F2DF3" w:rsidP="001F2DF3">
      <w:pPr>
        <w:spacing w:before="120" w:after="0" w:line="240" w:lineRule="auto"/>
        <w:rPr>
          <w:sz w:val="24"/>
          <w:szCs w:val="24"/>
        </w:rPr>
      </w:pPr>
      <w:r w:rsidRPr="001F2DF3">
        <w:rPr>
          <w:i/>
          <w:sz w:val="24"/>
          <w:szCs w:val="24"/>
        </w:rPr>
        <w:t>This wonderful picture, from the collection of Kevin O’Reilly, shows the Bleriot on the ground at Bendigo racecourse. It was taken on June 8, 1914, by local doctor Ken Skues.</w:t>
      </w:r>
    </w:p>
    <w:p w14:paraId="7313424E" w14:textId="77777777" w:rsidR="00E87406" w:rsidRPr="001F2DF3" w:rsidRDefault="00E87406" w:rsidP="00E87406">
      <w:pPr>
        <w:pStyle w:val="s8"/>
        <w:shd w:val="clear" w:color="auto" w:fill="FFFFFF"/>
        <w:spacing w:before="120" w:beforeAutospacing="0" w:after="0" w:afterAutospacing="0"/>
        <w:rPr>
          <w:rFonts w:asciiTheme="minorHAnsi" w:hAnsiTheme="minorHAnsi"/>
          <w:noProof/>
        </w:rPr>
      </w:pPr>
      <w:r>
        <w:rPr>
          <w:rFonts w:asciiTheme="minorHAnsi" w:hAnsiTheme="minorHAnsi" w:cs="Courier New"/>
        </w:rPr>
        <w:t xml:space="preserve">The Australian ‘manager’, Albert </w:t>
      </w:r>
      <w:r w:rsidRPr="001F2DF3">
        <w:rPr>
          <w:rFonts w:asciiTheme="minorHAnsi" w:hAnsiTheme="minorHAnsi" w:cs="Courier New"/>
        </w:rPr>
        <w:t xml:space="preserve">Sculthorpe arrived in Bendigo on 4 June. He had to negotiate with the football club so that the performance did not clash with the game. There was considerable criticism of this in the local papers: </w:t>
      </w:r>
      <w:r w:rsidRPr="001F2DF3">
        <w:rPr>
          <w:rFonts w:asciiTheme="minorHAnsi" w:hAnsiTheme="minorHAnsi" w:cs="Arial"/>
          <w:color w:val="222222"/>
        </w:rPr>
        <w:t xml:space="preserve">people could see football every </w:t>
      </w:r>
      <w:proofErr w:type="gramStart"/>
      <w:r w:rsidRPr="001F2DF3">
        <w:rPr>
          <w:rFonts w:asciiTheme="minorHAnsi" w:hAnsiTheme="minorHAnsi" w:cs="Arial"/>
          <w:color w:val="222222"/>
        </w:rPr>
        <w:t>week, but</w:t>
      </w:r>
      <w:proofErr w:type="gramEnd"/>
      <w:r w:rsidRPr="001F2DF3">
        <w:rPr>
          <w:rFonts w:asciiTheme="minorHAnsi" w:hAnsiTheme="minorHAnsi" w:cs="Arial"/>
          <w:color w:val="222222"/>
        </w:rPr>
        <w:t xml:space="preserve"> had only one chance to see the flight.</w:t>
      </w:r>
    </w:p>
    <w:p w14:paraId="44E391BD" w14:textId="77777777" w:rsidR="001F2DF3" w:rsidRPr="001F2DF3" w:rsidRDefault="00D23F2D" w:rsidP="001F2DF3">
      <w:pPr>
        <w:spacing w:before="120" w:line="240" w:lineRule="auto"/>
        <w:rPr>
          <w:i/>
          <w:noProof/>
          <w:sz w:val="24"/>
          <w:szCs w:val="24"/>
          <w:lang w:eastAsia="en-AU"/>
        </w:rPr>
      </w:pPr>
      <w:r>
        <w:rPr>
          <w:i/>
          <w:noProof/>
          <w:sz w:val="24"/>
          <w:szCs w:val="24"/>
          <w:lang w:eastAsia="en-AU"/>
        </w:rPr>
        <w:drawing>
          <wp:anchor distT="0" distB="0" distL="114300" distR="114300" simplePos="0" relativeHeight="251671552" behindDoc="1" locked="0" layoutInCell="1" allowOverlap="1" wp14:anchorId="4718BB53" wp14:editId="1AD732A0">
            <wp:simplePos x="0" y="0"/>
            <wp:positionH relativeFrom="column">
              <wp:posOffset>17780</wp:posOffset>
            </wp:positionH>
            <wp:positionV relativeFrom="paragraph">
              <wp:posOffset>74295</wp:posOffset>
            </wp:positionV>
            <wp:extent cx="2364740" cy="1840865"/>
            <wp:effectExtent l="0" t="0" r="0" b="6985"/>
            <wp:wrapTight wrapText="bothSides">
              <wp:wrapPolygon edited="0">
                <wp:start x="0" y="0"/>
                <wp:lineTo x="0" y="21458"/>
                <wp:lineTo x="21403" y="21458"/>
                <wp:lineTo x="21403" y="0"/>
                <wp:lineTo x="0" y="0"/>
              </wp:wrapPolygon>
            </wp:wrapTight>
            <wp:docPr id="18" name="Picture 18" descr="article89991706-3-001.jpg"/>
            <wp:cNvGraphicFramePr/>
            <a:graphic xmlns:a="http://schemas.openxmlformats.org/drawingml/2006/main">
              <a:graphicData uri="http://schemas.openxmlformats.org/drawingml/2006/picture">
                <pic:pic xmlns:pic="http://schemas.openxmlformats.org/drawingml/2006/picture">
                  <pic:nvPicPr>
                    <pic:cNvPr id="0" name="article89991706-3-001.jpg"/>
                    <pic:cNvPicPr/>
                  </pic:nvPicPr>
                  <pic:blipFill>
                    <a:blip r:embed="rId26" cstate="print"/>
                    <a:srcRect l="10059" t="1838" r="10402" b="21637"/>
                    <a:stretch>
                      <a:fillRect/>
                    </a:stretch>
                  </pic:blipFill>
                  <pic:spPr>
                    <a:xfrm>
                      <a:off x="0" y="0"/>
                      <a:ext cx="2364740" cy="1840865"/>
                    </a:xfrm>
                    <a:prstGeom prst="rect">
                      <a:avLst/>
                    </a:prstGeom>
                  </pic:spPr>
                </pic:pic>
              </a:graphicData>
            </a:graphic>
            <wp14:sizeRelH relativeFrom="margin">
              <wp14:pctWidth>0</wp14:pctWidth>
            </wp14:sizeRelH>
            <wp14:sizeRelV relativeFrom="margin">
              <wp14:pctHeight>0</wp14:pctHeight>
            </wp14:sizeRelV>
          </wp:anchor>
        </w:drawing>
      </w:r>
      <w:r w:rsidR="001F2DF3" w:rsidRPr="001F2DF3">
        <w:rPr>
          <w:i/>
          <w:noProof/>
          <w:sz w:val="24"/>
          <w:szCs w:val="24"/>
          <w:lang w:eastAsia="en-AU"/>
        </w:rPr>
        <w:t>Guillaux with (L to R) Mr S Lazarus, president of Bendigo Jockey Club, Councillor R H S Abbott and Mr R Putnam secretary of the Jockey Club</w:t>
      </w:r>
      <w:r w:rsidR="001F2DF3">
        <w:rPr>
          <w:i/>
          <w:noProof/>
          <w:sz w:val="24"/>
          <w:szCs w:val="24"/>
          <w:lang w:eastAsia="en-AU"/>
        </w:rPr>
        <w:t xml:space="preserve"> (barely visible on right)</w:t>
      </w:r>
      <w:r w:rsidR="001F2DF3" w:rsidRPr="001F2DF3">
        <w:rPr>
          <w:i/>
          <w:noProof/>
          <w:sz w:val="24"/>
          <w:szCs w:val="24"/>
          <w:lang w:eastAsia="en-AU"/>
        </w:rPr>
        <w:t>.</w:t>
      </w:r>
    </w:p>
    <w:p w14:paraId="695AD826" w14:textId="77777777" w:rsidR="00532215" w:rsidRPr="001F2DF3" w:rsidRDefault="00532215" w:rsidP="00242CD7">
      <w:pPr>
        <w:pStyle w:val="PlainText"/>
        <w:spacing w:before="120"/>
        <w:rPr>
          <w:rFonts w:asciiTheme="minorHAnsi" w:hAnsiTheme="minorHAnsi" w:cs="Courier New"/>
          <w:sz w:val="24"/>
          <w:szCs w:val="24"/>
        </w:rPr>
      </w:pPr>
      <w:r w:rsidRPr="001F2DF3">
        <w:rPr>
          <w:rFonts w:asciiTheme="minorHAnsi" w:hAnsiTheme="minorHAnsi" w:cs="Courier New"/>
          <w:sz w:val="24"/>
          <w:szCs w:val="24"/>
        </w:rPr>
        <w:t>Guillaux was in Sydney o</w:t>
      </w:r>
      <w:r w:rsidR="00306C1E">
        <w:rPr>
          <w:rFonts w:asciiTheme="minorHAnsi" w:hAnsiTheme="minorHAnsi" w:cs="Courier New"/>
          <w:sz w:val="24"/>
          <w:szCs w:val="24"/>
        </w:rPr>
        <w:t>n Friday 5 June, flying Lebbeus</w:t>
      </w:r>
      <w:r w:rsidRPr="001F2DF3">
        <w:rPr>
          <w:rFonts w:asciiTheme="minorHAnsi" w:hAnsiTheme="minorHAnsi" w:cs="Courier New"/>
          <w:sz w:val="24"/>
          <w:szCs w:val="24"/>
        </w:rPr>
        <w:t xml:space="preserve"> Hordern’s ‘</w:t>
      </w:r>
      <w:proofErr w:type="gramStart"/>
      <w:r w:rsidRPr="001F2DF3">
        <w:rPr>
          <w:rFonts w:asciiTheme="minorHAnsi" w:hAnsiTheme="minorHAnsi" w:cs="Courier New"/>
          <w:sz w:val="24"/>
          <w:szCs w:val="24"/>
        </w:rPr>
        <w:t>hydro-aeroplane</w:t>
      </w:r>
      <w:proofErr w:type="gramEnd"/>
      <w:r w:rsidRPr="001F2DF3">
        <w:rPr>
          <w:rFonts w:asciiTheme="minorHAnsi" w:hAnsiTheme="minorHAnsi" w:cs="Courier New"/>
          <w:sz w:val="24"/>
          <w:szCs w:val="24"/>
        </w:rPr>
        <w:t>’, but left that night for Bendigo.</w:t>
      </w:r>
    </w:p>
    <w:p w14:paraId="5D231780" w14:textId="77777777" w:rsidR="00532215" w:rsidRPr="001F2DF3" w:rsidRDefault="00532215" w:rsidP="00242CD7">
      <w:pPr>
        <w:pStyle w:val="PlainText"/>
        <w:spacing w:before="120"/>
        <w:rPr>
          <w:rFonts w:asciiTheme="minorHAnsi" w:hAnsiTheme="minorHAnsi" w:cs="Courier New"/>
          <w:i/>
          <w:sz w:val="24"/>
          <w:szCs w:val="24"/>
        </w:rPr>
      </w:pPr>
      <w:r w:rsidRPr="001F2DF3">
        <w:rPr>
          <w:rFonts w:asciiTheme="minorHAnsi" w:hAnsiTheme="minorHAnsi" w:cs="Courier New"/>
          <w:sz w:val="24"/>
          <w:szCs w:val="24"/>
        </w:rPr>
        <w:t>His performance in Bendigo was on Monday 8 June, the King’s Birthday holiday. He stayed at the Shamrock Hotel, which is still standing</w:t>
      </w:r>
      <w:r w:rsidR="00860109" w:rsidRPr="001F2DF3">
        <w:rPr>
          <w:rFonts w:asciiTheme="minorHAnsi" w:hAnsiTheme="minorHAnsi" w:cs="Courier New"/>
          <w:sz w:val="24"/>
          <w:szCs w:val="24"/>
        </w:rPr>
        <w:t>.</w:t>
      </w:r>
      <w:r w:rsidR="00EB7F99" w:rsidRPr="001F2DF3">
        <w:rPr>
          <w:rFonts w:asciiTheme="minorHAnsi" w:hAnsiTheme="minorHAnsi" w:cs="Courier New"/>
          <w:sz w:val="24"/>
          <w:szCs w:val="24"/>
        </w:rPr>
        <w:t xml:space="preserve"> </w:t>
      </w:r>
      <w:r w:rsidR="00044240" w:rsidRPr="001F2DF3">
        <w:rPr>
          <w:rFonts w:asciiTheme="minorHAnsi" w:hAnsiTheme="minorHAnsi" w:cs="Courier New"/>
          <w:sz w:val="24"/>
          <w:szCs w:val="24"/>
        </w:rPr>
        <w:t>The performance followed the usual pattern, described as usual in glowing terms.</w:t>
      </w:r>
    </w:p>
    <w:p w14:paraId="26496058" w14:textId="77777777" w:rsidR="00532215" w:rsidRPr="00584DAA" w:rsidRDefault="00532215" w:rsidP="00242CD7">
      <w:pPr>
        <w:pStyle w:val="Heading2"/>
        <w:rPr>
          <w:noProof/>
          <w:lang w:eastAsia="en-AU"/>
        </w:rPr>
      </w:pPr>
      <w:bookmarkStart w:id="39" w:name="_Toc377889265"/>
      <w:r w:rsidRPr="00584DAA">
        <w:rPr>
          <w:noProof/>
          <w:lang w:eastAsia="en-AU"/>
        </w:rPr>
        <w:lastRenderedPageBreak/>
        <w:t>Bendigo to Ballarat</w:t>
      </w:r>
      <w:bookmarkEnd w:id="39"/>
    </w:p>
    <w:p w14:paraId="6801D773" w14:textId="77777777" w:rsidR="00F0739C" w:rsidRDefault="00532215" w:rsidP="00242CD7">
      <w:pPr>
        <w:spacing w:before="120" w:after="0" w:line="240" w:lineRule="auto"/>
        <w:rPr>
          <w:noProof/>
          <w:sz w:val="24"/>
          <w:szCs w:val="24"/>
          <w:lang w:eastAsia="en-AU"/>
        </w:rPr>
      </w:pPr>
      <w:r w:rsidRPr="001D1A96">
        <w:rPr>
          <w:noProof/>
          <w:sz w:val="24"/>
          <w:szCs w:val="24"/>
          <w:lang w:eastAsia="en-AU"/>
        </w:rPr>
        <w:t xml:space="preserve">On Tuesday 9 June 1914, Guillaux flew from Bendigo to Ballarat. This in itself was a rare event: the aircraft was typically moved from town to town by train. </w:t>
      </w:r>
    </w:p>
    <w:p w14:paraId="29B33B8F" w14:textId="77777777" w:rsidR="00532215" w:rsidRPr="001D1A96" w:rsidRDefault="00532215" w:rsidP="00242CD7">
      <w:pPr>
        <w:spacing w:before="120" w:after="0" w:line="240" w:lineRule="auto"/>
        <w:rPr>
          <w:noProof/>
          <w:sz w:val="24"/>
          <w:szCs w:val="24"/>
          <w:lang w:eastAsia="en-AU"/>
        </w:rPr>
      </w:pPr>
      <w:r w:rsidRPr="001D1A96">
        <w:rPr>
          <w:noProof/>
          <w:sz w:val="24"/>
          <w:szCs w:val="24"/>
          <w:lang w:eastAsia="en-AU"/>
        </w:rPr>
        <w:t>The newspapers publicised the route that would be followed and reported on it in detail.</w:t>
      </w:r>
      <w:r w:rsidR="00EB7F99" w:rsidRPr="001D1A96">
        <w:rPr>
          <w:noProof/>
          <w:sz w:val="24"/>
          <w:szCs w:val="24"/>
          <w:lang w:eastAsia="en-AU"/>
        </w:rPr>
        <w:t xml:space="preserve"> </w:t>
      </w:r>
      <w:r w:rsidRPr="001D1A96">
        <w:rPr>
          <w:noProof/>
          <w:sz w:val="24"/>
          <w:szCs w:val="24"/>
          <w:lang w:eastAsia="en-AU"/>
        </w:rPr>
        <w:t xml:space="preserve">The Elphinstone News column in the </w:t>
      </w:r>
      <w:r w:rsidRPr="001D1A96">
        <w:rPr>
          <w:i/>
          <w:noProof/>
          <w:sz w:val="24"/>
          <w:szCs w:val="24"/>
          <w:lang w:eastAsia="en-AU"/>
        </w:rPr>
        <w:t>Kyneton Guradian</w:t>
      </w:r>
      <w:r w:rsidRPr="001D1A96">
        <w:rPr>
          <w:noProof/>
          <w:sz w:val="24"/>
          <w:szCs w:val="24"/>
          <w:lang w:eastAsia="en-AU"/>
        </w:rPr>
        <w:t xml:space="preserve"> reported that the birds were terrified of the aircraft, ‘magpies by</w:t>
      </w:r>
      <w:r w:rsidR="00944046">
        <w:rPr>
          <w:noProof/>
          <w:sz w:val="24"/>
          <w:szCs w:val="24"/>
          <w:lang w:eastAsia="en-AU"/>
        </w:rPr>
        <w:t xml:space="preserve"> </w:t>
      </w:r>
      <w:r w:rsidRPr="001D1A96">
        <w:rPr>
          <w:noProof/>
          <w:sz w:val="24"/>
          <w:szCs w:val="24"/>
          <w:lang w:eastAsia="en-AU"/>
        </w:rPr>
        <w:t>the score could be seen and heard flying away as fast as their wings could carry them’. They could clearly hear the aircraft as it passed over Castlemaine.</w:t>
      </w:r>
    </w:p>
    <w:p w14:paraId="5C009C30" w14:textId="77777777" w:rsidR="008165CB" w:rsidRDefault="00532215" w:rsidP="00242CD7">
      <w:pPr>
        <w:spacing w:before="120" w:after="0" w:line="240" w:lineRule="auto"/>
        <w:rPr>
          <w:noProof/>
          <w:sz w:val="24"/>
          <w:szCs w:val="24"/>
          <w:lang w:eastAsia="en-AU"/>
        </w:rPr>
      </w:pPr>
      <w:r w:rsidRPr="001D1A96">
        <w:rPr>
          <w:noProof/>
          <w:sz w:val="24"/>
          <w:szCs w:val="24"/>
          <w:lang w:eastAsia="en-AU"/>
        </w:rPr>
        <w:t>On arrival at Ballarat, he handed to the Mayor, Councillor Brokenshire, a letter from Councillor Andrew, the Mayor of Bendigo. Guillaux was also greeted by the City Clerk, Colonel R E Williams, Mr H Turnover, and Mr Gordon Chirmside, and he had a letter for Miss Bell, the daughter of Cou</w:t>
      </w:r>
      <w:r w:rsidR="00944046">
        <w:rPr>
          <w:noProof/>
          <w:sz w:val="24"/>
          <w:szCs w:val="24"/>
          <w:lang w:eastAsia="en-AU"/>
        </w:rPr>
        <w:t>n</w:t>
      </w:r>
      <w:r w:rsidRPr="001D1A96">
        <w:rPr>
          <w:noProof/>
          <w:sz w:val="24"/>
          <w:szCs w:val="24"/>
          <w:lang w:eastAsia="en-AU"/>
        </w:rPr>
        <w:t>cillor</w:t>
      </w:r>
      <w:r w:rsidR="007D4C9C" w:rsidRPr="001D1A96">
        <w:rPr>
          <w:noProof/>
          <w:sz w:val="24"/>
          <w:szCs w:val="24"/>
          <w:lang w:eastAsia="en-AU"/>
        </w:rPr>
        <w:t xml:space="preserve"> Bell.</w:t>
      </w:r>
      <w:r w:rsidRPr="001D1A96">
        <w:rPr>
          <w:noProof/>
          <w:sz w:val="24"/>
          <w:szCs w:val="24"/>
          <w:lang w:eastAsia="en-AU"/>
        </w:rPr>
        <w:t xml:space="preserve"> </w:t>
      </w:r>
    </w:p>
    <w:p w14:paraId="1E74C2F8" w14:textId="77777777" w:rsidR="00532215" w:rsidRDefault="008165CB" w:rsidP="00242CD7">
      <w:pPr>
        <w:spacing w:before="120" w:after="0" w:line="240" w:lineRule="auto"/>
        <w:rPr>
          <w:noProof/>
          <w:sz w:val="24"/>
          <w:szCs w:val="24"/>
          <w:lang w:eastAsia="en-AU"/>
        </w:rPr>
      </w:pPr>
      <w:r>
        <w:rPr>
          <w:noProof/>
          <w:sz w:val="24"/>
          <w:szCs w:val="24"/>
          <w:lang w:eastAsia="en-AU"/>
        </w:rPr>
        <w:drawing>
          <wp:anchor distT="0" distB="0" distL="114300" distR="114300" simplePos="0" relativeHeight="251672576" behindDoc="1" locked="0" layoutInCell="1" allowOverlap="1" wp14:anchorId="0E4CB75D" wp14:editId="3023175E">
            <wp:simplePos x="0" y="0"/>
            <wp:positionH relativeFrom="column">
              <wp:posOffset>8255</wp:posOffset>
            </wp:positionH>
            <wp:positionV relativeFrom="paragraph">
              <wp:posOffset>329946</wp:posOffset>
            </wp:positionV>
            <wp:extent cx="4608195" cy="2752725"/>
            <wp:effectExtent l="19050" t="0" r="1905" b="0"/>
            <wp:wrapTight wrapText="bothSides">
              <wp:wrapPolygon edited="0">
                <wp:start x="-89" y="0"/>
                <wp:lineTo x="-89" y="21525"/>
                <wp:lineTo x="21609" y="21525"/>
                <wp:lineTo x="21609" y="0"/>
                <wp:lineTo x="-89" y="0"/>
              </wp:wrapPolygon>
            </wp:wrapTight>
            <wp:docPr id="22" name="Picture 22" descr="6882_2.jpg"/>
            <wp:cNvGraphicFramePr/>
            <a:graphic xmlns:a="http://schemas.openxmlformats.org/drawingml/2006/main">
              <a:graphicData uri="http://schemas.openxmlformats.org/drawingml/2006/picture">
                <pic:pic xmlns:pic="http://schemas.openxmlformats.org/drawingml/2006/picture">
                  <pic:nvPicPr>
                    <pic:cNvPr id="0" name="6882_2.jpg"/>
                    <pic:cNvPicPr/>
                  </pic:nvPicPr>
                  <pic:blipFill>
                    <a:blip r:embed="rId27" cstate="print"/>
                    <a:stretch>
                      <a:fillRect/>
                    </a:stretch>
                  </pic:blipFill>
                  <pic:spPr>
                    <a:xfrm>
                      <a:off x="0" y="0"/>
                      <a:ext cx="4608195" cy="2752725"/>
                    </a:xfrm>
                    <a:prstGeom prst="rect">
                      <a:avLst/>
                    </a:prstGeom>
                  </pic:spPr>
                </pic:pic>
              </a:graphicData>
            </a:graphic>
          </wp:anchor>
        </w:drawing>
      </w:r>
      <w:r w:rsidR="001F2DF3">
        <w:rPr>
          <w:noProof/>
          <w:sz w:val="24"/>
          <w:szCs w:val="24"/>
          <w:lang w:eastAsia="en-AU"/>
        </w:rPr>
        <w:t xml:space="preserve">These </w:t>
      </w:r>
      <w:r w:rsidR="00A93532">
        <w:rPr>
          <w:noProof/>
          <w:sz w:val="24"/>
          <w:szCs w:val="24"/>
          <w:lang w:eastAsia="en-AU"/>
        </w:rPr>
        <w:t xml:space="preserve">articles constiuted </w:t>
      </w:r>
      <w:r w:rsidR="001F2DF3">
        <w:rPr>
          <w:noProof/>
          <w:sz w:val="24"/>
          <w:szCs w:val="24"/>
          <w:lang w:eastAsia="en-AU"/>
        </w:rPr>
        <w:t xml:space="preserve"> a very early ‘unofficial’ air mail. </w:t>
      </w:r>
    </w:p>
    <w:p w14:paraId="00685C4B" w14:textId="77777777" w:rsidR="00E87406" w:rsidRPr="001D1A96" w:rsidRDefault="00E87406" w:rsidP="00242CD7">
      <w:pPr>
        <w:spacing w:before="120" w:after="0" w:line="240" w:lineRule="auto"/>
        <w:rPr>
          <w:rFonts w:cs="Helvetica"/>
          <w:i/>
          <w:color w:val="333333"/>
          <w:sz w:val="24"/>
          <w:szCs w:val="24"/>
          <w:shd w:val="clear" w:color="auto" w:fill="FFFFFF"/>
        </w:rPr>
      </w:pPr>
      <w:r>
        <w:rPr>
          <w:rFonts w:cs="Helvetica"/>
          <w:i/>
          <w:color w:val="333333"/>
          <w:sz w:val="24"/>
          <w:szCs w:val="24"/>
          <w:shd w:val="clear" w:color="auto" w:fill="FFFFFF"/>
        </w:rPr>
        <w:t>This postcard was also carried on the flight. In 2008 it was sold for $35,000.</w:t>
      </w:r>
    </w:p>
    <w:p w14:paraId="3EA96590" w14:textId="77777777" w:rsidR="00532215" w:rsidRPr="00584DAA" w:rsidRDefault="00532215" w:rsidP="00E87406">
      <w:pPr>
        <w:pStyle w:val="Heading2"/>
        <w:rPr>
          <w:shd w:val="clear" w:color="auto" w:fill="FFFFFF"/>
        </w:rPr>
      </w:pPr>
      <w:bookmarkStart w:id="40" w:name="_Toc377889266"/>
      <w:r w:rsidRPr="00584DAA">
        <w:rPr>
          <w:shd w:val="clear" w:color="auto" w:fill="FFFFFF"/>
        </w:rPr>
        <w:lastRenderedPageBreak/>
        <w:t>The Ballarat Performance</w:t>
      </w:r>
      <w:bookmarkEnd w:id="40"/>
    </w:p>
    <w:p w14:paraId="03AA27A0" w14:textId="77777777" w:rsidR="003847A9" w:rsidRPr="001D1A96" w:rsidRDefault="003847A9" w:rsidP="00242CD7">
      <w:pPr>
        <w:spacing w:before="120" w:after="0" w:line="240" w:lineRule="auto"/>
        <w:rPr>
          <w:rFonts w:cs="Helvetica"/>
          <w:color w:val="333333"/>
          <w:sz w:val="24"/>
          <w:szCs w:val="24"/>
          <w:shd w:val="clear" w:color="auto" w:fill="FFFFFF"/>
        </w:rPr>
      </w:pPr>
      <w:r w:rsidRPr="001D1A96">
        <w:rPr>
          <w:rFonts w:cs="Helvetica"/>
          <w:color w:val="333333"/>
          <w:sz w:val="24"/>
          <w:szCs w:val="24"/>
          <w:shd w:val="clear" w:color="auto" w:fill="FFFFFF"/>
        </w:rPr>
        <w:t xml:space="preserve">The standard performance was again given at Ballarat on Saturday 13 </w:t>
      </w:r>
      <w:r w:rsidR="00610C63">
        <w:rPr>
          <w:rFonts w:cs="Helvetica"/>
          <w:color w:val="333333"/>
          <w:sz w:val="24"/>
          <w:szCs w:val="24"/>
          <w:shd w:val="clear" w:color="auto" w:fill="FFFFFF"/>
        </w:rPr>
        <w:t>June</w:t>
      </w:r>
      <w:r w:rsidRPr="001D1A96">
        <w:rPr>
          <w:rFonts w:cs="Helvetica"/>
          <w:color w:val="333333"/>
          <w:sz w:val="24"/>
          <w:szCs w:val="24"/>
          <w:shd w:val="clear" w:color="auto" w:fill="FFFFFF"/>
        </w:rPr>
        <w:t xml:space="preserve"> with special transport to the Epso</w:t>
      </w:r>
      <w:r w:rsidR="00AF406F">
        <w:rPr>
          <w:rFonts w:cs="Helvetica"/>
          <w:color w:val="333333"/>
          <w:sz w:val="24"/>
          <w:szCs w:val="24"/>
          <w:shd w:val="clear" w:color="auto" w:fill="FFFFFF"/>
        </w:rPr>
        <w:t>m</w:t>
      </w:r>
      <w:r w:rsidRPr="001D1A96">
        <w:rPr>
          <w:rFonts w:cs="Helvetica"/>
          <w:color w:val="333333"/>
          <w:sz w:val="24"/>
          <w:szCs w:val="24"/>
          <w:shd w:val="clear" w:color="auto" w:fill="FFFFFF"/>
        </w:rPr>
        <w:t xml:space="preserve"> racetrack, where a band entertained the crowd until the </w:t>
      </w:r>
      <w:r w:rsidR="00532215" w:rsidRPr="001D1A96">
        <w:rPr>
          <w:rFonts w:cs="Helvetica"/>
          <w:color w:val="333333"/>
          <w:sz w:val="24"/>
          <w:szCs w:val="24"/>
          <w:shd w:val="clear" w:color="auto" w:fill="FFFFFF"/>
        </w:rPr>
        <w:t>flying display began at 3pm</w:t>
      </w:r>
      <w:r w:rsidRPr="001D1A96">
        <w:rPr>
          <w:rFonts w:cs="Helvetica"/>
          <w:color w:val="333333"/>
          <w:sz w:val="24"/>
          <w:szCs w:val="24"/>
          <w:shd w:val="clear" w:color="auto" w:fill="FFFFFF"/>
        </w:rPr>
        <w:t>.</w:t>
      </w:r>
    </w:p>
    <w:p w14:paraId="31BECC9D" w14:textId="77777777" w:rsidR="00E87406" w:rsidRPr="009F4D35" w:rsidRDefault="004E0048" w:rsidP="00E87406">
      <w:pPr>
        <w:spacing w:before="120" w:line="240" w:lineRule="auto"/>
        <w:rPr>
          <w:rFonts w:cs="Helvetica"/>
          <w:color w:val="333333"/>
          <w:sz w:val="32"/>
          <w:szCs w:val="32"/>
          <w:shd w:val="clear" w:color="auto" w:fill="FFFFFF"/>
        </w:rPr>
      </w:pPr>
      <w:r>
        <w:rPr>
          <w:rFonts w:cs="Helvetica"/>
          <w:noProof/>
          <w:color w:val="333333"/>
          <w:sz w:val="24"/>
          <w:szCs w:val="24"/>
          <w:lang w:eastAsia="en-AU"/>
        </w:rPr>
        <w:drawing>
          <wp:anchor distT="0" distB="0" distL="114300" distR="114300" simplePos="0" relativeHeight="251674624" behindDoc="1" locked="0" layoutInCell="1" allowOverlap="1" wp14:anchorId="49EB2753" wp14:editId="5D5085B3">
            <wp:simplePos x="0" y="0"/>
            <wp:positionH relativeFrom="column">
              <wp:posOffset>74295</wp:posOffset>
            </wp:positionH>
            <wp:positionV relativeFrom="paragraph">
              <wp:posOffset>1449705</wp:posOffset>
            </wp:positionV>
            <wp:extent cx="2289810" cy="1232535"/>
            <wp:effectExtent l="19050" t="0" r="0" b="0"/>
            <wp:wrapTight wrapText="bothSides">
              <wp:wrapPolygon edited="0">
                <wp:start x="-180" y="0"/>
                <wp:lineTo x="-180" y="21366"/>
                <wp:lineTo x="21564" y="21366"/>
                <wp:lineTo x="21564" y="0"/>
                <wp:lineTo x="-180" y="0"/>
              </wp:wrapPolygon>
            </wp:wrapTight>
            <wp:docPr id="23" name="Picture 3" descr="article89991721-3-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cle89991721-3-002.jpg"/>
                    <pic:cNvPicPr/>
                  </pic:nvPicPr>
                  <pic:blipFill>
                    <a:blip r:embed="rId28" cstate="print"/>
                    <a:srcRect l="19877" t="8756" r="10691" b="64018"/>
                    <a:stretch>
                      <a:fillRect/>
                    </a:stretch>
                  </pic:blipFill>
                  <pic:spPr>
                    <a:xfrm>
                      <a:off x="0" y="0"/>
                      <a:ext cx="2289810" cy="1232535"/>
                    </a:xfrm>
                    <a:prstGeom prst="rect">
                      <a:avLst/>
                    </a:prstGeom>
                  </pic:spPr>
                </pic:pic>
              </a:graphicData>
            </a:graphic>
          </wp:anchor>
        </w:drawing>
      </w:r>
      <w:r w:rsidR="00E87406" w:rsidRPr="00E87406">
        <w:rPr>
          <w:rFonts w:cs="Helvetica"/>
          <w:color w:val="333333"/>
          <w:sz w:val="24"/>
          <w:szCs w:val="24"/>
          <w:shd w:val="clear" w:color="auto" w:fill="FFFFFF"/>
        </w:rPr>
        <w:t>Guillaux made three flights</w:t>
      </w:r>
      <w:r w:rsidR="00A3684F">
        <w:rPr>
          <w:rFonts w:cs="Helvetica"/>
          <w:color w:val="333333"/>
          <w:sz w:val="24"/>
          <w:szCs w:val="24"/>
          <w:shd w:val="clear" w:color="auto" w:fill="FFFFFF"/>
        </w:rPr>
        <w:t>, the second being cut short by</w:t>
      </w:r>
      <w:r w:rsidR="00E87406" w:rsidRPr="00E87406">
        <w:rPr>
          <w:rFonts w:cs="Helvetica"/>
          <w:color w:val="333333"/>
          <w:sz w:val="24"/>
          <w:szCs w:val="24"/>
          <w:shd w:val="clear" w:color="auto" w:fill="FFFFFF"/>
        </w:rPr>
        <w:t xml:space="preserve"> failure of a spark plug.</w:t>
      </w:r>
      <w:r w:rsidR="00E87406" w:rsidRPr="009F4D35">
        <w:rPr>
          <w:rFonts w:cs="Helvetica"/>
          <w:color w:val="333333"/>
          <w:sz w:val="32"/>
          <w:szCs w:val="32"/>
          <w:shd w:val="clear" w:color="auto" w:fill="FFFFFF"/>
        </w:rPr>
        <w:t xml:space="preserve"> </w:t>
      </w:r>
      <w:r w:rsidR="00E87406" w:rsidRPr="00E87406">
        <w:rPr>
          <w:rFonts w:cs="Helvetica"/>
          <w:color w:val="333333"/>
          <w:sz w:val="24"/>
          <w:szCs w:val="24"/>
          <w:shd w:val="clear" w:color="auto" w:fill="FFFFFF"/>
        </w:rPr>
        <w:t>But in the third flight, ‘there was more sensation, head-diving, turning on t</w:t>
      </w:r>
      <w:r w:rsidR="00306C1E">
        <w:rPr>
          <w:rFonts w:cs="Helvetica"/>
          <w:color w:val="333333"/>
          <w:sz w:val="24"/>
          <w:szCs w:val="24"/>
          <w:shd w:val="clear" w:color="auto" w:fill="FFFFFF"/>
        </w:rPr>
        <w:t>he side, and upside-down flying</w:t>
      </w:r>
      <w:r w:rsidR="00E87406" w:rsidRPr="00E87406">
        <w:rPr>
          <w:rFonts w:cs="Helvetica"/>
          <w:color w:val="333333"/>
          <w:sz w:val="24"/>
          <w:szCs w:val="24"/>
          <w:shd w:val="clear" w:color="auto" w:fill="FFFFFF"/>
        </w:rPr>
        <w:t>, and this time a much higher altitude had been reached. Up and up the machine climbed, and suddenly it grew greyer and less distinct, and the onlookers realised that it had entered the clouds. Seven thousand five hundred feet, or so Guillaux estimated the height. It was getting late by the time the exhibition closed, but all waited to see the end of it, and went away more impressed than ever with the possibilities of aviation’. In Ballarat the football game occurred at the same time as the flight demonstration; crowds were small at the football, with many people distracted by the presence of the aircraft nearby</w:t>
      </w:r>
      <w:r w:rsidR="00E87406" w:rsidRPr="00E87406">
        <w:rPr>
          <w:rFonts w:cs="Helvetica"/>
          <w:color w:val="333333"/>
          <w:shd w:val="clear" w:color="auto" w:fill="FFFFFF"/>
        </w:rPr>
        <w:t>.</w:t>
      </w:r>
    </w:p>
    <w:p w14:paraId="7FBC724E" w14:textId="77777777" w:rsidR="00532215" w:rsidRPr="001D1A96" w:rsidRDefault="00532215" w:rsidP="00E87406">
      <w:pPr>
        <w:spacing w:before="120" w:after="0" w:line="240" w:lineRule="auto"/>
        <w:rPr>
          <w:rFonts w:cs="Helvetica"/>
          <w:i/>
          <w:color w:val="333333"/>
          <w:sz w:val="24"/>
          <w:szCs w:val="24"/>
          <w:shd w:val="clear" w:color="auto" w:fill="FFFFFF"/>
        </w:rPr>
      </w:pPr>
      <w:r w:rsidRPr="001D1A96">
        <w:rPr>
          <w:rFonts w:cs="Helvetica"/>
          <w:color w:val="333333"/>
          <w:sz w:val="24"/>
          <w:szCs w:val="24"/>
          <w:shd w:val="clear" w:color="auto" w:fill="FFFFFF"/>
        </w:rPr>
        <w:t xml:space="preserve">The </w:t>
      </w:r>
      <w:r w:rsidRPr="001D1A96">
        <w:rPr>
          <w:rFonts w:cs="Helvetica"/>
          <w:i/>
          <w:color w:val="333333"/>
          <w:sz w:val="24"/>
          <w:szCs w:val="24"/>
          <w:shd w:val="clear" w:color="auto" w:fill="FFFFFF"/>
        </w:rPr>
        <w:t xml:space="preserve">Ballarat Courier </w:t>
      </w:r>
      <w:r w:rsidRPr="001D1A96">
        <w:rPr>
          <w:rFonts w:cs="Helvetica"/>
          <w:color w:val="333333"/>
          <w:sz w:val="24"/>
          <w:szCs w:val="24"/>
          <w:shd w:val="clear" w:color="auto" w:fill="FFFFFF"/>
        </w:rPr>
        <w:t xml:space="preserve">reporter said that thousands of people stood on the mullock heaps adjoining the racecourse, and during the performance Guillaux </w:t>
      </w:r>
      <w:r w:rsidR="00646AB3" w:rsidRPr="001D1A96">
        <w:rPr>
          <w:rFonts w:cs="Helvetica"/>
          <w:color w:val="333333"/>
          <w:sz w:val="24"/>
          <w:szCs w:val="24"/>
          <w:shd w:val="clear" w:color="auto" w:fill="FFFFFF"/>
        </w:rPr>
        <w:t xml:space="preserve">made another of his terrifying dives </w:t>
      </w:r>
      <w:r w:rsidRPr="001D1A96">
        <w:rPr>
          <w:rFonts w:cs="Helvetica"/>
          <w:color w:val="333333"/>
          <w:sz w:val="24"/>
          <w:szCs w:val="24"/>
          <w:shd w:val="clear" w:color="auto" w:fill="FFFFFF"/>
        </w:rPr>
        <w:t>towards one mullock heap which was crowded with people</w:t>
      </w:r>
      <w:r w:rsidR="00646AB3" w:rsidRPr="001D1A96">
        <w:rPr>
          <w:rFonts w:cs="Helvetica"/>
          <w:color w:val="333333"/>
          <w:sz w:val="24"/>
          <w:szCs w:val="24"/>
          <w:shd w:val="clear" w:color="auto" w:fill="FFFFFF"/>
        </w:rPr>
        <w:t>. ‘</w:t>
      </w:r>
      <w:r w:rsidRPr="001D1A96">
        <w:rPr>
          <w:rFonts w:cs="Helvetica"/>
          <w:color w:val="333333"/>
          <w:sz w:val="24"/>
          <w:szCs w:val="24"/>
          <w:shd w:val="clear" w:color="auto" w:fill="FFFFFF"/>
        </w:rPr>
        <w:t>When about 20 or 30 feet away, Guillaux deftly righted the m</w:t>
      </w:r>
      <w:r w:rsidR="00646AB3" w:rsidRPr="001D1A96">
        <w:rPr>
          <w:rFonts w:cs="Helvetica"/>
          <w:color w:val="333333"/>
          <w:sz w:val="24"/>
          <w:szCs w:val="24"/>
          <w:shd w:val="clear" w:color="auto" w:fill="FFFFFF"/>
        </w:rPr>
        <w:t>achine and continued his flight</w:t>
      </w:r>
      <w:r w:rsidRPr="001D1A96">
        <w:rPr>
          <w:rFonts w:cs="Helvetica"/>
          <w:color w:val="333333"/>
          <w:sz w:val="24"/>
          <w:szCs w:val="24"/>
          <w:shd w:val="clear" w:color="auto" w:fill="FFFFFF"/>
        </w:rPr>
        <w:t xml:space="preserve">. </w:t>
      </w:r>
      <w:r w:rsidR="00646AB3" w:rsidRPr="001D1A96">
        <w:rPr>
          <w:rFonts w:cs="Helvetica"/>
          <w:color w:val="333333"/>
          <w:sz w:val="24"/>
          <w:szCs w:val="24"/>
          <w:shd w:val="clear" w:color="auto" w:fill="FFFFFF"/>
        </w:rPr>
        <w:t>…….</w:t>
      </w:r>
      <w:r w:rsidRPr="001D1A96">
        <w:rPr>
          <w:rFonts w:cs="Helvetica"/>
          <w:color w:val="333333"/>
          <w:sz w:val="24"/>
          <w:szCs w:val="24"/>
          <w:shd w:val="clear" w:color="auto" w:fill="FFFFFF"/>
        </w:rPr>
        <w:t xml:space="preserve">one portly individual who attempted to run down the heap </w:t>
      </w:r>
      <w:proofErr w:type="gramStart"/>
      <w:r w:rsidRPr="001D1A96">
        <w:rPr>
          <w:rFonts w:cs="Helvetica"/>
          <w:color w:val="333333"/>
          <w:sz w:val="24"/>
          <w:szCs w:val="24"/>
          <w:shd w:val="clear" w:color="auto" w:fill="FFFFFF"/>
        </w:rPr>
        <w:t>fell down</w:t>
      </w:r>
      <w:proofErr w:type="gramEnd"/>
      <w:r w:rsidRPr="001D1A96">
        <w:rPr>
          <w:rFonts w:cs="Helvetica"/>
          <w:color w:val="333333"/>
          <w:sz w:val="24"/>
          <w:szCs w:val="24"/>
          <w:shd w:val="clear" w:color="auto" w:fill="FFFFFF"/>
        </w:rPr>
        <w:t xml:space="preserve"> and rolled to the bottom. The mullock heap crowd will not quickly forget </w:t>
      </w:r>
      <w:r w:rsidR="000C4EF0">
        <w:rPr>
          <w:rFonts w:cs="Helvetica"/>
          <w:color w:val="333333"/>
          <w:sz w:val="24"/>
          <w:szCs w:val="24"/>
          <w:shd w:val="clear" w:color="auto" w:fill="FFFFFF"/>
        </w:rPr>
        <w:t>Guillaux’s</w:t>
      </w:r>
      <w:r w:rsidRPr="001D1A96">
        <w:rPr>
          <w:rFonts w:cs="Helvetica"/>
          <w:color w:val="333333"/>
          <w:sz w:val="24"/>
          <w:szCs w:val="24"/>
          <w:shd w:val="clear" w:color="auto" w:fill="FFFFFF"/>
        </w:rPr>
        <w:t xml:space="preserve"> visit to Ballarat’.</w:t>
      </w:r>
      <w:r w:rsidR="0002766B">
        <w:rPr>
          <w:rFonts w:cs="Helvetica"/>
          <w:color w:val="333333"/>
          <w:sz w:val="24"/>
          <w:szCs w:val="24"/>
          <w:shd w:val="clear" w:color="auto" w:fill="FFFFFF"/>
        </w:rPr>
        <w:t xml:space="preserve"> </w:t>
      </w:r>
      <w:r w:rsidR="00646AB3" w:rsidRPr="001D1A96">
        <w:rPr>
          <w:rFonts w:cs="Helvetica"/>
          <w:color w:val="333333"/>
          <w:sz w:val="24"/>
          <w:szCs w:val="24"/>
          <w:shd w:val="clear" w:color="auto" w:fill="FFFFFF"/>
        </w:rPr>
        <w:t>(</w:t>
      </w:r>
      <w:proofErr w:type="spellStart"/>
      <w:r w:rsidR="00646AB3" w:rsidRPr="001D1A96">
        <w:rPr>
          <w:rFonts w:cs="Helvetica"/>
          <w:i/>
          <w:color w:val="333333"/>
          <w:sz w:val="24"/>
          <w:szCs w:val="24"/>
          <w:shd w:val="clear" w:color="auto" w:fill="FFFFFF"/>
        </w:rPr>
        <w:t>Dalesford</w:t>
      </w:r>
      <w:proofErr w:type="spellEnd"/>
      <w:r w:rsidR="00646AB3" w:rsidRPr="001D1A96">
        <w:rPr>
          <w:rFonts w:cs="Helvetica"/>
          <w:i/>
          <w:color w:val="333333"/>
          <w:sz w:val="24"/>
          <w:szCs w:val="24"/>
          <w:shd w:val="clear" w:color="auto" w:fill="FFFFFF"/>
        </w:rPr>
        <w:t xml:space="preserve"> Gazette).</w:t>
      </w:r>
    </w:p>
    <w:p w14:paraId="7B7A2147" w14:textId="77777777" w:rsidR="00532215" w:rsidRPr="001F2DF3" w:rsidRDefault="00532215" w:rsidP="00242CD7">
      <w:pPr>
        <w:pStyle w:val="PlainText"/>
        <w:spacing w:before="120"/>
        <w:rPr>
          <w:rFonts w:asciiTheme="minorHAnsi" w:hAnsiTheme="minorHAnsi" w:cs="Courier New"/>
          <w:sz w:val="24"/>
          <w:szCs w:val="24"/>
        </w:rPr>
      </w:pPr>
      <w:r w:rsidRPr="001F2DF3">
        <w:rPr>
          <w:rFonts w:asciiTheme="minorHAnsi" w:hAnsiTheme="minorHAnsi" w:cs="Courier New"/>
          <w:sz w:val="24"/>
          <w:szCs w:val="24"/>
        </w:rPr>
        <w:t xml:space="preserve">While loading his aircraft on the train at Ballarat Guillaux and </w:t>
      </w:r>
      <w:r w:rsidR="006B274B" w:rsidRPr="001D1A96">
        <w:rPr>
          <w:sz w:val="24"/>
          <w:szCs w:val="24"/>
        </w:rPr>
        <w:t>Repusseau</w:t>
      </w:r>
      <w:r w:rsidRPr="001F2DF3">
        <w:rPr>
          <w:rFonts w:asciiTheme="minorHAnsi" w:hAnsiTheme="minorHAnsi" w:cs="Courier New"/>
          <w:sz w:val="24"/>
          <w:szCs w:val="24"/>
        </w:rPr>
        <w:t xml:space="preserve"> lost £206 which was </w:t>
      </w:r>
      <w:r w:rsidR="00D23F2D">
        <w:rPr>
          <w:rFonts w:asciiTheme="minorHAnsi" w:hAnsiTheme="minorHAnsi" w:cs="Courier New"/>
          <w:sz w:val="24"/>
          <w:szCs w:val="24"/>
        </w:rPr>
        <w:t>stolen</w:t>
      </w:r>
      <w:r w:rsidRPr="001F2DF3">
        <w:rPr>
          <w:rFonts w:asciiTheme="minorHAnsi" w:hAnsiTheme="minorHAnsi" w:cs="Courier New"/>
          <w:sz w:val="24"/>
          <w:szCs w:val="24"/>
        </w:rPr>
        <w:t xml:space="preserve"> from a coat left temporarily on a fence. This included a cheque written by Mr A Sculthorpe for £146, in favour of Mr Turnover</w:t>
      </w:r>
      <w:r w:rsidR="00DB5DA5">
        <w:rPr>
          <w:rStyle w:val="FootnoteReference"/>
          <w:rFonts w:asciiTheme="minorHAnsi" w:hAnsiTheme="minorHAnsi" w:cs="Courier New"/>
          <w:sz w:val="24"/>
          <w:szCs w:val="24"/>
        </w:rPr>
        <w:footnoteReference w:id="2"/>
      </w:r>
      <w:r w:rsidRPr="001F2DF3">
        <w:rPr>
          <w:rFonts w:asciiTheme="minorHAnsi" w:hAnsiTheme="minorHAnsi" w:cs="Courier New"/>
          <w:sz w:val="24"/>
          <w:szCs w:val="24"/>
        </w:rPr>
        <w:t xml:space="preserve">, of Pathe’s Pictures. </w:t>
      </w:r>
    </w:p>
    <w:p w14:paraId="175BA63E" w14:textId="77777777" w:rsidR="00F00B31" w:rsidRPr="001D4887" w:rsidRDefault="00CB3FE5" w:rsidP="00242CD7">
      <w:pPr>
        <w:pStyle w:val="Heading1"/>
        <w:spacing w:before="120"/>
      </w:pPr>
      <w:bookmarkStart w:id="41" w:name="_Toc384584726"/>
      <w:bookmarkStart w:id="42" w:name="_Toc384847651"/>
      <w:bookmarkStart w:id="43" w:name="_Toc414986118"/>
      <w:r>
        <w:lastRenderedPageBreak/>
        <w:t xml:space="preserve">10. </w:t>
      </w:r>
      <w:r w:rsidR="00532215" w:rsidRPr="00584DAA">
        <w:t>Adelaide</w:t>
      </w:r>
      <w:r w:rsidR="007D4C9C">
        <w:t xml:space="preserve"> Pe</w:t>
      </w:r>
      <w:r w:rsidR="00044240">
        <w:t>rformance,</w:t>
      </w:r>
      <w:r w:rsidR="00532215" w:rsidRPr="00584DAA">
        <w:t xml:space="preserve"> 20 June.</w:t>
      </w:r>
      <w:bookmarkEnd w:id="41"/>
      <w:bookmarkEnd w:id="42"/>
      <w:bookmarkEnd w:id="43"/>
    </w:p>
    <w:p w14:paraId="32055F55" w14:textId="77777777" w:rsidR="00F00B31" w:rsidRPr="001D1A96" w:rsidRDefault="00F00B31" w:rsidP="00242CD7">
      <w:pPr>
        <w:spacing w:before="120" w:after="0" w:line="240" w:lineRule="auto"/>
        <w:rPr>
          <w:sz w:val="24"/>
          <w:szCs w:val="24"/>
        </w:rPr>
      </w:pPr>
      <w:r w:rsidRPr="001D1A96">
        <w:rPr>
          <w:sz w:val="24"/>
          <w:szCs w:val="24"/>
        </w:rPr>
        <w:t xml:space="preserve">On 8 June 1914 the </w:t>
      </w:r>
      <w:r w:rsidRPr="001D1A96">
        <w:rPr>
          <w:i/>
          <w:sz w:val="24"/>
          <w:szCs w:val="24"/>
        </w:rPr>
        <w:t xml:space="preserve">Adelaide Advertiser </w:t>
      </w:r>
      <w:r w:rsidRPr="001D1A96">
        <w:rPr>
          <w:sz w:val="24"/>
          <w:szCs w:val="24"/>
        </w:rPr>
        <w:t xml:space="preserve">reported the imminent visit of Guillaux, but not very enthusiastically. They had already </w:t>
      </w:r>
      <w:r w:rsidR="00F165B9" w:rsidRPr="001D1A96">
        <w:rPr>
          <w:sz w:val="24"/>
          <w:szCs w:val="24"/>
        </w:rPr>
        <w:t>seen A W Jones fly in that city.</w:t>
      </w:r>
    </w:p>
    <w:p w14:paraId="13270C4F" w14:textId="77777777" w:rsidR="00F00B31" w:rsidRPr="001D1A96" w:rsidRDefault="00F00B31" w:rsidP="00242CD7">
      <w:pPr>
        <w:spacing w:before="120" w:after="0" w:line="240" w:lineRule="auto"/>
        <w:rPr>
          <w:sz w:val="24"/>
          <w:szCs w:val="24"/>
        </w:rPr>
      </w:pPr>
      <w:r w:rsidRPr="001D1A96">
        <w:rPr>
          <w:sz w:val="24"/>
          <w:szCs w:val="24"/>
        </w:rPr>
        <w:t xml:space="preserve">On Friday </w:t>
      </w:r>
      <w:r w:rsidR="00A34277">
        <w:rPr>
          <w:sz w:val="24"/>
          <w:szCs w:val="24"/>
        </w:rPr>
        <w:t xml:space="preserve">19 June </w:t>
      </w:r>
      <w:r w:rsidR="007930D3" w:rsidRPr="001D1A96">
        <w:rPr>
          <w:sz w:val="24"/>
          <w:szCs w:val="24"/>
        </w:rPr>
        <w:t>Guillaux</w:t>
      </w:r>
      <w:r w:rsidRPr="001D1A96">
        <w:rPr>
          <w:sz w:val="24"/>
          <w:szCs w:val="24"/>
        </w:rPr>
        <w:t xml:space="preserve"> flew over Adelaide, creating the usual high degree of interest, with a few aerobatics to whet the people’s appetite for the next day’s event at Cheltenham </w:t>
      </w:r>
      <w:r w:rsidR="00306C1E">
        <w:rPr>
          <w:sz w:val="24"/>
          <w:szCs w:val="24"/>
        </w:rPr>
        <w:t>R</w:t>
      </w:r>
      <w:r w:rsidRPr="001D1A96">
        <w:rPr>
          <w:sz w:val="24"/>
          <w:szCs w:val="24"/>
        </w:rPr>
        <w:t xml:space="preserve">acecourse. </w:t>
      </w:r>
      <w:r w:rsidR="00F165B9" w:rsidRPr="001D1A96">
        <w:rPr>
          <w:sz w:val="24"/>
          <w:szCs w:val="24"/>
        </w:rPr>
        <w:t>About 15,000 people attended, a</w:t>
      </w:r>
      <w:r w:rsidR="00A34EAA" w:rsidRPr="001D1A96">
        <w:rPr>
          <w:sz w:val="24"/>
          <w:szCs w:val="24"/>
        </w:rPr>
        <w:t xml:space="preserve">nd </w:t>
      </w:r>
      <w:r w:rsidR="0078672F" w:rsidRPr="001D1A96">
        <w:rPr>
          <w:sz w:val="24"/>
          <w:szCs w:val="24"/>
        </w:rPr>
        <w:t>as usual</w:t>
      </w:r>
      <w:r w:rsidR="003850D7" w:rsidRPr="001D1A96">
        <w:rPr>
          <w:sz w:val="24"/>
          <w:szCs w:val="24"/>
        </w:rPr>
        <w:t xml:space="preserve"> the </w:t>
      </w:r>
      <w:r w:rsidR="00A34277" w:rsidRPr="001D1A96">
        <w:rPr>
          <w:sz w:val="24"/>
          <w:szCs w:val="24"/>
        </w:rPr>
        <w:t>newspaper reports</w:t>
      </w:r>
      <w:r w:rsidR="003850D7" w:rsidRPr="001D1A96">
        <w:rPr>
          <w:sz w:val="24"/>
          <w:szCs w:val="24"/>
        </w:rPr>
        <w:t xml:space="preserve"> were very</w:t>
      </w:r>
      <w:r w:rsidR="002D6570" w:rsidRPr="001D1A96">
        <w:rPr>
          <w:sz w:val="24"/>
          <w:szCs w:val="24"/>
        </w:rPr>
        <w:t xml:space="preserve"> </w:t>
      </w:r>
      <w:r w:rsidR="003850D7" w:rsidRPr="001D1A96">
        <w:rPr>
          <w:sz w:val="24"/>
          <w:szCs w:val="24"/>
        </w:rPr>
        <w:t>positive.</w:t>
      </w:r>
      <w:r w:rsidR="00F165B9" w:rsidRPr="001D1A96">
        <w:rPr>
          <w:sz w:val="24"/>
          <w:szCs w:val="24"/>
        </w:rPr>
        <w:t xml:space="preserve"> </w:t>
      </w:r>
      <w:r w:rsidRPr="001D1A96">
        <w:rPr>
          <w:sz w:val="24"/>
          <w:szCs w:val="24"/>
        </w:rPr>
        <w:t xml:space="preserve">The spectators at the </w:t>
      </w:r>
      <w:r w:rsidR="00E9512A" w:rsidRPr="001D1A96">
        <w:rPr>
          <w:sz w:val="24"/>
          <w:szCs w:val="24"/>
        </w:rPr>
        <w:t>football at</w:t>
      </w:r>
      <w:r w:rsidRPr="001D1A96">
        <w:rPr>
          <w:sz w:val="24"/>
          <w:szCs w:val="24"/>
        </w:rPr>
        <w:t xml:space="preserve"> Jubilee Oval were delighted when Guillaux flew over the g</w:t>
      </w:r>
      <w:r w:rsidR="007930D3" w:rsidRPr="001D1A96">
        <w:rPr>
          <w:sz w:val="24"/>
          <w:szCs w:val="24"/>
        </w:rPr>
        <w:t>round</w:t>
      </w:r>
      <w:r w:rsidR="00E9512A" w:rsidRPr="001D1A96">
        <w:rPr>
          <w:sz w:val="24"/>
          <w:szCs w:val="24"/>
        </w:rPr>
        <w:t>.</w:t>
      </w:r>
      <w:r w:rsidR="007930D3" w:rsidRPr="001D1A96">
        <w:rPr>
          <w:sz w:val="24"/>
          <w:szCs w:val="24"/>
        </w:rPr>
        <w:t xml:space="preserve"> The umpire</w:t>
      </w:r>
      <w:r w:rsidRPr="001D1A96">
        <w:rPr>
          <w:sz w:val="24"/>
          <w:szCs w:val="24"/>
        </w:rPr>
        <w:t xml:space="preserve"> was </w:t>
      </w:r>
      <w:r w:rsidR="00F165B9" w:rsidRPr="001D1A96">
        <w:rPr>
          <w:sz w:val="24"/>
          <w:szCs w:val="24"/>
        </w:rPr>
        <w:t>abused</w:t>
      </w:r>
      <w:r w:rsidR="00EB7F99" w:rsidRPr="001D1A96">
        <w:rPr>
          <w:sz w:val="24"/>
          <w:szCs w:val="24"/>
        </w:rPr>
        <w:t xml:space="preserve"> </w:t>
      </w:r>
      <w:r w:rsidRPr="001D1A96">
        <w:rPr>
          <w:sz w:val="24"/>
          <w:szCs w:val="24"/>
        </w:rPr>
        <w:t xml:space="preserve">when, ‘with insistent whistle, he commanded players to resume while the airship was still in sight. The game </w:t>
      </w:r>
      <w:r w:rsidR="0065352A" w:rsidRPr="001D1A96">
        <w:rPr>
          <w:sz w:val="24"/>
          <w:szCs w:val="24"/>
        </w:rPr>
        <w:t>was</w:t>
      </w:r>
      <w:r w:rsidR="0065352A">
        <w:rPr>
          <w:sz w:val="24"/>
          <w:szCs w:val="24"/>
        </w:rPr>
        <w:t xml:space="preserve"> </w:t>
      </w:r>
      <w:r w:rsidR="0065352A" w:rsidRPr="001D1A96">
        <w:rPr>
          <w:sz w:val="24"/>
          <w:szCs w:val="24"/>
        </w:rPr>
        <w:t>continued</w:t>
      </w:r>
      <w:r w:rsidRPr="001D1A96">
        <w:rPr>
          <w:sz w:val="24"/>
          <w:szCs w:val="24"/>
        </w:rPr>
        <w:t xml:space="preserve"> but for a space the crowd were quite unconscious of what was going on, on terra</w:t>
      </w:r>
      <w:r w:rsidR="007D4C9C" w:rsidRPr="001D1A96">
        <w:rPr>
          <w:sz w:val="24"/>
          <w:szCs w:val="24"/>
        </w:rPr>
        <w:t xml:space="preserve"> </w:t>
      </w:r>
      <w:proofErr w:type="spellStart"/>
      <w:r w:rsidRPr="001D1A96">
        <w:rPr>
          <w:sz w:val="24"/>
          <w:szCs w:val="24"/>
        </w:rPr>
        <w:t>firma</w:t>
      </w:r>
      <w:proofErr w:type="spellEnd"/>
      <w:r w:rsidR="0078672F" w:rsidRPr="001D1A96">
        <w:rPr>
          <w:sz w:val="24"/>
          <w:szCs w:val="24"/>
        </w:rPr>
        <w:t>’</w:t>
      </w:r>
      <w:r w:rsidRPr="001D1A96">
        <w:rPr>
          <w:sz w:val="24"/>
          <w:szCs w:val="24"/>
        </w:rPr>
        <w:t xml:space="preserve"> (</w:t>
      </w:r>
      <w:r w:rsidRPr="001D1A96">
        <w:rPr>
          <w:i/>
          <w:sz w:val="24"/>
          <w:szCs w:val="24"/>
        </w:rPr>
        <w:t>Advertiser)</w:t>
      </w:r>
      <w:r w:rsidRPr="001D1A96">
        <w:rPr>
          <w:sz w:val="24"/>
          <w:szCs w:val="24"/>
        </w:rPr>
        <w:t xml:space="preserve">. </w:t>
      </w:r>
      <w:proofErr w:type="gramStart"/>
      <w:r w:rsidR="00D23F2D" w:rsidRPr="001D1A96">
        <w:rPr>
          <w:sz w:val="24"/>
          <w:szCs w:val="24"/>
        </w:rPr>
        <w:t>A</w:t>
      </w:r>
      <w:r w:rsidR="00D23F2D">
        <w:rPr>
          <w:sz w:val="24"/>
          <w:szCs w:val="24"/>
        </w:rPr>
        <w:t>pparently</w:t>
      </w:r>
      <w:proofErr w:type="gramEnd"/>
      <w:r w:rsidR="00D23F2D">
        <w:rPr>
          <w:sz w:val="24"/>
          <w:szCs w:val="24"/>
        </w:rPr>
        <w:t xml:space="preserve"> </w:t>
      </w:r>
      <w:r w:rsidR="00D23F2D" w:rsidRPr="001D1A96">
        <w:rPr>
          <w:sz w:val="24"/>
          <w:szCs w:val="24"/>
        </w:rPr>
        <w:t>the</w:t>
      </w:r>
      <w:r w:rsidRPr="001D1A96">
        <w:rPr>
          <w:sz w:val="24"/>
          <w:szCs w:val="24"/>
        </w:rPr>
        <w:t xml:space="preserve"> flight had been pre-arranged with Mr T Pope of Glen Ormond, who had persuaded Guillaux to fly over his home ‘Sunnyside’ where he was holding a party </w:t>
      </w:r>
      <w:r w:rsidR="006E0B6B">
        <w:rPr>
          <w:sz w:val="24"/>
          <w:szCs w:val="24"/>
        </w:rPr>
        <w:t>for</w:t>
      </w:r>
      <w:r w:rsidRPr="001D1A96">
        <w:rPr>
          <w:sz w:val="24"/>
          <w:szCs w:val="24"/>
        </w:rPr>
        <w:t xml:space="preserve"> 300 guests. </w:t>
      </w:r>
      <w:r w:rsidR="006E0B6B">
        <w:rPr>
          <w:sz w:val="24"/>
          <w:szCs w:val="24"/>
        </w:rPr>
        <w:t>Guillaux</w:t>
      </w:r>
      <w:r w:rsidRPr="001D1A96">
        <w:rPr>
          <w:sz w:val="24"/>
          <w:szCs w:val="24"/>
        </w:rPr>
        <w:t xml:space="preserve"> also flew over a parade </w:t>
      </w:r>
      <w:r w:rsidR="00A34277" w:rsidRPr="001D1A96">
        <w:rPr>
          <w:sz w:val="24"/>
          <w:szCs w:val="24"/>
        </w:rPr>
        <w:t>of army</w:t>
      </w:r>
      <w:r w:rsidRPr="001D1A96">
        <w:rPr>
          <w:sz w:val="24"/>
          <w:szCs w:val="24"/>
        </w:rPr>
        <w:t xml:space="preserve"> cadets at Unley, and the boys greeted him with a huge cheer.</w:t>
      </w:r>
      <w:r w:rsidR="0002766B">
        <w:rPr>
          <w:sz w:val="24"/>
          <w:szCs w:val="24"/>
        </w:rPr>
        <w:t xml:space="preserve"> </w:t>
      </w:r>
      <w:r w:rsidRPr="001D1A96">
        <w:rPr>
          <w:sz w:val="24"/>
          <w:szCs w:val="24"/>
        </w:rPr>
        <w:t xml:space="preserve">The following Monday evening </w:t>
      </w:r>
      <w:r w:rsidR="000C4EF0">
        <w:rPr>
          <w:sz w:val="24"/>
          <w:szCs w:val="24"/>
        </w:rPr>
        <w:t>Guillaux’s</w:t>
      </w:r>
      <w:r w:rsidRPr="001D1A96">
        <w:rPr>
          <w:sz w:val="24"/>
          <w:szCs w:val="24"/>
        </w:rPr>
        <w:t xml:space="preserve"> party, and their aircraft, left for </w:t>
      </w:r>
      <w:r w:rsidR="00E9512A" w:rsidRPr="001D1A96">
        <w:rPr>
          <w:sz w:val="24"/>
          <w:szCs w:val="24"/>
        </w:rPr>
        <w:t>Melbourne by train.</w:t>
      </w:r>
      <w:r w:rsidRPr="001D1A96">
        <w:rPr>
          <w:sz w:val="24"/>
          <w:szCs w:val="24"/>
        </w:rPr>
        <w:t xml:space="preserve"> </w:t>
      </w:r>
    </w:p>
    <w:p w14:paraId="5C0FF0AA" w14:textId="77777777" w:rsidR="00F00B31" w:rsidRPr="001D1A96" w:rsidRDefault="00F00B31" w:rsidP="00242CD7">
      <w:pPr>
        <w:spacing w:before="120" w:after="0" w:line="240" w:lineRule="auto"/>
        <w:rPr>
          <w:sz w:val="24"/>
          <w:szCs w:val="24"/>
        </w:rPr>
      </w:pPr>
      <w:r w:rsidRPr="001D1A96">
        <w:rPr>
          <w:sz w:val="24"/>
          <w:szCs w:val="24"/>
        </w:rPr>
        <w:t xml:space="preserve">There </w:t>
      </w:r>
      <w:r w:rsidR="00A34EAA" w:rsidRPr="001D1A96">
        <w:rPr>
          <w:sz w:val="24"/>
          <w:szCs w:val="24"/>
        </w:rPr>
        <w:t>is</w:t>
      </w:r>
      <w:r w:rsidRPr="001D1A96">
        <w:rPr>
          <w:sz w:val="24"/>
          <w:szCs w:val="24"/>
        </w:rPr>
        <w:t xml:space="preserve"> an interesting postscript to this visit. The Bleriot aircraft in which Guillaux flew was purchased in January 1916 by Graham Carey, a re</w:t>
      </w:r>
      <w:r w:rsidR="00A34EAA" w:rsidRPr="001D1A96">
        <w:rPr>
          <w:sz w:val="24"/>
          <w:szCs w:val="24"/>
        </w:rPr>
        <w:t>markable Australian businessman.</w:t>
      </w:r>
      <w:r w:rsidRPr="001D1A96">
        <w:rPr>
          <w:sz w:val="24"/>
          <w:szCs w:val="24"/>
        </w:rPr>
        <w:t xml:space="preserve"> Aged 41 at the time, Carey had made a career in the transport business, and by 1912 was a prominent motor-car dealer in Ballarat. When he was rejected for active service, he acquired the Bleriot, which had been left behind by Guillaux. He learnt to fly the </w:t>
      </w:r>
      <w:proofErr w:type="gramStart"/>
      <w:r w:rsidRPr="001D1A96">
        <w:rPr>
          <w:sz w:val="24"/>
          <w:szCs w:val="24"/>
        </w:rPr>
        <w:t>aircraft, and</w:t>
      </w:r>
      <w:proofErr w:type="gramEnd"/>
      <w:r w:rsidRPr="001D1A96">
        <w:rPr>
          <w:sz w:val="24"/>
          <w:szCs w:val="24"/>
        </w:rPr>
        <w:t xml:space="preserve"> flew at various displays during the last months of the year 1916.</w:t>
      </w:r>
      <w:r w:rsidR="00360C86">
        <w:rPr>
          <w:sz w:val="24"/>
          <w:szCs w:val="24"/>
        </w:rPr>
        <w:t xml:space="preserve"> </w:t>
      </w:r>
      <w:r w:rsidRPr="001D1A96">
        <w:rPr>
          <w:sz w:val="24"/>
          <w:szCs w:val="24"/>
        </w:rPr>
        <w:t xml:space="preserve">He flew South Australia’s first airmail from Adelaide to Gawler on 23 November 1917, again in the Bleriot. After the war he bought </w:t>
      </w:r>
      <w:proofErr w:type="gramStart"/>
      <w:r w:rsidRPr="001D1A96">
        <w:rPr>
          <w:sz w:val="24"/>
          <w:szCs w:val="24"/>
        </w:rPr>
        <w:t>a number of</w:t>
      </w:r>
      <w:proofErr w:type="gramEnd"/>
      <w:r w:rsidRPr="001D1A96">
        <w:rPr>
          <w:sz w:val="24"/>
          <w:szCs w:val="24"/>
        </w:rPr>
        <w:t xml:space="preserve"> other aircraft. His story is told in </w:t>
      </w:r>
      <w:r w:rsidRPr="001D1A96">
        <w:rPr>
          <w:i/>
          <w:sz w:val="24"/>
          <w:szCs w:val="24"/>
        </w:rPr>
        <w:t xml:space="preserve">A Message from the Clouds, </w:t>
      </w:r>
      <w:r w:rsidRPr="001D1A96">
        <w:rPr>
          <w:sz w:val="24"/>
          <w:szCs w:val="24"/>
        </w:rPr>
        <w:t>by Des Martin and Bertha</w:t>
      </w:r>
      <w:r w:rsidR="00EB7F99" w:rsidRPr="001D1A96">
        <w:rPr>
          <w:sz w:val="24"/>
          <w:szCs w:val="24"/>
        </w:rPr>
        <w:t xml:space="preserve"> </w:t>
      </w:r>
      <w:r w:rsidRPr="001D1A96">
        <w:rPr>
          <w:sz w:val="24"/>
          <w:szCs w:val="24"/>
        </w:rPr>
        <w:t>Carey.</w:t>
      </w:r>
    </w:p>
    <w:p w14:paraId="6A908BE9" w14:textId="77777777" w:rsidR="00F00B31" w:rsidRPr="001D1A96" w:rsidRDefault="00F00B31" w:rsidP="00242CD7">
      <w:pPr>
        <w:spacing w:before="120" w:after="0" w:line="240" w:lineRule="auto"/>
        <w:rPr>
          <w:sz w:val="24"/>
          <w:szCs w:val="24"/>
        </w:rPr>
      </w:pPr>
      <w:r w:rsidRPr="001D1A96">
        <w:rPr>
          <w:sz w:val="24"/>
          <w:szCs w:val="24"/>
        </w:rPr>
        <w:t xml:space="preserve">The Bleriot was seldom used after 1917, </w:t>
      </w:r>
      <w:r w:rsidR="009B0475" w:rsidRPr="001D1A96">
        <w:rPr>
          <w:sz w:val="24"/>
          <w:szCs w:val="24"/>
        </w:rPr>
        <w:t xml:space="preserve">but fortunately it has been preserved and </w:t>
      </w:r>
      <w:r w:rsidRPr="001D1A96">
        <w:rPr>
          <w:sz w:val="24"/>
          <w:szCs w:val="24"/>
        </w:rPr>
        <w:t>remains on display at</w:t>
      </w:r>
      <w:r w:rsidR="008165CB">
        <w:rPr>
          <w:sz w:val="24"/>
          <w:szCs w:val="24"/>
        </w:rPr>
        <w:t xml:space="preserve"> the Powerh</w:t>
      </w:r>
      <w:r w:rsidR="00646AB3" w:rsidRPr="001D1A96">
        <w:rPr>
          <w:sz w:val="24"/>
          <w:szCs w:val="24"/>
        </w:rPr>
        <w:t>ouse Museum, Sydney – one of the world’s great aviation treasures.</w:t>
      </w:r>
    </w:p>
    <w:p w14:paraId="465467E6" w14:textId="77777777" w:rsidR="001179C0" w:rsidRPr="004A3BDD" w:rsidRDefault="00CB3FE5" w:rsidP="00242CD7">
      <w:pPr>
        <w:pStyle w:val="Heading1"/>
        <w:spacing w:before="120"/>
      </w:pPr>
      <w:bookmarkStart w:id="44" w:name="_Toc377889268"/>
      <w:bookmarkStart w:id="45" w:name="_Toc384584727"/>
      <w:bookmarkStart w:id="46" w:name="_Toc384847652"/>
      <w:bookmarkStart w:id="47" w:name="_Toc414986119"/>
      <w:r>
        <w:lastRenderedPageBreak/>
        <w:t>11.</w:t>
      </w:r>
      <w:r w:rsidR="007A1BA6">
        <w:t xml:space="preserve"> </w:t>
      </w:r>
      <w:r w:rsidR="001179C0" w:rsidRPr="004A3BDD">
        <w:t>The Geelong display,</w:t>
      </w:r>
      <w:r w:rsidR="00EB7F99">
        <w:t xml:space="preserve"> </w:t>
      </w:r>
      <w:r w:rsidR="001179C0" w:rsidRPr="004A3BDD">
        <w:t xml:space="preserve">4 July </w:t>
      </w:r>
      <w:r w:rsidR="001179C0" w:rsidRPr="00F00B31">
        <w:t>1914</w:t>
      </w:r>
      <w:bookmarkEnd w:id="44"/>
      <w:bookmarkEnd w:id="45"/>
      <w:bookmarkEnd w:id="46"/>
      <w:bookmarkEnd w:id="47"/>
    </w:p>
    <w:p w14:paraId="2F22BEDE" w14:textId="77777777" w:rsidR="00B2521C" w:rsidRDefault="001179C0" w:rsidP="00242CD7">
      <w:pPr>
        <w:spacing w:before="120" w:after="0" w:line="240" w:lineRule="auto"/>
        <w:rPr>
          <w:sz w:val="24"/>
          <w:szCs w:val="24"/>
        </w:rPr>
      </w:pPr>
      <w:r w:rsidRPr="001D1A96">
        <w:rPr>
          <w:sz w:val="24"/>
          <w:szCs w:val="24"/>
        </w:rPr>
        <w:t xml:space="preserve">Guillaux flew from Melbourne to Geelong on Friday 3 July, and this </w:t>
      </w:r>
      <w:r w:rsidR="00E14930">
        <w:rPr>
          <w:sz w:val="24"/>
          <w:szCs w:val="24"/>
        </w:rPr>
        <w:t>was still an event newsworthy enough to be reported in the newspapers.</w:t>
      </w:r>
      <w:r w:rsidR="0002766B">
        <w:rPr>
          <w:sz w:val="24"/>
          <w:szCs w:val="24"/>
        </w:rPr>
        <w:t xml:space="preserve"> </w:t>
      </w:r>
      <w:r w:rsidR="00B2521C">
        <w:rPr>
          <w:sz w:val="24"/>
          <w:szCs w:val="24"/>
        </w:rPr>
        <w:t>He ensured that his aircraft was seen by as many people as possible and performed some aerobatics over the city.</w:t>
      </w:r>
    </w:p>
    <w:p w14:paraId="63011C18" w14:textId="77777777" w:rsidR="00B2521C" w:rsidRDefault="00B92554" w:rsidP="00242CD7">
      <w:pPr>
        <w:spacing w:before="120" w:after="0" w:line="240" w:lineRule="auto"/>
        <w:rPr>
          <w:sz w:val="24"/>
          <w:szCs w:val="24"/>
        </w:rPr>
      </w:pPr>
      <w:r>
        <w:rPr>
          <w:noProof/>
          <w:sz w:val="24"/>
          <w:szCs w:val="24"/>
          <w:lang w:eastAsia="en-AU"/>
        </w:rPr>
        <w:drawing>
          <wp:anchor distT="0" distB="0" distL="114300" distR="114300" simplePos="0" relativeHeight="251676672" behindDoc="1" locked="0" layoutInCell="1" allowOverlap="1" wp14:anchorId="7526091A" wp14:editId="4F382BEC">
            <wp:simplePos x="0" y="0"/>
            <wp:positionH relativeFrom="column">
              <wp:posOffset>-27305</wp:posOffset>
            </wp:positionH>
            <wp:positionV relativeFrom="paragraph">
              <wp:posOffset>60325</wp:posOffset>
            </wp:positionV>
            <wp:extent cx="3639820" cy="2764790"/>
            <wp:effectExtent l="19050" t="0" r="0" b="0"/>
            <wp:wrapTight wrapText="bothSides">
              <wp:wrapPolygon edited="0">
                <wp:start x="-113" y="0"/>
                <wp:lineTo x="-113" y="21431"/>
                <wp:lineTo x="21592" y="21431"/>
                <wp:lineTo x="21592" y="0"/>
                <wp:lineTo x="-113" y="0"/>
              </wp:wrapPolygon>
            </wp:wrapTight>
            <wp:docPr id="24" name="Picture 2" descr="The Australasian, 8th May 1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Australasian, 8th May 1914"/>
                    <pic:cNvPicPr>
                      <a:picLocks noChangeAspect="1" noChangeArrowheads="1"/>
                    </pic:cNvPicPr>
                  </pic:nvPicPr>
                  <pic:blipFill>
                    <a:blip r:embed="rId29" cstate="print"/>
                    <a:srcRect l="1130" t="15867" r="52932" b="15867"/>
                    <a:stretch>
                      <a:fillRect/>
                    </a:stretch>
                  </pic:blipFill>
                  <pic:spPr bwMode="auto">
                    <a:xfrm>
                      <a:off x="0" y="0"/>
                      <a:ext cx="3639820" cy="2764790"/>
                    </a:xfrm>
                    <a:prstGeom prst="rect">
                      <a:avLst/>
                    </a:prstGeom>
                    <a:noFill/>
                    <a:ln w="9525">
                      <a:noFill/>
                      <a:miter lim="800000"/>
                      <a:headEnd/>
                      <a:tailEnd/>
                    </a:ln>
                  </pic:spPr>
                </pic:pic>
              </a:graphicData>
            </a:graphic>
          </wp:anchor>
        </w:drawing>
      </w:r>
      <w:r w:rsidR="00A34EAA" w:rsidRPr="001D1A96">
        <w:rPr>
          <w:sz w:val="24"/>
          <w:szCs w:val="24"/>
        </w:rPr>
        <w:t xml:space="preserve">His performance </w:t>
      </w:r>
      <w:r w:rsidR="00B2521C">
        <w:rPr>
          <w:sz w:val="24"/>
          <w:szCs w:val="24"/>
        </w:rPr>
        <w:t xml:space="preserve">at Geelong </w:t>
      </w:r>
      <w:r w:rsidR="00032579">
        <w:rPr>
          <w:sz w:val="24"/>
          <w:szCs w:val="24"/>
        </w:rPr>
        <w:t>R</w:t>
      </w:r>
      <w:r w:rsidR="00B2521C">
        <w:rPr>
          <w:sz w:val="24"/>
          <w:szCs w:val="24"/>
        </w:rPr>
        <w:t xml:space="preserve">acecourse </w:t>
      </w:r>
      <w:r w:rsidR="00A34EAA" w:rsidRPr="001D1A96">
        <w:rPr>
          <w:sz w:val="24"/>
          <w:szCs w:val="24"/>
        </w:rPr>
        <w:t>on 4 July followed the standard program.</w:t>
      </w:r>
      <w:r w:rsidR="001179C0" w:rsidRPr="001D1A96">
        <w:rPr>
          <w:sz w:val="24"/>
          <w:szCs w:val="24"/>
        </w:rPr>
        <w:t xml:space="preserve"> </w:t>
      </w:r>
    </w:p>
    <w:p w14:paraId="3C9FAF91" w14:textId="77777777" w:rsidR="001179C0" w:rsidRDefault="001179C0" w:rsidP="00242CD7">
      <w:pPr>
        <w:spacing w:before="120" w:after="0" w:line="240" w:lineRule="auto"/>
        <w:rPr>
          <w:sz w:val="24"/>
          <w:szCs w:val="24"/>
        </w:rPr>
      </w:pPr>
      <w:r w:rsidRPr="001D1A96">
        <w:rPr>
          <w:sz w:val="24"/>
          <w:szCs w:val="24"/>
        </w:rPr>
        <w:t>He also, for the first recorded occasion, took passengers for flights</w:t>
      </w:r>
      <w:r w:rsidR="006E0B6B">
        <w:rPr>
          <w:sz w:val="24"/>
          <w:szCs w:val="24"/>
        </w:rPr>
        <w:t xml:space="preserve"> in the Bleriot</w:t>
      </w:r>
      <w:r w:rsidRPr="001D1A96">
        <w:rPr>
          <w:sz w:val="24"/>
          <w:szCs w:val="24"/>
        </w:rPr>
        <w:t xml:space="preserve">, including a young lady Miss </w:t>
      </w:r>
      <w:bookmarkStart w:id="48" w:name="passengersgeelong"/>
      <w:r w:rsidRPr="001D1A96">
        <w:rPr>
          <w:sz w:val="24"/>
          <w:szCs w:val="24"/>
        </w:rPr>
        <w:t>Jetta Tivey</w:t>
      </w:r>
      <w:bookmarkEnd w:id="48"/>
      <w:r w:rsidRPr="001D1A96">
        <w:rPr>
          <w:sz w:val="24"/>
          <w:szCs w:val="24"/>
        </w:rPr>
        <w:t xml:space="preserve">, daughter of the manager of the Colonial Bank, who ‘enjoyed every moment’ of her </w:t>
      </w:r>
      <w:proofErr w:type="gramStart"/>
      <w:r w:rsidRPr="001D1A96">
        <w:rPr>
          <w:sz w:val="24"/>
          <w:szCs w:val="24"/>
        </w:rPr>
        <w:t>20 minute</w:t>
      </w:r>
      <w:proofErr w:type="gramEnd"/>
      <w:r w:rsidRPr="001D1A96">
        <w:rPr>
          <w:sz w:val="24"/>
          <w:szCs w:val="24"/>
        </w:rPr>
        <w:t xml:space="preserve"> flight. Mr R N </w:t>
      </w:r>
      <w:proofErr w:type="spellStart"/>
      <w:r w:rsidRPr="001D1A96">
        <w:rPr>
          <w:sz w:val="24"/>
          <w:szCs w:val="24"/>
        </w:rPr>
        <w:t>Tournoeur</w:t>
      </w:r>
      <w:proofErr w:type="spellEnd"/>
      <w:r w:rsidRPr="001D1A96">
        <w:rPr>
          <w:sz w:val="24"/>
          <w:szCs w:val="24"/>
        </w:rPr>
        <w:t>, of Ballarat, was told to hold on to the pilot while he looped the loop.</w:t>
      </w:r>
    </w:p>
    <w:p w14:paraId="551F2843" w14:textId="77777777" w:rsidR="00B92554" w:rsidRDefault="001179C0" w:rsidP="00242CD7">
      <w:pPr>
        <w:spacing w:before="120" w:after="0" w:line="240" w:lineRule="auto"/>
        <w:rPr>
          <w:sz w:val="24"/>
          <w:szCs w:val="24"/>
        </w:rPr>
      </w:pPr>
      <w:r w:rsidRPr="001D1A96">
        <w:rPr>
          <w:sz w:val="24"/>
          <w:szCs w:val="24"/>
        </w:rPr>
        <w:t xml:space="preserve">He flew back to Melbourne the following </w:t>
      </w:r>
      <w:proofErr w:type="gramStart"/>
      <w:r w:rsidRPr="001D1A96">
        <w:rPr>
          <w:sz w:val="24"/>
          <w:szCs w:val="24"/>
        </w:rPr>
        <w:t>day, and</w:t>
      </w:r>
      <w:proofErr w:type="gramEnd"/>
      <w:r w:rsidRPr="001D1A96">
        <w:rPr>
          <w:sz w:val="24"/>
          <w:szCs w:val="24"/>
        </w:rPr>
        <w:t xml:space="preserve"> was caught in a crosswind that he estimated at 45 mph, which blew him southward. </w:t>
      </w:r>
      <w:proofErr w:type="gramStart"/>
      <w:r w:rsidRPr="001D1A96">
        <w:rPr>
          <w:sz w:val="24"/>
          <w:szCs w:val="24"/>
        </w:rPr>
        <w:t>However</w:t>
      </w:r>
      <w:proofErr w:type="gramEnd"/>
      <w:r w:rsidRPr="001D1A96">
        <w:rPr>
          <w:sz w:val="24"/>
          <w:szCs w:val="24"/>
        </w:rPr>
        <w:t xml:space="preserve"> when he descended to about 200 feet the wind was not as severe, and he could reach a ground speed of about 30 mph. The flight took about 70 minutes.</w:t>
      </w:r>
      <w:r w:rsidR="00B92554" w:rsidRPr="00B92554">
        <w:rPr>
          <w:sz w:val="24"/>
          <w:szCs w:val="24"/>
        </w:rPr>
        <w:t xml:space="preserve"> </w:t>
      </w:r>
    </w:p>
    <w:p w14:paraId="27588355" w14:textId="77777777" w:rsidR="001179C0" w:rsidRPr="001D1A96" w:rsidRDefault="00B92554" w:rsidP="00242CD7">
      <w:pPr>
        <w:spacing w:before="120" w:after="0" w:line="240" w:lineRule="auto"/>
        <w:rPr>
          <w:sz w:val="24"/>
          <w:szCs w:val="24"/>
        </w:rPr>
      </w:pPr>
      <w:r w:rsidRPr="001D1A96">
        <w:rPr>
          <w:sz w:val="24"/>
          <w:szCs w:val="24"/>
        </w:rPr>
        <w:t xml:space="preserve">There was no major public performance between the Geelong event on 4 July and </w:t>
      </w:r>
      <w:r w:rsidR="00AF406F">
        <w:rPr>
          <w:sz w:val="24"/>
          <w:szCs w:val="24"/>
        </w:rPr>
        <w:t>his</w:t>
      </w:r>
      <w:r w:rsidRPr="001D1A96">
        <w:rPr>
          <w:sz w:val="24"/>
          <w:szCs w:val="24"/>
        </w:rPr>
        <w:t xml:space="preserve"> departure for Sydney on 16 July. Guillaux made some minor flights, and o</w:t>
      </w:r>
      <w:r w:rsidRPr="001D1A96">
        <w:rPr>
          <w:rFonts w:cs="Arial"/>
          <w:color w:val="000000"/>
          <w:sz w:val="24"/>
          <w:szCs w:val="24"/>
        </w:rPr>
        <w:t xml:space="preserve">n 14 July he made a flight over the city. </w:t>
      </w:r>
      <w:r w:rsidRPr="001D1A96">
        <w:rPr>
          <w:rFonts w:cs="Arial"/>
          <w:i/>
          <w:color w:val="000000"/>
          <w:sz w:val="24"/>
          <w:szCs w:val="24"/>
        </w:rPr>
        <w:t xml:space="preserve">The Argus </w:t>
      </w:r>
      <w:r w:rsidRPr="001D1A96">
        <w:rPr>
          <w:rFonts w:cs="Arial"/>
          <w:color w:val="000000"/>
          <w:sz w:val="24"/>
          <w:szCs w:val="24"/>
        </w:rPr>
        <w:t>described the effect of this – everyone was watching. Traffic came to a standstill</w:t>
      </w:r>
      <w:r>
        <w:rPr>
          <w:rFonts w:cs="Arial"/>
          <w:color w:val="000000"/>
          <w:sz w:val="24"/>
          <w:szCs w:val="24"/>
        </w:rPr>
        <w:t>.</w:t>
      </w:r>
      <w:r w:rsidR="00B5403B" w:rsidRPr="00B5403B">
        <w:rPr>
          <w:color w:val="000000"/>
          <w:sz w:val="32"/>
        </w:rPr>
        <w:t xml:space="preserve"> </w:t>
      </w:r>
    </w:p>
    <w:p w14:paraId="09B32A6D" w14:textId="77777777" w:rsidR="001179C0" w:rsidRPr="004A3BDD" w:rsidRDefault="007A1BA6" w:rsidP="00242CD7">
      <w:pPr>
        <w:pStyle w:val="Heading1"/>
        <w:spacing w:before="120"/>
      </w:pPr>
      <w:bookmarkStart w:id="49" w:name="_Toc377889269"/>
      <w:bookmarkStart w:id="50" w:name="_Toc384584728"/>
      <w:bookmarkStart w:id="51" w:name="_Toc384847653"/>
      <w:bookmarkStart w:id="52" w:name="_Toc414986120"/>
      <w:r>
        <w:lastRenderedPageBreak/>
        <w:t>1</w:t>
      </w:r>
      <w:r w:rsidR="00CB3FE5">
        <w:t>2</w:t>
      </w:r>
      <w:r>
        <w:t xml:space="preserve">: Prelude </w:t>
      </w:r>
      <w:r w:rsidR="006E0B6B">
        <w:t xml:space="preserve">to </w:t>
      </w:r>
      <w:r w:rsidR="006E0B6B" w:rsidRPr="004A3BDD">
        <w:t>the</w:t>
      </w:r>
      <w:r w:rsidR="001179C0" w:rsidRPr="004A3BDD">
        <w:t xml:space="preserve"> mail flight</w:t>
      </w:r>
      <w:bookmarkEnd w:id="49"/>
      <w:bookmarkEnd w:id="50"/>
      <w:bookmarkEnd w:id="51"/>
      <w:bookmarkEnd w:id="52"/>
    </w:p>
    <w:p w14:paraId="396F4335" w14:textId="77777777" w:rsidR="001179C0" w:rsidRPr="001D1A96" w:rsidRDefault="001179C0" w:rsidP="00242CD7">
      <w:pPr>
        <w:spacing w:before="120" w:after="0" w:line="240" w:lineRule="auto"/>
        <w:rPr>
          <w:sz w:val="24"/>
          <w:szCs w:val="24"/>
        </w:rPr>
      </w:pPr>
      <w:r w:rsidRPr="001D1A96">
        <w:rPr>
          <w:sz w:val="24"/>
          <w:szCs w:val="24"/>
        </w:rPr>
        <w:t xml:space="preserve">Arthur Rickard was a Sydney-based entrepreneur largely involved in real estate development. In 1908, for example, he organised a successful subdivision at Woy Woy, the first of many such deals. A great self-publicist, he </w:t>
      </w:r>
      <w:r w:rsidR="00B5403B">
        <w:rPr>
          <w:sz w:val="24"/>
          <w:szCs w:val="24"/>
        </w:rPr>
        <w:t>approached</w:t>
      </w:r>
      <w:r w:rsidRPr="001D1A96">
        <w:rPr>
          <w:sz w:val="24"/>
          <w:szCs w:val="24"/>
        </w:rPr>
        <w:t xml:space="preserve"> the American aviator Arthur ‘Wizard’ Stone to fly the</w:t>
      </w:r>
      <w:r w:rsidR="00C83B82" w:rsidRPr="001D1A96">
        <w:rPr>
          <w:rStyle w:val="apple-converted-space"/>
          <w:rFonts w:cs="Arial"/>
          <w:color w:val="000000"/>
          <w:sz w:val="24"/>
          <w:szCs w:val="24"/>
          <w:shd w:val="clear" w:color="auto" w:fill="FFFFFF"/>
        </w:rPr>
        <w:t xml:space="preserve"> </w:t>
      </w:r>
      <w:r w:rsidRPr="001D1A96">
        <w:rPr>
          <w:sz w:val="24"/>
          <w:szCs w:val="24"/>
        </w:rPr>
        <w:t>first Government official airmail from Melbourne to Sydney</w:t>
      </w:r>
      <w:r w:rsidR="00B5403B">
        <w:rPr>
          <w:sz w:val="24"/>
          <w:szCs w:val="24"/>
        </w:rPr>
        <w:t>.</w:t>
      </w:r>
      <w:r w:rsidRPr="001D1A96">
        <w:rPr>
          <w:sz w:val="24"/>
          <w:szCs w:val="24"/>
        </w:rPr>
        <w:t xml:space="preserve"> </w:t>
      </w:r>
      <w:r w:rsidR="00B5403B" w:rsidRPr="00B5403B">
        <w:rPr>
          <w:color w:val="000000"/>
          <w:sz w:val="24"/>
          <w:szCs w:val="24"/>
        </w:rPr>
        <w:t xml:space="preserve">On May 13 ‘Wizard’ Stone announced </w:t>
      </w:r>
      <w:r w:rsidR="00B5403B">
        <w:rPr>
          <w:color w:val="000000"/>
          <w:sz w:val="24"/>
          <w:szCs w:val="24"/>
        </w:rPr>
        <w:t xml:space="preserve">his </w:t>
      </w:r>
      <w:r w:rsidR="00B5403B" w:rsidRPr="00B5403B">
        <w:rPr>
          <w:color w:val="000000"/>
          <w:sz w:val="24"/>
          <w:szCs w:val="24"/>
        </w:rPr>
        <w:t>plans</w:t>
      </w:r>
      <w:r w:rsidR="00B5403B">
        <w:rPr>
          <w:color w:val="000000"/>
          <w:sz w:val="24"/>
          <w:szCs w:val="24"/>
        </w:rPr>
        <w:t>,</w:t>
      </w:r>
      <w:r w:rsidR="00B5403B" w:rsidRPr="00B5403B">
        <w:rPr>
          <w:color w:val="000000"/>
          <w:sz w:val="24"/>
          <w:szCs w:val="24"/>
        </w:rPr>
        <w:t xml:space="preserve"> with a flight date proposed ‘on or about’ 23</w:t>
      </w:r>
      <w:r w:rsidR="00032579">
        <w:rPr>
          <w:color w:val="000000"/>
          <w:sz w:val="24"/>
          <w:szCs w:val="24"/>
        </w:rPr>
        <w:t xml:space="preserve"> May</w:t>
      </w:r>
      <w:r w:rsidR="00B5403B" w:rsidRPr="00B5403B">
        <w:rPr>
          <w:color w:val="000000"/>
          <w:sz w:val="24"/>
          <w:szCs w:val="24"/>
        </w:rPr>
        <w:t>. This was delayed until 6</w:t>
      </w:r>
      <w:r w:rsidR="00032579">
        <w:rPr>
          <w:color w:val="000000"/>
          <w:sz w:val="24"/>
          <w:szCs w:val="24"/>
        </w:rPr>
        <w:t xml:space="preserve"> </w:t>
      </w:r>
      <w:r w:rsidR="00032579" w:rsidRPr="00B5403B">
        <w:rPr>
          <w:color w:val="000000"/>
          <w:sz w:val="24"/>
          <w:szCs w:val="24"/>
        </w:rPr>
        <w:t>June</w:t>
      </w:r>
      <w:r w:rsidR="00B5403B" w:rsidRPr="00B5403B">
        <w:rPr>
          <w:color w:val="000000"/>
          <w:sz w:val="24"/>
          <w:szCs w:val="24"/>
        </w:rPr>
        <w:t xml:space="preserve">, but on </w:t>
      </w:r>
      <w:r w:rsidR="00032579">
        <w:rPr>
          <w:color w:val="000000"/>
          <w:sz w:val="24"/>
          <w:szCs w:val="24"/>
        </w:rPr>
        <w:t xml:space="preserve">1 </w:t>
      </w:r>
      <w:r w:rsidR="00B5403B" w:rsidRPr="00B5403B">
        <w:rPr>
          <w:color w:val="000000"/>
          <w:sz w:val="24"/>
          <w:szCs w:val="24"/>
        </w:rPr>
        <w:t>June Stone crashed in Rockhampton, Queensland, while racing against an automobile. He was injured and his aircraft was badly damaged.</w:t>
      </w:r>
      <w:r w:rsidR="00B5403B">
        <w:rPr>
          <w:color w:val="000000"/>
          <w:sz w:val="32"/>
        </w:rPr>
        <w:t xml:space="preserve"> </w:t>
      </w:r>
      <w:r w:rsidRPr="001D1A96">
        <w:rPr>
          <w:sz w:val="24"/>
          <w:szCs w:val="24"/>
        </w:rPr>
        <w:t>The flight was cancelled</w:t>
      </w:r>
      <w:r w:rsidR="009B0475" w:rsidRPr="001D1A96">
        <w:rPr>
          <w:sz w:val="24"/>
          <w:szCs w:val="24"/>
        </w:rPr>
        <w:t>.</w:t>
      </w:r>
    </w:p>
    <w:p w14:paraId="7C721726" w14:textId="77777777" w:rsidR="000C53DF" w:rsidRDefault="00B5403B" w:rsidP="00B5403B">
      <w:pPr>
        <w:spacing w:before="120" w:after="0" w:line="240" w:lineRule="auto"/>
        <w:rPr>
          <w:i/>
          <w:sz w:val="24"/>
          <w:szCs w:val="24"/>
        </w:rPr>
      </w:pPr>
      <w:r>
        <w:rPr>
          <w:noProof/>
          <w:sz w:val="24"/>
          <w:szCs w:val="24"/>
          <w:lang w:eastAsia="en-AU"/>
        </w:rPr>
        <w:drawing>
          <wp:anchor distT="0" distB="0" distL="114300" distR="114300" simplePos="0" relativeHeight="251677696" behindDoc="1" locked="0" layoutInCell="1" allowOverlap="1" wp14:anchorId="38F9D1C7" wp14:editId="62F19F59">
            <wp:simplePos x="0" y="0"/>
            <wp:positionH relativeFrom="column">
              <wp:posOffset>24765</wp:posOffset>
            </wp:positionH>
            <wp:positionV relativeFrom="paragraph">
              <wp:posOffset>368935</wp:posOffset>
            </wp:positionV>
            <wp:extent cx="3584575" cy="2151380"/>
            <wp:effectExtent l="19050" t="0" r="0" b="0"/>
            <wp:wrapTight wrapText="bothSides">
              <wp:wrapPolygon edited="0">
                <wp:start x="-115" y="0"/>
                <wp:lineTo x="-115" y="21421"/>
                <wp:lineTo x="21581" y="21421"/>
                <wp:lineTo x="21581" y="0"/>
                <wp:lineTo x="-115" y="0"/>
              </wp:wrapPolygon>
            </wp:wrapTight>
            <wp:docPr id="16" name="Picture 15" descr="wizstonep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zstonepc.jpg"/>
                    <pic:cNvPicPr/>
                  </pic:nvPicPr>
                  <pic:blipFill>
                    <a:blip r:embed="rId30" cstate="print"/>
                    <a:stretch>
                      <a:fillRect/>
                    </a:stretch>
                  </pic:blipFill>
                  <pic:spPr>
                    <a:xfrm>
                      <a:off x="0" y="0"/>
                      <a:ext cx="3584575" cy="2151380"/>
                    </a:xfrm>
                    <a:prstGeom prst="rect">
                      <a:avLst/>
                    </a:prstGeom>
                  </pic:spPr>
                </pic:pic>
              </a:graphicData>
            </a:graphic>
          </wp:anchor>
        </w:drawing>
      </w:r>
      <w:r>
        <w:rPr>
          <w:i/>
          <w:sz w:val="24"/>
          <w:szCs w:val="24"/>
        </w:rPr>
        <w:t xml:space="preserve">The cards designed for Stone’s flight were coloured. Some were </w:t>
      </w:r>
      <w:proofErr w:type="gramStart"/>
      <w:r>
        <w:rPr>
          <w:i/>
          <w:sz w:val="24"/>
          <w:szCs w:val="24"/>
        </w:rPr>
        <w:t>actually sent</w:t>
      </w:r>
      <w:proofErr w:type="gramEnd"/>
      <w:r>
        <w:rPr>
          <w:i/>
          <w:sz w:val="24"/>
          <w:szCs w:val="24"/>
        </w:rPr>
        <w:t xml:space="preserve"> from Melbourne to Sydney by </w:t>
      </w:r>
      <w:proofErr w:type="gramStart"/>
      <w:r>
        <w:rPr>
          <w:i/>
          <w:sz w:val="24"/>
          <w:szCs w:val="24"/>
        </w:rPr>
        <w:t>train, and</w:t>
      </w:r>
      <w:proofErr w:type="gramEnd"/>
      <w:r>
        <w:rPr>
          <w:i/>
          <w:sz w:val="24"/>
          <w:szCs w:val="24"/>
        </w:rPr>
        <w:t xml:space="preserve"> given special markings. They are quite valuable.</w:t>
      </w:r>
    </w:p>
    <w:p w14:paraId="3FEF1746" w14:textId="77777777" w:rsidR="001179C0" w:rsidRPr="001D1A96" w:rsidRDefault="009B0475" w:rsidP="00B5403B">
      <w:pPr>
        <w:spacing w:before="120" w:after="0" w:line="240" w:lineRule="auto"/>
        <w:rPr>
          <w:sz w:val="24"/>
          <w:szCs w:val="24"/>
        </w:rPr>
      </w:pPr>
      <w:r w:rsidRPr="001D1A96">
        <w:rPr>
          <w:sz w:val="24"/>
          <w:szCs w:val="24"/>
        </w:rPr>
        <w:t xml:space="preserve">Rickard approached </w:t>
      </w:r>
      <w:r w:rsidR="001179C0" w:rsidRPr="001D1A96">
        <w:rPr>
          <w:sz w:val="24"/>
          <w:szCs w:val="24"/>
        </w:rPr>
        <w:t xml:space="preserve">Guillaux </w:t>
      </w:r>
      <w:r w:rsidRPr="001D1A96">
        <w:rPr>
          <w:sz w:val="24"/>
          <w:szCs w:val="24"/>
        </w:rPr>
        <w:t xml:space="preserve">to take over that </w:t>
      </w:r>
      <w:r w:rsidR="002410A2" w:rsidRPr="001D1A96">
        <w:rPr>
          <w:sz w:val="24"/>
          <w:szCs w:val="24"/>
        </w:rPr>
        <w:t>project</w:t>
      </w:r>
      <w:r w:rsidRPr="001D1A96">
        <w:rPr>
          <w:sz w:val="24"/>
          <w:szCs w:val="24"/>
        </w:rPr>
        <w:t xml:space="preserve">, but </w:t>
      </w:r>
      <w:r w:rsidR="001179C0" w:rsidRPr="001D1A96">
        <w:rPr>
          <w:sz w:val="24"/>
          <w:szCs w:val="24"/>
        </w:rPr>
        <w:t>negotiation</w:t>
      </w:r>
      <w:r w:rsidRPr="001D1A96">
        <w:rPr>
          <w:sz w:val="24"/>
          <w:szCs w:val="24"/>
        </w:rPr>
        <w:t xml:space="preserve">s broke down. </w:t>
      </w:r>
    </w:p>
    <w:p w14:paraId="525CA5AE" w14:textId="77777777" w:rsidR="001179C0" w:rsidRPr="001D1A96" w:rsidRDefault="001179C0" w:rsidP="00242CD7">
      <w:pPr>
        <w:spacing w:before="120" w:after="0" w:line="240" w:lineRule="auto"/>
        <w:rPr>
          <w:sz w:val="24"/>
          <w:szCs w:val="24"/>
        </w:rPr>
      </w:pPr>
      <w:r w:rsidRPr="001D1A96">
        <w:rPr>
          <w:sz w:val="24"/>
          <w:szCs w:val="24"/>
        </w:rPr>
        <w:t xml:space="preserve">Soon it was announced that </w:t>
      </w:r>
      <w:r w:rsidR="004913D4" w:rsidRPr="001D1A96">
        <w:rPr>
          <w:sz w:val="24"/>
          <w:szCs w:val="24"/>
        </w:rPr>
        <w:t>Guillaux would make the flight</w:t>
      </w:r>
      <w:r w:rsidRPr="001D1A96">
        <w:rPr>
          <w:sz w:val="24"/>
          <w:szCs w:val="24"/>
        </w:rPr>
        <w:t xml:space="preserve">, but exactly who was backing </w:t>
      </w:r>
      <w:r w:rsidR="003A493F" w:rsidRPr="001D1A96">
        <w:rPr>
          <w:sz w:val="24"/>
          <w:szCs w:val="24"/>
        </w:rPr>
        <w:t xml:space="preserve">the flight </w:t>
      </w:r>
      <w:r w:rsidRPr="001D1A96">
        <w:rPr>
          <w:sz w:val="24"/>
          <w:szCs w:val="24"/>
        </w:rPr>
        <w:t>it is a subject for further research. There is quite an amount of information on the subject, most of it contradictory!</w:t>
      </w:r>
    </w:p>
    <w:p w14:paraId="474CE877" w14:textId="77777777" w:rsidR="00B5403B" w:rsidRPr="001D1A96" w:rsidRDefault="00B5403B" w:rsidP="00B5403B">
      <w:pPr>
        <w:spacing w:before="120" w:after="0" w:line="240" w:lineRule="auto"/>
        <w:rPr>
          <w:sz w:val="24"/>
          <w:szCs w:val="24"/>
        </w:rPr>
      </w:pPr>
      <w:r w:rsidRPr="001D1A96">
        <w:rPr>
          <w:sz w:val="24"/>
          <w:szCs w:val="24"/>
        </w:rPr>
        <w:t>The flight would not have been an appealing financial proposition without outside backing: Guillaux could draw crowds of thousands who would pay from one to four shillings each for a single performance, but the total proceeds of the long air mail flight would be much less than this.</w:t>
      </w:r>
    </w:p>
    <w:p w14:paraId="6C7EF86A" w14:textId="77777777" w:rsidR="00B92554" w:rsidRDefault="00B92554" w:rsidP="00242CD7">
      <w:pPr>
        <w:spacing w:before="120" w:after="0" w:line="240" w:lineRule="auto"/>
        <w:rPr>
          <w:i/>
          <w:sz w:val="24"/>
          <w:szCs w:val="24"/>
        </w:rPr>
      </w:pPr>
      <w:r>
        <w:rPr>
          <w:sz w:val="24"/>
          <w:szCs w:val="24"/>
        </w:rPr>
        <w:t>On 9 July 1914 Messrs C H</w:t>
      </w:r>
      <w:r w:rsidR="00B5403B">
        <w:rPr>
          <w:sz w:val="24"/>
          <w:szCs w:val="24"/>
        </w:rPr>
        <w:t xml:space="preserve"> </w:t>
      </w:r>
      <w:r>
        <w:rPr>
          <w:sz w:val="24"/>
          <w:szCs w:val="24"/>
        </w:rPr>
        <w:t xml:space="preserve">Powis and R Sissons of Melbourne wrote to the Postmaster General: </w:t>
      </w:r>
      <w:r>
        <w:rPr>
          <w:i/>
          <w:sz w:val="24"/>
          <w:szCs w:val="24"/>
        </w:rPr>
        <w:t xml:space="preserve">With the authority of Mons. A Maistre, manager for </w:t>
      </w:r>
      <w:r>
        <w:rPr>
          <w:i/>
          <w:sz w:val="24"/>
          <w:szCs w:val="24"/>
        </w:rPr>
        <w:lastRenderedPageBreak/>
        <w:t>Mons M Guillaux, we propose to place on sale post cards for conveyance by aeroplane from Melbourne to Sydney. We should be glad to learn whether your department would permit us to issue these cards and co-operate by placing the cards in a special bag</w:t>
      </w:r>
      <w:proofErr w:type="gramStart"/>
      <w:r>
        <w:rPr>
          <w:i/>
          <w:sz w:val="24"/>
          <w:szCs w:val="24"/>
        </w:rPr>
        <w:t>.....</w:t>
      </w:r>
      <w:proofErr w:type="gramEnd"/>
      <w:r>
        <w:rPr>
          <w:i/>
          <w:sz w:val="24"/>
          <w:szCs w:val="24"/>
        </w:rPr>
        <w:t xml:space="preserve"> and using</w:t>
      </w:r>
      <w:r w:rsidR="0002766B">
        <w:rPr>
          <w:i/>
          <w:sz w:val="24"/>
          <w:szCs w:val="24"/>
        </w:rPr>
        <w:t xml:space="preserve"> </w:t>
      </w:r>
      <w:r>
        <w:rPr>
          <w:i/>
          <w:sz w:val="24"/>
          <w:szCs w:val="24"/>
        </w:rPr>
        <w:t>a special cancelling stamp at this end.</w:t>
      </w:r>
    </w:p>
    <w:p w14:paraId="5E0CFCE2" w14:textId="77777777" w:rsidR="00D8229D" w:rsidRDefault="001179C0" w:rsidP="00242CD7">
      <w:pPr>
        <w:spacing w:before="120" w:after="0" w:line="240" w:lineRule="auto"/>
        <w:rPr>
          <w:sz w:val="24"/>
          <w:szCs w:val="24"/>
        </w:rPr>
      </w:pPr>
      <w:r w:rsidRPr="001D1A96">
        <w:rPr>
          <w:sz w:val="24"/>
          <w:szCs w:val="24"/>
        </w:rPr>
        <w:t xml:space="preserve">Certainly, Mr Wilson of O.T. Cordials was involved: the aircraft wings were emblazoned with </w:t>
      </w:r>
      <w:r w:rsidR="000D5935">
        <w:rPr>
          <w:sz w:val="24"/>
          <w:szCs w:val="24"/>
        </w:rPr>
        <w:t>‘</w:t>
      </w:r>
      <w:r w:rsidRPr="001D1A96">
        <w:rPr>
          <w:sz w:val="24"/>
          <w:szCs w:val="24"/>
        </w:rPr>
        <w:t>ADD a little O.T.’ and within a few days of completing the flight O.T. had begun a huge advertising cam</w:t>
      </w:r>
      <w:r w:rsidR="00384751" w:rsidRPr="001D1A96">
        <w:rPr>
          <w:sz w:val="24"/>
          <w:szCs w:val="24"/>
        </w:rPr>
        <w:t>paign</w:t>
      </w:r>
      <w:r w:rsidRPr="001D1A96">
        <w:rPr>
          <w:sz w:val="24"/>
          <w:szCs w:val="24"/>
        </w:rPr>
        <w:t xml:space="preserve">. O.T. was </w:t>
      </w:r>
      <w:r w:rsidR="006378F8">
        <w:rPr>
          <w:sz w:val="24"/>
          <w:szCs w:val="24"/>
        </w:rPr>
        <w:t>the</w:t>
      </w:r>
      <w:r w:rsidRPr="001D1A96">
        <w:rPr>
          <w:sz w:val="24"/>
          <w:szCs w:val="24"/>
        </w:rPr>
        <w:t xml:space="preserve"> leading beverage manufacturer. As well as producing orange and lemon cordial, it produced an ‘adult soft drink’ simply known as O.T.</w:t>
      </w:r>
      <w:r w:rsidR="003A493F" w:rsidRPr="001D1A96">
        <w:rPr>
          <w:sz w:val="24"/>
          <w:szCs w:val="24"/>
        </w:rPr>
        <w:t>,</w:t>
      </w:r>
      <w:r w:rsidR="00EB7F99" w:rsidRPr="001D1A96">
        <w:rPr>
          <w:sz w:val="24"/>
          <w:szCs w:val="24"/>
        </w:rPr>
        <w:t xml:space="preserve"> </w:t>
      </w:r>
      <w:r w:rsidRPr="001D1A96">
        <w:rPr>
          <w:sz w:val="24"/>
          <w:szCs w:val="24"/>
        </w:rPr>
        <w:t xml:space="preserve">a mixture of fruit juice and chilli. O.T. later became Kia-Ora, which was in turn taken over by Coca-Cola. </w:t>
      </w:r>
      <w:r w:rsidR="00F0739C">
        <w:rPr>
          <w:sz w:val="24"/>
          <w:szCs w:val="24"/>
        </w:rPr>
        <w:t>The fruit juice for the re-enactment flight was chilli cordial, made to the O.T. recipe by Murray Breweries, of Beechworth, Victoria.</w:t>
      </w:r>
    </w:p>
    <w:p w14:paraId="334E460A" w14:textId="77777777" w:rsidR="001179C0" w:rsidRPr="001D1A96" w:rsidRDefault="009B0475" w:rsidP="00242CD7">
      <w:pPr>
        <w:spacing w:before="120" w:after="0" w:line="240" w:lineRule="auto"/>
        <w:rPr>
          <w:sz w:val="24"/>
          <w:szCs w:val="24"/>
        </w:rPr>
      </w:pPr>
      <w:r w:rsidRPr="001D1A96">
        <w:rPr>
          <w:sz w:val="24"/>
          <w:szCs w:val="24"/>
        </w:rPr>
        <w:t>N</w:t>
      </w:r>
      <w:r w:rsidR="001179C0" w:rsidRPr="001D1A96">
        <w:rPr>
          <w:sz w:val="24"/>
          <w:szCs w:val="24"/>
        </w:rPr>
        <w:t xml:space="preserve">o advertising appears to have been needed to sell the postcards </w:t>
      </w:r>
      <w:proofErr w:type="gramStart"/>
      <w:r w:rsidR="001179C0" w:rsidRPr="001D1A96">
        <w:rPr>
          <w:sz w:val="24"/>
          <w:szCs w:val="24"/>
        </w:rPr>
        <w:t>actually carried</w:t>
      </w:r>
      <w:proofErr w:type="gramEnd"/>
      <w:r w:rsidR="001179C0" w:rsidRPr="001D1A96">
        <w:rPr>
          <w:sz w:val="24"/>
          <w:szCs w:val="24"/>
        </w:rPr>
        <w:t xml:space="preserve"> by Guillaux; there is evidence that over 2000 numbered cards were printed, and indeed that all were sold, but also that only 1785 cards were carried on the flight. The cards may have been quickly designed and printed: the aircraft shown is not a Bleriot. </w:t>
      </w:r>
    </w:p>
    <w:p w14:paraId="5CE1C29A" w14:textId="77777777" w:rsidR="001179C0" w:rsidRDefault="000E7A29" w:rsidP="00242CD7">
      <w:pPr>
        <w:spacing w:before="120" w:after="0" w:line="240" w:lineRule="auto"/>
        <w:rPr>
          <w:rFonts w:cs="Arial"/>
          <w:color w:val="000000"/>
          <w:sz w:val="24"/>
          <w:szCs w:val="24"/>
        </w:rPr>
      </w:pPr>
      <w:r>
        <w:rPr>
          <w:rFonts w:cs="Arial"/>
          <w:i/>
          <w:color w:val="000000"/>
          <w:sz w:val="24"/>
          <w:szCs w:val="24"/>
        </w:rPr>
        <w:t xml:space="preserve">Original cards sell for from $450. The re-enactment </w:t>
      </w:r>
      <w:r w:rsidR="00F0739C">
        <w:rPr>
          <w:rFonts w:cs="Arial"/>
          <w:i/>
          <w:color w:val="000000"/>
          <w:sz w:val="24"/>
          <w:szCs w:val="24"/>
        </w:rPr>
        <w:t>carried</w:t>
      </w:r>
      <w:r>
        <w:rPr>
          <w:rFonts w:cs="Arial"/>
          <w:i/>
          <w:color w:val="000000"/>
          <w:sz w:val="24"/>
          <w:szCs w:val="24"/>
        </w:rPr>
        <w:t xml:space="preserve"> cards modelled on the originals with minimum</w:t>
      </w:r>
      <w:r w:rsidR="00F0739C">
        <w:rPr>
          <w:rFonts w:cs="Arial"/>
          <w:i/>
          <w:color w:val="000000"/>
          <w:sz w:val="24"/>
          <w:szCs w:val="24"/>
        </w:rPr>
        <w:t xml:space="preserve"> change, eg ‘Re-enactment’ </w:t>
      </w:r>
      <w:r>
        <w:rPr>
          <w:rFonts w:cs="Arial"/>
          <w:i/>
          <w:color w:val="000000"/>
          <w:sz w:val="24"/>
          <w:szCs w:val="24"/>
        </w:rPr>
        <w:t>replace</w:t>
      </w:r>
      <w:r w:rsidR="00F0739C">
        <w:rPr>
          <w:rFonts w:cs="Arial"/>
          <w:i/>
          <w:color w:val="000000"/>
          <w:sz w:val="24"/>
          <w:szCs w:val="24"/>
        </w:rPr>
        <w:t>d</w:t>
      </w:r>
      <w:r>
        <w:rPr>
          <w:rFonts w:cs="Arial"/>
          <w:i/>
          <w:color w:val="000000"/>
          <w:sz w:val="24"/>
          <w:szCs w:val="24"/>
        </w:rPr>
        <w:t xml:space="preserve"> ‘Inauguration’</w:t>
      </w:r>
      <w:r w:rsidR="001179C0" w:rsidRPr="001D1A96">
        <w:rPr>
          <w:rFonts w:cs="Arial"/>
          <w:color w:val="000000"/>
          <w:sz w:val="24"/>
          <w:szCs w:val="24"/>
        </w:rPr>
        <w:t>.</w:t>
      </w:r>
      <w:r>
        <w:rPr>
          <w:rFonts w:cs="Arial"/>
          <w:color w:val="000000"/>
          <w:sz w:val="24"/>
          <w:szCs w:val="24"/>
        </w:rPr>
        <w:t xml:space="preserve"> </w:t>
      </w:r>
      <w:r>
        <w:rPr>
          <w:noProof/>
          <w:lang w:eastAsia="en-AU"/>
        </w:rPr>
        <w:drawing>
          <wp:inline distT="0" distB="0" distL="0" distR="0" wp14:anchorId="7D996FCB" wp14:editId="0262C70B">
            <wp:extent cx="4608195" cy="1554154"/>
            <wp:effectExtent l="19050" t="0" r="1905" b="0"/>
            <wp:docPr id="27" name="Picture 7" descr="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nner"/>
                    <pic:cNvPicPr>
                      <a:picLocks noChangeAspect="1" noChangeArrowheads="1"/>
                    </pic:cNvPicPr>
                  </pic:nvPicPr>
                  <pic:blipFill>
                    <a:blip r:embed="rId31" cstate="print"/>
                    <a:srcRect/>
                    <a:stretch>
                      <a:fillRect/>
                    </a:stretch>
                  </pic:blipFill>
                  <pic:spPr bwMode="auto">
                    <a:xfrm>
                      <a:off x="0" y="0"/>
                      <a:ext cx="4608195" cy="1554154"/>
                    </a:xfrm>
                    <a:prstGeom prst="rect">
                      <a:avLst/>
                    </a:prstGeom>
                    <a:noFill/>
                    <a:ln w="9525">
                      <a:noFill/>
                      <a:miter lim="800000"/>
                      <a:headEnd/>
                      <a:tailEnd/>
                    </a:ln>
                  </pic:spPr>
                </pic:pic>
              </a:graphicData>
            </a:graphic>
          </wp:inline>
        </w:drawing>
      </w:r>
    </w:p>
    <w:p w14:paraId="5BF36709" w14:textId="77777777" w:rsidR="007A1BA6" w:rsidRPr="001D1A96" w:rsidRDefault="007A1BA6" w:rsidP="00242CD7">
      <w:pPr>
        <w:spacing w:before="120" w:after="0" w:line="240" w:lineRule="auto"/>
        <w:rPr>
          <w:sz w:val="24"/>
          <w:szCs w:val="24"/>
        </w:rPr>
      </w:pPr>
      <w:r>
        <w:rPr>
          <w:rFonts w:cs="Arial"/>
          <w:color w:val="000000"/>
          <w:sz w:val="24"/>
          <w:szCs w:val="24"/>
        </w:rPr>
        <w:t xml:space="preserve">The whole organisation of the airmail flight took less than a month, much to the envy of those organising the re-enactment flight, which </w:t>
      </w:r>
      <w:r w:rsidR="006B0D9F">
        <w:rPr>
          <w:rFonts w:cs="Arial"/>
          <w:color w:val="000000"/>
          <w:sz w:val="24"/>
          <w:szCs w:val="24"/>
        </w:rPr>
        <w:t>took over ten months to plan, eve</w:t>
      </w:r>
      <w:r w:rsidR="00E14930">
        <w:rPr>
          <w:rFonts w:cs="Arial"/>
          <w:color w:val="000000"/>
          <w:sz w:val="24"/>
          <w:szCs w:val="24"/>
        </w:rPr>
        <w:t>n</w:t>
      </w:r>
      <w:r w:rsidR="006B0D9F">
        <w:rPr>
          <w:rFonts w:cs="Arial"/>
          <w:color w:val="000000"/>
          <w:sz w:val="24"/>
          <w:szCs w:val="24"/>
        </w:rPr>
        <w:t xml:space="preserve"> with the advantages of modern communications!</w:t>
      </w:r>
    </w:p>
    <w:p w14:paraId="23C49CFD" w14:textId="77777777" w:rsidR="00532215" w:rsidRPr="004A3BDD" w:rsidRDefault="007A1BA6" w:rsidP="00242CD7">
      <w:pPr>
        <w:pStyle w:val="Heading1"/>
        <w:spacing w:before="120"/>
      </w:pPr>
      <w:bookmarkStart w:id="53" w:name="_Toc377889270"/>
      <w:bookmarkStart w:id="54" w:name="_Toc384584729"/>
      <w:bookmarkStart w:id="55" w:name="_Toc384847654"/>
      <w:bookmarkStart w:id="56" w:name="_Toc414986121"/>
      <w:r>
        <w:lastRenderedPageBreak/>
        <w:t>1</w:t>
      </w:r>
      <w:r w:rsidR="00CB3FE5">
        <w:t>3</w:t>
      </w:r>
      <w:r>
        <w:t xml:space="preserve">. </w:t>
      </w:r>
      <w:r w:rsidR="00532215" w:rsidRPr="004A3BDD">
        <w:t xml:space="preserve">The mail </w:t>
      </w:r>
      <w:r w:rsidR="00532215" w:rsidRPr="00DF067B">
        <w:t>flight</w:t>
      </w:r>
      <w:bookmarkEnd w:id="53"/>
      <w:bookmarkEnd w:id="54"/>
      <w:bookmarkEnd w:id="55"/>
      <w:r w:rsidR="00032579">
        <w:t>: 16 – 18 July 1914</w:t>
      </w:r>
      <w:bookmarkEnd w:id="56"/>
    </w:p>
    <w:p w14:paraId="48C74BC9" w14:textId="77777777" w:rsidR="004355E8" w:rsidRDefault="005E7CC3" w:rsidP="006B0D9F">
      <w:pPr>
        <w:spacing w:before="120" w:after="0" w:line="240" w:lineRule="auto"/>
        <w:jc w:val="center"/>
        <w:rPr>
          <w:color w:val="000000"/>
          <w:sz w:val="24"/>
          <w:szCs w:val="24"/>
        </w:rPr>
      </w:pPr>
      <w:r>
        <w:rPr>
          <w:noProof/>
          <w:color w:val="000000"/>
          <w:sz w:val="24"/>
          <w:szCs w:val="24"/>
          <w:lang w:eastAsia="en-AU"/>
        </w:rPr>
        <w:drawing>
          <wp:inline distT="0" distB="0" distL="0" distR="0" wp14:anchorId="227AB40F" wp14:editId="585A6CBB">
            <wp:extent cx="4312403" cy="4075612"/>
            <wp:effectExtent l="0" t="0" r="0" b="1270"/>
            <wp:docPr id="25" name="Picture 24" descr="MapHistor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Historic.jpg"/>
                    <pic:cNvPicPr/>
                  </pic:nvPicPr>
                  <pic:blipFill rotWithShape="1">
                    <a:blip r:embed="rId32" cstate="print"/>
                    <a:srcRect b="3860"/>
                    <a:stretch/>
                  </pic:blipFill>
                  <pic:spPr bwMode="auto">
                    <a:xfrm>
                      <a:off x="0" y="0"/>
                      <a:ext cx="4312920" cy="4076100"/>
                    </a:xfrm>
                    <a:prstGeom prst="rect">
                      <a:avLst/>
                    </a:prstGeom>
                    <a:ln>
                      <a:noFill/>
                    </a:ln>
                    <a:extLst>
                      <a:ext uri="{53640926-AAD7-44D8-BBD7-CCE9431645EC}">
                        <a14:shadowObscured xmlns:a14="http://schemas.microsoft.com/office/drawing/2010/main"/>
                      </a:ext>
                    </a:extLst>
                  </pic:spPr>
                </pic:pic>
              </a:graphicData>
            </a:graphic>
          </wp:inline>
        </w:drawing>
      </w:r>
    </w:p>
    <w:p w14:paraId="20B32880" w14:textId="77777777" w:rsidR="00C8681D" w:rsidRDefault="00532215" w:rsidP="00242CD7">
      <w:pPr>
        <w:spacing w:before="120" w:after="0" w:line="240" w:lineRule="auto"/>
        <w:rPr>
          <w:color w:val="000000"/>
          <w:sz w:val="24"/>
          <w:szCs w:val="24"/>
        </w:rPr>
      </w:pPr>
      <w:r w:rsidRPr="001D1A96">
        <w:rPr>
          <w:color w:val="000000"/>
          <w:sz w:val="24"/>
          <w:szCs w:val="24"/>
        </w:rPr>
        <w:t>Guillaux began the morning of July 16</w:t>
      </w:r>
      <w:proofErr w:type="gramStart"/>
      <w:r w:rsidRPr="001D1A96">
        <w:rPr>
          <w:color w:val="000000"/>
          <w:sz w:val="24"/>
          <w:szCs w:val="24"/>
        </w:rPr>
        <w:t xml:space="preserve"> 1914</w:t>
      </w:r>
      <w:proofErr w:type="gramEnd"/>
      <w:r w:rsidRPr="001D1A96">
        <w:rPr>
          <w:color w:val="000000"/>
          <w:sz w:val="24"/>
          <w:szCs w:val="24"/>
        </w:rPr>
        <w:t xml:space="preserve"> at 6</w:t>
      </w:r>
      <w:r w:rsidR="00E97FEC">
        <w:rPr>
          <w:color w:val="000000"/>
          <w:sz w:val="24"/>
          <w:szCs w:val="24"/>
        </w:rPr>
        <w:t xml:space="preserve"> </w:t>
      </w:r>
      <w:r w:rsidRPr="001D1A96">
        <w:rPr>
          <w:color w:val="000000"/>
          <w:sz w:val="24"/>
          <w:szCs w:val="24"/>
        </w:rPr>
        <w:t xml:space="preserve">am at the Cafe Denat (80 Bourke Street, Melbourne, </w:t>
      </w:r>
      <w:r w:rsidR="00384751" w:rsidRPr="001D1A96">
        <w:rPr>
          <w:color w:val="000000"/>
          <w:sz w:val="24"/>
          <w:szCs w:val="24"/>
        </w:rPr>
        <w:t xml:space="preserve">now the </w:t>
      </w:r>
      <w:r w:rsidRPr="001D1A96">
        <w:rPr>
          <w:color w:val="000000"/>
          <w:sz w:val="24"/>
          <w:szCs w:val="24"/>
        </w:rPr>
        <w:t xml:space="preserve">Florentino Restaurant). After his morning cutlet, he went to the Melbourne Showgrounds and prepared his aircraft. </w:t>
      </w:r>
    </w:p>
    <w:p w14:paraId="14257F1C" w14:textId="77777777" w:rsidR="00C8681D" w:rsidRPr="00E235B4" w:rsidRDefault="002410A2" w:rsidP="00C8681D">
      <w:pPr>
        <w:spacing w:before="120" w:after="0" w:line="240" w:lineRule="auto"/>
        <w:rPr>
          <w:color w:val="FF0000"/>
          <w:sz w:val="24"/>
        </w:rPr>
      </w:pPr>
      <w:r w:rsidRPr="001D1A96">
        <w:rPr>
          <w:color w:val="000000"/>
          <w:sz w:val="24"/>
          <w:szCs w:val="24"/>
        </w:rPr>
        <w:t xml:space="preserve">As well as the postcards he </w:t>
      </w:r>
      <w:r w:rsidR="004A30EC" w:rsidRPr="001D1A96">
        <w:rPr>
          <w:color w:val="000000"/>
          <w:sz w:val="24"/>
          <w:szCs w:val="24"/>
        </w:rPr>
        <w:t>carried letters</w:t>
      </w:r>
      <w:r w:rsidR="009B0475" w:rsidRPr="001D1A96">
        <w:rPr>
          <w:color w:val="000000"/>
          <w:sz w:val="24"/>
          <w:szCs w:val="24"/>
        </w:rPr>
        <w:t xml:space="preserve"> of greeting for various dignitaries</w:t>
      </w:r>
      <w:r w:rsidR="00E14930">
        <w:rPr>
          <w:color w:val="000000"/>
          <w:sz w:val="24"/>
          <w:szCs w:val="24"/>
        </w:rPr>
        <w:t xml:space="preserve">. The </w:t>
      </w:r>
      <w:r w:rsidR="00032579">
        <w:rPr>
          <w:color w:val="000000"/>
          <w:sz w:val="24"/>
          <w:szCs w:val="24"/>
        </w:rPr>
        <w:t xml:space="preserve">O.T. </w:t>
      </w:r>
      <w:r w:rsidR="00532215" w:rsidRPr="001D1A96">
        <w:rPr>
          <w:color w:val="000000"/>
          <w:sz w:val="24"/>
          <w:szCs w:val="24"/>
        </w:rPr>
        <w:t>lemon cordial</w:t>
      </w:r>
      <w:r w:rsidR="006378F8">
        <w:rPr>
          <w:color w:val="000000"/>
          <w:sz w:val="24"/>
          <w:szCs w:val="24"/>
        </w:rPr>
        <w:t xml:space="preserve"> and</w:t>
      </w:r>
      <w:r w:rsidR="006378F8" w:rsidRPr="006378F8">
        <w:rPr>
          <w:color w:val="000000"/>
          <w:sz w:val="24"/>
          <w:szCs w:val="24"/>
        </w:rPr>
        <w:t xml:space="preserve"> </w:t>
      </w:r>
      <w:r w:rsidR="006378F8" w:rsidRPr="001D1A96">
        <w:rPr>
          <w:color w:val="000000"/>
          <w:sz w:val="24"/>
          <w:szCs w:val="24"/>
        </w:rPr>
        <w:t>a quantity of Lipton Tea</w:t>
      </w:r>
      <w:r w:rsidR="00E14930">
        <w:rPr>
          <w:color w:val="000000"/>
          <w:sz w:val="24"/>
          <w:szCs w:val="24"/>
        </w:rPr>
        <w:t xml:space="preserve"> were loaded. </w:t>
      </w:r>
      <w:r w:rsidR="00532215" w:rsidRPr="001D1A96">
        <w:rPr>
          <w:color w:val="000000"/>
          <w:sz w:val="24"/>
          <w:szCs w:val="24"/>
        </w:rPr>
        <w:t xml:space="preserve"> </w:t>
      </w:r>
      <w:r w:rsidR="006378F8">
        <w:rPr>
          <w:color w:val="000000"/>
          <w:sz w:val="24"/>
          <w:szCs w:val="24"/>
        </w:rPr>
        <w:t xml:space="preserve">He also had a thermos flask of tea, and his flight made these flasks very popular. He was conscientious in his promotion work for Lipton (see page </w:t>
      </w:r>
      <w:r w:rsidR="009C5810">
        <w:rPr>
          <w:color w:val="000000"/>
          <w:sz w:val="24"/>
          <w:szCs w:val="24"/>
        </w:rPr>
        <w:fldChar w:fldCharType="begin"/>
      </w:r>
      <w:r w:rsidR="0002766B">
        <w:rPr>
          <w:color w:val="000000"/>
          <w:sz w:val="24"/>
          <w:szCs w:val="24"/>
        </w:rPr>
        <w:instrText xml:space="preserve"> PAGEREF liptonharden \h </w:instrText>
      </w:r>
      <w:r w:rsidR="009C5810">
        <w:rPr>
          <w:color w:val="000000"/>
          <w:sz w:val="24"/>
          <w:szCs w:val="24"/>
        </w:rPr>
      </w:r>
      <w:r w:rsidR="009C5810">
        <w:rPr>
          <w:color w:val="000000"/>
          <w:sz w:val="24"/>
          <w:szCs w:val="24"/>
        </w:rPr>
        <w:fldChar w:fldCharType="separate"/>
      </w:r>
      <w:r w:rsidR="00411028">
        <w:rPr>
          <w:noProof/>
          <w:color w:val="000000"/>
          <w:sz w:val="24"/>
          <w:szCs w:val="24"/>
        </w:rPr>
        <w:t>29</w:t>
      </w:r>
      <w:r w:rsidR="009C5810">
        <w:rPr>
          <w:color w:val="000000"/>
          <w:sz w:val="24"/>
          <w:szCs w:val="24"/>
        </w:rPr>
        <w:fldChar w:fldCharType="end"/>
      </w:r>
      <w:r w:rsidR="0002766B">
        <w:rPr>
          <w:color w:val="000000"/>
          <w:sz w:val="24"/>
          <w:szCs w:val="24"/>
        </w:rPr>
        <w:t>).</w:t>
      </w:r>
      <w:r w:rsidR="00E14930">
        <w:rPr>
          <w:color w:val="000000"/>
          <w:sz w:val="24"/>
          <w:szCs w:val="24"/>
        </w:rPr>
        <w:t xml:space="preserve"> </w:t>
      </w:r>
      <w:r w:rsidR="00532215" w:rsidRPr="001D1A96">
        <w:rPr>
          <w:color w:val="000000"/>
          <w:sz w:val="24"/>
          <w:szCs w:val="24"/>
        </w:rPr>
        <w:t>Fuel was provided by Shell, and this was noted on the postcards. Shell also supported the 1964 commemoration flight</w:t>
      </w:r>
      <w:r w:rsidR="00D8229D">
        <w:rPr>
          <w:color w:val="000000"/>
          <w:sz w:val="24"/>
          <w:szCs w:val="24"/>
        </w:rPr>
        <w:t>.</w:t>
      </w:r>
      <w:r w:rsidR="006B0D9F">
        <w:rPr>
          <w:color w:val="000000"/>
          <w:sz w:val="24"/>
          <w:szCs w:val="24"/>
        </w:rPr>
        <w:t xml:space="preserve"> Total Oil Australia, a French company, were the fuel sponsors for the 2014 flight.</w:t>
      </w:r>
      <w:r w:rsidR="00C8681D" w:rsidRPr="00C8681D">
        <w:rPr>
          <w:color w:val="FF0000"/>
          <w:sz w:val="24"/>
        </w:rPr>
        <w:t xml:space="preserve"> </w:t>
      </w:r>
    </w:p>
    <w:p w14:paraId="7D8A0905" w14:textId="77777777" w:rsidR="00C8681D" w:rsidRDefault="00C8681D" w:rsidP="008C723B">
      <w:bookmarkStart w:id="57" w:name="_Toc377889271"/>
      <w:r>
        <w:rPr>
          <w:noProof/>
          <w:lang w:eastAsia="en-AU"/>
        </w:rPr>
        <w:lastRenderedPageBreak/>
        <w:drawing>
          <wp:inline distT="0" distB="0" distL="0" distR="0" wp14:anchorId="200A2524" wp14:editId="403F9C70">
            <wp:extent cx="4374901" cy="2614612"/>
            <wp:effectExtent l="0" t="0" r="6985" b="0"/>
            <wp:docPr id="30" name="Picture 1" descr="Darge, Algernon, 1878-1941. Maurice Guillaux in his Bleriot XI monoplane holding aerial mail bag at the Agricultural Society's show grounds before flying to Sydney on first air mail delivery, Melbourne, 16 July 1914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rge, Algernon, 1878-1941. Maurice Guillaux in his Bleriot XI monoplane holding aerial mail bag at the Agricultural Society's show grounds before flying to Sydney on first air mail delivery, Melbourne, 16 July 1914 [picture]"/>
                    <pic:cNvPicPr>
                      <a:picLocks noChangeAspect="1" noChangeArrowheads="1"/>
                    </pic:cNvPicPr>
                  </pic:nvPicPr>
                  <pic:blipFill>
                    <a:blip r:embed="rId33" cstate="print"/>
                    <a:srcRect t="10307"/>
                    <a:stretch>
                      <a:fillRect/>
                    </a:stretch>
                  </pic:blipFill>
                  <pic:spPr bwMode="auto">
                    <a:xfrm>
                      <a:off x="0" y="0"/>
                      <a:ext cx="4393371" cy="2625650"/>
                    </a:xfrm>
                    <a:prstGeom prst="rect">
                      <a:avLst/>
                    </a:prstGeom>
                    <a:noFill/>
                    <a:ln w="9525">
                      <a:noFill/>
                      <a:miter lim="800000"/>
                      <a:headEnd/>
                      <a:tailEnd/>
                    </a:ln>
                  </pic:spPr>
                </pic:pic>
              </a:graphicData>
            </a:graphic>
          </wp:inline>
        </w:drawing>
      </w:r>
    </w:p>
    <w:p w14:paraId="3388F955" w14:textId="77777777" w:rsidR="00A63A0F" w:rsidRDefault="00A63A0F" w:rsidP="00A63A0F">
      <w:pPr>
        <w:rPr>
          <w:i/>
          <w:color w:val="000000"/>
        </w:rPr>
      </w:pPr>
      <w:r>
        <w:rPr>
          <w:noProof/>
          <w:lang w:eastAsia="en-AU"/>
        </w:rPr>
        <w:drawing>
          <wp:anchor distT="0" distB="0" distL="114300" distR="114300" simplePos="0" relativeHeight="251695104" behindDoc="0" locked="0" layoutInCell="1" allowOverlap="1" wp14:anchorId="63613DAA" wp14:editId="24879FD1">
            <wp:simplePos x="0" y="0"/>
            <wp:positionH relativeFrom="column">
              <wp:posOffset>220980</wp:posOffset>
            </wp:positionH>
            <wp:positionV relativeFrom="paragraph">
              <wp:posOffset>1090930</wp:posOffset>
            </wp:positionV>
            <wp:extent cx="4303395" cy="2860040"/>
            <wp:effectExtent l="0" t="0" r="1905" b="0"/>
            <wp:wrapTopAndBottom/>
            <wp:docPr id="73" name="Picture 7" descr="Cessna 182Q leads the way.JPG"/>
            <wp:cNvGraphicFramePr/>
            <a:graphic xmlns:a="http://schemas.openxmlformats.org/drawingml/2006/main">
              <a:graphicData uri="http://schemas.openxmlformats.org/drawingml/2006/picture">
                <pic:pic xmlns:pic="http://schemas.openxmlformats.org/drawingml/2006/picture">
                  <pic:nvPicPr>
                    <pic:cNvPr id="73" name="Picture 7" descr="Cessna 182Q leads the way.JPG"/>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303395" cy="286004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C8681D">
        <w:rPr>
          <w:i/>
        </w:rPr>
        <w:t>Departure from Melbourne</w:t>
      </w:r>
      <w:r w:rsidR="006B0D9F">
        <w:rPr>
          <w:i/>
        </w:rPr>
        <w:t xml:space="preserve">, 1914. The Assistant Postmaster-General, Mr Crosbie, and other dignitaries, farewell Guillaux. Below: 2014: </w:t>
      </w:r>
      <w:r>
        <w:rPr>
          <w:i/>
          <w:color w:val="000000"/>
        </w:rPr>
        <w:t>The aircraft leaving Essendon:</w:t>
      </w:r>
      <w:r w:rsidRPr="004A7205">
        <w:rPr>
          <w:i/>
          <w:color w:val="000000"/>
        </w:rPr>
        <w:t xml:space="preserve"> CT-4 of Michele Schiffer, </w:t>
      </w:r>
      <w:r>
        <w:rPr>
          <w:i/>
          <w:color w:val="000000"/>
        </w:rPr>
        <w:t xml:space="preserve">Jackie </w:t>
      </w:r>
      <w:r w:rsidRPr="004A7205">
        <w:rPr>
          <w:i/>
          <w:color w:val="000000"/>
        </w:rPr>
        <w:t>Milroy’s Cessna, Aminta Hennessy’s Cessna leading the way to check weather conditions, Owen Zupp in Jabiru at rear.</w:t>
      </w:r>
    </w:p>
    <w:p w14:paraId="28D1F6BD" w14:textId="77777777" w:rsidR="00C8681D" w:rsidRPr="00D24038" w:rsidRDefault="00C8681D" w:rsidP="00A63A0F">
      <w:pPr>
        <w:pStyle w:val="Heading2"/>
        <w:rPr>
          <w:rFonts w:ascii="Calibri" w:hAnsi="Calibri"/>
        </w:rPr>
      </w:pPr>
      <w:r>
        <w:lastRenderedPageBreak/>
        <w:t>S</w:t>
      </w:r>
      <w:r w:rsidR="000F75AD">
        <w:t xml:space="preserve">eymour, 61 </w:t>
      </w:r>
      <w:r w:rsidR="000F75AD" w:rsidRPr="008A329C">
        <w:t>miles</w:t>
      </w:r>
      <w:r w:rsidR="000F75AD">
        <w:t>, 98 km from Melbourne, arrival 9 54 am</w:t>
      </w:r>
    </w:p>
    <w:p w14:paraId="19F387BB" w14:textId="77777777" w:rsidR="00C8681D" w:rsidRDefault="00C8681D" w:rsidP="00C8681D">
      <w:pPr>
        <w:spacing w:before="120" w:after="0" w:line="240" w:lineRule="auto"/>
        <w:rPr>
          <w:color w:val="000000"/>
        </w:rPr>
      </w:pPr>
      <w:r w:rsidRPr="00000EF2">
        <w:rPr>
          <w:color w:val="000000"/>
        </w:rPr>
        <w:t xml:space="preserve">Practically all of Seymour seemed to be at Jordan’s Paddock on the </w:t>
      </w:r>
      <w:proofErr w:type="gramStart"/>
      <w:r w:rsidRPr="00000EF2">
        <w:rPr>
          <w:color w:val="000000"/>
        </w:rPr>
        <w:t>Trawool road</w:t>
      </w:r>
      <w:proofErr w:type="gramEnd"/>
      <w:r w:rsidRPr="00000EF2">
        <w:rPr>
          <w:color w:val="000000"/>
        </w:rPr>
        <w:t xml:space="preserve"> (now the Goulburn Valley Highway). According to the local paper, the road ‘presente</w:t>
      </w:r>
      <w:r w:rsidR="00032579">
        <w:rPr>
          <w:color w:val="000000"/>
        </w:rPr>
        <w:t>d the appearance of Flemington R</w:t>
      </w:r>
      <w:r w:rsidRPr="00000EF2">
        <w:rPr>
          <w:color w:val="000000"/>
        </w:rPr>
        <w:t xml:space="preserve">oad on </w:t>
      </w:r>
      <w:proofErr w:type="gramStart"/>
      <w:r w:rsidRPr="00000EF2">
        <w:rPr>
          <w:color w:val="000000"/>
        </w:rPr>
        <w:t>Cup day</w:t>
      </w:r>
      <w:proofErr w:type="gramEnd"/>
      <w:r w:rsidRPr="00000EF2">
        <w:rPr>
          <w:color w:val="000000"/>
        </w:rPr>
        <w:t xml:space="preserve">. There were motors, </w:t>
      </w:r>
      <w:proofErr w:type="spellStart"/>
      <w:r w:rsidRPr="00000EF2">
        <w:rPr>
          <w:color w:val="000000"/>
        </w:rPr>
        <w:t>waggons</w:t>
      </w:r>
      <w:proofErr w:type="spellEnd"/>
      <w:r w:rsidRPr="00000EF2">
        <w:rPr>
          <w:color w:val="000000"/>
        </w:rPr>
        <w:t xml:space="preserve">, carts, horsemen, paters and maters </w:t>
      </w:r>
      <w:r w:rsidR="001707DC">
        <w:rPr>
          <w:color w:val="000000"/>
        </w:rPr>
        <w:t>carrying children, footmen, etc</w:t>
      </w:r>
      <w:r w:rsidRPr="00000EF2">
        <w:rPr>
          <w:color w:val="000000"/>
        </w:rPr>
        <w:t>, the whole forming a picturesque group.’</w:t>
      </w:r>
      <w:r w:rsidR="000C4EF0">
        <w:rPr>
          <w:color w:val="000000"/>
        </w:rPr>
        <w:t xml:space="preserve"> Guillaux’s</w:t>
      </w:r>
      <w:r w:rsidRPr="00000EF2">
        <w:rPr>
          <w:color w:val="000000"/>
        </w:rPr>
        <w:t xml:space="preserve"> representative, Monsieur J P Begin, looked after the aircraft, </w:t>
      </w:r>
      <w:r w:rsidRPr="000F75AD">
        <w:rPr>
          <w:color w:val="0D0D0D" w:themeColor="text1" w:themeTint="F2"/>
        </w:rPr>
        <w:t>replenishing oil and eleven gallons of fuel.</w:t>
      </w:r>
      <w:r w:rsidRPr="00000EF2">
        <w:rPr>
          <w:color w:val="000000"/>
        </w:rPr>
        <w:t xml:space="preserve"> He may also have translated the welcome of the President of the Shire, Councillor George Howe. A bottle of ‘gold-top’</w:t>
      </w:r>
      <w:r w:rsidR="00E14930">
        <w:rPr>
          <w:color w:val="000000"/>
        </w:rPr>
        <w:t xml:space="preserve"> rum</w:t>
      </w:r>
      <w:r w:rsidRPr="00000EF2">
        <w:rPr>
          <w:color w:val="000000"/>
        </w:rPr>
        <w:t xml:space="preserve"> was passed around, the drinkers wishing good health to t</w:t>
      </w:r>
      <w:r w:rsidR="00032579">
        <w:rPr>
          <w:color w:val="000000"/>
        </w:rPr>
        <w:t xml:space="preserve">he aviator. Guillaux left at 10 </w:t>
      </w:r>
      <w:r w:rsidRPr="00000EF2">
        <w:rPr>
          <w:color w:val="000000"/>
        </w:rPr>
        <w:t>25 a.m. and headed for the next stop, Wangaratta.</w:t>
      </w:r>
    </w:p>
    <w:p w14:paraId="2EAAC6F5" w14:textId="77777777" w:rsidR="00C8681D" w:rsidRPr="00D24038" w:rsidRDefault="00C8681D" w:rsidP="00C8681D">
      <w:pPr>
        <w:pStyle w:val="Heading2"/>
        <w:rPr>
          <w:rFonts w:ascii="Calibri" w:hAnsi="Calibri"/>
        </w:rPr>
      </w:pPr>
      <w:r w:rsidRPr="004A30EC">
        <w:t>Seymour to Wangaratta</w:t>
      </w:r>
      <w:r>
        <w:t xml:space="preserve"> </w:t>
      </w:r>
      <w:r w:rsidR="000F75AD">
        <w:t>84 miles,</w:t>
      </w:r>
      <w:r w:rsidR="008A329C">
        <w:t xml:space="preserve"> </w:t>
      </w:r>
      <w:r w:rsidR="000F75AD">
        <w:t xml:space="preserve">135 km, arrival </w:t>
      </w:r>
      <w:r>
        <w:t xml:space="preserve">11 40 am </w:t>
      </w:r>
    </w:p>
    <w:p w14:paraId="689F7D6B" w14:textId="77777777" w:rsidR="00C8681D" w:rsidRPr="004A30EC" w:rsidRDefault="00C8681D" w:rsidP="00C8681D">
      <w:pPr>
        <w:spacing w:before="120" w:after="0" w:line="240" w:lineRule="auto"/>
        <w:rPr>
          <w:color w:val="000000"/>
        </w:rPr>
      </w:pPr>
      <w:r w:rsidRPr="004A30EC">
        <w:rPr>
          <w:color w:val="000000"/>
        </w:rPr>
        <w:t xml:space="preserve">According to the </w:t>
      </w:r>
      <w:r w:rsidRPr="004A30EC">
        <w:rPr>
          <w:i/>
          <w:color w:val="000000"/>
        </w:rPr>
        <w:t>Euroa Gazette</w:t>
      </w:r>
      <w:r w:rsidRPr="004A30EC">
        <w:rPr>
          <w:color w:val="000000"/>
        </w:rPr>
        <w:t xml:space="preserve">, he was seen from the ground, first ‘by the eagle eye of Mr D Richards’ at Euroa at 10 45. He was at a considerable height and passed over the town half a mile north of the railway station, where many people were gathered. Children had been let out from school to watch the plane as it passed over on a steady direct course for Wangaratta, passing over Benalla at 11 20 am at an estimated speed of 70 mph. Glenrowan was passed at 11 35. ‘Guillaux passed between the school and Mount Glenrowan at a height of 2000 to 3000 feet’ according to the Glenrowan News in the </w:t>
      </w:r>
      <w:r w:rsidRPr="004A30EC">
        <w:rPr>
          <w:i/>
          <w:color w:val="000000"/>
        </w:rPr>
        <w:t>Wangaratta Chronicle.</w:t>
      </w:r>
    </w:p>
    <w:p w14:paraId="499B5899" w14:textId="77777777" w:rsidR="00C8681D" w:rsidRDefault="00C8681D" w:rsidP="00C8681D">
      <w:pPr>
        <w:pStyle w:val="Heading2"/>
      </w:pPr>
      <w:r>
        <w:t>Wangaratta, 11 40 am to 12 15 pm (35 minutes)</w:t>
      </w:r>
    </w:p>
    <w:p w14:paraId="67A2C08B" w14:textId="77777777" w:rsidR="00C8681D" w:rsidRDefault="00C8681D" w:rsidP="00C8681D">
      <w:pPr>
        <w:spacing w:before="120" w:after="0" w:line="240" w:lineRule="auto"/>
        <w:rPr>
          <w:i/>
          <w:color w:val="000000"/>
        </w:rPr>
      </w:pPr>
      <w:r w:rsidRPr="004A30EC">
        <w:rPr>
          <w:color w:val="000000"/>
        </w:rPr>
        <w:t xml:space="preserve">Google Earth shows Sisley Avenue running into Racecourse Road, and the aircraft landed at ‘Mr J. </w:t>
      </w:r>
      <w:proofErr w:type="spellStart"/>
      <w:r w:rsidRPr="004A30EC">
        <w:rPr>
          <w:color w:val="000000"/>
        </w:rPr>
        <w:t>Sisely's</w:t>
      </w:r>
      <w:proofErr w:type="spellEnd"/>
      <w:r w:rsidRPr="004A30EC">
        <w:rPr>
          <w:color w:val="000000"/>
        </w:rPr>
        <w:t xml:space="preserve"> (sic) paddock on Racecourse Road’, probably the current racecourse. He landed very close to the beacon fire that had been lit to indicate the landing area and the wind direction. The crowd was, says Nelson Eustis, ‘larger than Seymour, but would have been much bigger had Guillaux not been running three-quarters of an hour early’. A member of </w:t>
      </w:r>
      <w:r w:rsidR="000C4EF0">
        <w:rPr>
          <w:color w:val="000000"/>
        </w:rPr>
        <w:t>Guillaux’s</w:t>
      </w:r>
      <w:r w:rsidRPr="004A30EC">
        <w:rPr>
          <w:color w:val="000000"/>
        </w:rPr>
        <w:t xml:space="preserve"> team was present, and they talked in French. Guillaux warned the onlookers in English, which he seldom spoke – ‘keep back, no smoking here’. Fuel and oil were supplied by Mr J Hickey. The mail train, which had left Melbourne three hours before Guillaux, arrived just as Guillaux was preparing to depart, and ‘had many wondering whether or not trains were becoming a trifle old-fashioned’. ‘If the landing was graceful, the soaring upward was superb. No tremor, no flutter of a wing as with a bird; but just as if some invisible power was lifting the machine it rose from the earth; then, sweeping around, the latest Australian Mailman came back over the town and sped off direct for Albury’ (</w:t>
      </w:r>
      <w:r w:rsidRPr="004A30EC">
        <w:rPr>
          <w:i/>
          <w:color w:val="000000"/>
        </w:rPr>
        <w:t>Wangaratta Chronicle)</w:t>
      </w:r>
    </w:p>
    <w:p w14:paraId="69C181F7" w14:textId="77777777" w:rsidR="000C4EF0" w:rsidRPr="000C4EF0" w:rsidRDefault="000C4EF0" w:rsidP="00C8681D">
      <w:pPr>
        <w:spacing w:before="120" w:after="0" w:line="240" w:lineRule="auto"/>
        <w:rPr>
          <w:color w:val="000000"/>
        </w:rPr>
      </w:pPr>
      <w:r>
        <w:rPr>
          <w:color w:val="000000"/>
        </w:rPr>
        <w:t>Guillaux’s aircraft was the first to land at Seymour and Wangaratta.</w:t>
      </w:r>
    </w:p>
    <w:p w14:paraId="3FA3C908" w14:textId="77777777" w:rsidR="00C8681D" w:rsidRDefault="00FF4641" w:rsidP="00C8681D">
      <w:pPr>
        <w:spacing w:before="120" w:after="0"/>
      </w:pPr>
      <w:r>
        <w:rPr>
          <w:noProof/>
          <w:lang w:eastAsia="en-AU"/>
        </w:rPr>
        <w:lastRenderedPageBreak/>
        <w:drawing>
          <wp:inline distT="0" distB="0" distL="0" distR="0" wp14:anchorId="020ACE7A" wp14:editId="739FBE9D">
            <wp:extent cx="4400550" cy="1685925"/>
            <wp:effectExtent l="0" t="0" r="0" b="9525"/>
            <wp:docPr id="21" name="Picture 1" descr=" First flight from Melbourne to Sydney showing pilot Maurice Guillaux standing on a Bleriot monoplane with a 50 horsepower Gnome engine, Wangaratta, July 1914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First flight from Melbourne to Sydney showing pilot Maurice Guillaux standing on a Bleriot monoplane with a 50 horsepower Gnome engine, Wangaratta, July 1914 [picture]."/>
                    <pic:cNvPicPr>
                      <a:picLocks noChangeAspect="1" noChangeArrowheads="1"/>
                    </pic:cNvPicPr>
                  </pic:nvPicPr>
                  <pic:blipFill rotWithShape="1">
                    <a:blip r:embed="rId35" cstate="print"/>
                    <a:srcRect l="2067" t="4896" r="2426" b="46959"/>
                    <a:stretch/>
                  </pic:blipFill>
                  <pic:spPr bwMode="auto">
                    <a:xfrm>
                      <a:off x="0" y="0"/>
                      <a:ext cx="4401157" cy="1686158"/>
                    </a:xfrm>
                    <a:prstGeom prst="rect">
                      <a:avLst/>
                    </a:prstGeom>
                    <a:noFill/>
                    <a:ln>
                      <a:noFill/>
                    </a:ln>
                    <a:extLst>
                      <a:ext uri="{53640926-AAD7-44D8-BBD7-CCE9431645EC}">
                        <a14:shadowObscured xmlns:a14="http://schemas.microsoft.com/office/drawing/2010/main"/>
                      </a:ext>
                    </a:extLst>
                  </pic:spPr>
                </pic:pic>
              </a:graphicData>
            </a:graphic>
          </wp:inline>
        </w:drawing>
      </w:r>
      <w:r w:rsidR="00C8681D" w:rsidRPr="000E7A29">
        <w:rPr>
          <w:sz w:val="18"/>
        </w:rPr>
        <w:t xml:space="preserve"> </w:t>
      </w:r>
      <w:r w:rsidR="00C8681D">
        <w:rPr>
          <w:sz w:val="16"/>
        </w:rPr>
        <w:t>nla.pic-vn3723553</w:t>
      </w:r>
      <w:r w:rsidR="00C8681D" w:rsidRPr="000E7A29">
        <w:rPr>
          <w:sz w:val="16"/>
        </w:rPr>
        <w:t xml:space="preserve"> (E.A Crome collection)</w:t>
      </w:r>
      <w:r w:rsidR="00A63A0F">
        <w:rPr>
          <w:sz w:val="16"/>
        </w:rPr>
        <w:br/>
      </w:r>
      <w:r w:rsidR="00C8681D">
        <w:rPr>
          <w:i/>
        </w:rPr>
        <w:t>One of the few good-quality photos of the airmail flight: Guillaux at Wangaratta.</w:t>
      </w:r>
    </w:p>
    <w:p w14:paraId="09640BC1" w14:textId="77777777" w:rsidR="00C8681D" w:rsidRPr="00C07A0E" w:rsidRDefault="000C4EF0" w:rsidP="00E14930">
      <w:pPr>
        <w:spacing w:before="120" w:after="0" w:line="240" w:lineRule="auto"/>
      </w:pPr>
      <w:r>
        <w:t>Guillaux’s</w:t>
      </w:r>
      <w:r w:rsidR="00C8681D">
        <w:t xml:space="preserve"> Bleriot was the first aircraft to visit Seymour and Wangaratta.</w:t>
      </w:r>
    </w:p>
    <w:p w14:paraId="5E23A867" w14:textId="77777777" w:rsidR="00C8681D" w:rsidRPr="00000EF2" w:rsidRDefault="00C8681D" w:rsidP="00C8681D">
      <w:pPr>
        <w:pStyle w:val="Heading2"/>
        <w:rPr>
          <w:sz w:val="22"/>
        </w:rPr>
      </w:pPr>
      <w:r w:rsidRPr="00D24038">
        <w:t>Wangaratta to Albury</w:t>
      </w:r>
      <w:r>
        <w:t xml:space="preserve"> </w:t>
      </w:r>
      <w:r w:rsidR="000F75AD">
        <w:t>45 miles, 75km, arrival 12:15 pm</w:t>
      </w:r>
    </w:p>
    <w:p w14:paraId="19006797" w14:textId="77777777" w:rsidR="00C8681D" w:rsidRPr="004A30EC" w:rsidRDefault="00C8681D" w:rsidP="00C8681D">
      <w:pPr>
        <w:spacing w:before="120" w:after="0" w:line="240" w:lineRule="auto"/>
        <w:rPr>
          <w:color w:val="000000"/>
        </w:rPr>
      </w:pPr>
      <w:r w:rsidRPr="004A30EC">
        <w:rPr>
          <w:color w:val="000000"/>
        </w:rPr>
        <w:t>There was no need to land at Albury. Guillaux could have flown on to other centres, possibly even to Wagga. But he wanted to meet his compatriot, Alderman Frere, again. He had performed in Albury on May 23, 1914.</w:t>
      </w:r>
    </w:p>
    <w:p w14:paraId="3F92BC1C" w14:textId="77777777" w:rsidR="00C8681D" w:rsidRPr="004A30EC" w:rsidRDefault="00C8681D" w:rsidP="00C8681D">
      <w:pPr>
        <w:spacing w:before="120" w:after="0" w:line="240" w:lineRule="auto"/>
        <w:rPr>
          <w:color w:val="000000"/>
        </w:rPr>
      </w:pPr>
      <w:r w:rsidRPr="004A30EC">
        <w:rPr>
          <w:color w:val="000000"/>
        </w:rPr>
        <w:t>After leaving Wangaratta, the airman is quoted as saying ‘I rose high and the cold was intense. Just as I was approaching Albury the machine rocked and fell into innumerable air pockets.’ But another report says that he passed over Beechworth at a height of 40 to 50 feet.</w:t>
      </w:r>
    </w:p>
    <w:p w14:paraId="7B47571C" w14:textId="77777777" w:rsidR="00C8681D" w:rsidRDefault="000C4EF0" w:rsidP="009E44C2">
      <w:pPr>
        <w:spacing w:before="120" w:after="0" w:line="240" w:lineRule="auto"/>
        <w:rPr>
          <w:color w:val="000000"/>
        </w:rPr>
      </w:pPr>
      <w:r w:rsidRPr="0051400A">
        <w:rPr>
          <w:noProof/>
          <w:lang w:eastAsia="en-AU"/>
        </w:rPr>
        <w:drawing>
          <wp:anchor distT="0" distB="0" distL="114300" distR="114300" simplePos="0" relativeHeight="251696128" behindDoc="1" locked="0" layoutInCell="1" allowOverlap="1" wp14:anchorId="526071E4" wp14:editId="58FE151D">
            <wp:simplePos x="0" y="0"/>
            <wp:positionH relativeFrom="column">
              <wp:posOffset>5715</wp:posOffset>
            </wp:positionH>
            <wp:positionV relativeFrom="paragraph">
              <wp:posOffset>72390</wp:posOffset>
            </wp:positionV>
            <wp:extent cx="2425700" cy="1617345"/>
            <wp:effectExtent l="0" t="0" r="0" b="1905"/>
            <wp:wrapTight wrapText="bothSides">
              <wp:wrapPolygon edited="0">
                <wp:start x="0" y="0"/>
                <wp:lineTo x="0" y="21371"/>
                <wp:lineTo x="21374" y="21371"/>
                <wp:lineTo x="21374" y="0"/>
                <wp:lineTo x="0" y="0"/>
              </wp:wrapPolygon>
            </wp:wrapTight>
            <wp:docPr id="1" name="Picture 1" descr="C:\Users\Tom Lockley\Desktop\pix\Dragon Rapi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 Lockley\Desktop\pix\Dragon Rapide.pn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9929" t="9520"/>
                    <a:stretch/>
                  </pic:blipFill>
                  <pic:spPr bwMode="auto">
                    <a:xfrm>
                      <a:off x="0" y="0"/>
                      <a:ext cx="2425700" cy="16173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681D" w:rsidRPr="004A30EC">
        <w:rPr>
          <w:color w:val="000000"/>
        </w:rPr>
        <w:t>He flew over Chiltern, between Wangaratta and Albury, at 12.30 pm and as usual there was a huge crowd in the streets to see him pass over.</w:t>
      </w:r>
    </w:p>
    <w:p w14:paraId="7AE5BE4F" w14:textId="77777777" w:rsidR="0051400A" w:rsidRPr="0051400A" w:rsidRDefault="00C24EFA" w:rsidP="009E44C2">
      <w:pPr>
        <w:spacing w:before="120" w:after="0" w:line="240" w:lineRule="auto"/>
        <w:rPr>
          <w:i/>
        </w:rPr>
      </w:pPr>
      <w:r>
        <w:rPr>
          <w:i/>
        </w:rPr>
        <w:t>This DH-86 Dragon-Rapide of 1930s vintage</w:t>
      </w:r>
      <w:r w:rsidR="0051400A">
        <w:rPr>
          <w:i/>
        </w:rPr>
        <w:t xml:space="preserve"> participated in the 2014 re-enactment</w:t>
      </w:r>
      <w:r>
        <w:rPr>
          <w:i/>
        </w:rPr>
        <w:t>,</w:t>
      </w:r>
      <w:r w:rsidR="0051400A">
        <w:rPr>
          <w:i/>
        </w:rPr>
        <w:t xml:space="preserve"> flying from Benalla to Wagga Wagga.</w:t>
      </w:r>
    </w:p>
    <w:p w14:paraId="5AC2E7B1" w14:textId="77777777" w:rsidR="00680324" w:rsidRDefault="00B43308" w:rsidP="00871E6C">
      <w:pPr>
        <w:pStyle w:val="Heading2"/>
      </w:pPr>
      <w:r>
        <w:t xml:space="preserve"> </w:t>
      </w:r>
      <w:r w:rsidR="0079102D">
        <w:t>Mangalore, Benalla and Temora in the</w:t>
      </w:r>
      <w:r w:rsidR="00680324">
        <w:t xml:space="preserve"> 2014 re-enactment</w:t>
      </w:r>
    </w:p>
    <w:p w14:paraId="023F490C" w14:textId="77777777" w:rsidR="000C4EF0" w:rsidRPr="000C4EF0" w:rsidRDefault="000C4EF0" w:rsidP="0079102D">
      <w:pPr>
        <w:spacing w:line="240" w:lineRule="auto"/>
      </w:pPr>
      <w:r>
        <w:t>The landing fields at Seymour and Wangaratta are now urban areas. The re-enactment first called at Mangalore airfield, north of Seymour, then at Benalla, where a flourishing aviation museum has been developed. Later in the journey, a detour was made to visit Temora, home of the world-class Temora Aviation Museum.</w:t>
      </w:r>
    </w:p>
    <w:p w14:paraId="50E1F95F" w14:textId="77777777" w:rsidR="00C8681D" w:rsidRPr="00D26530" w:rsidRDefault="00C8681D" w:rsidP="00C8681D">
      <w:pPr>
        <w:pStyle w:val="Heading2"/>
      </w:pPr>
      <w:r w:rsidRPr="00D26530">
        <w:lastRenderedPageBreak/>
        <w:t xml:space="preserve">Albury, </w:t>
      </w:r>
      <w:bookmarkEnd w:id="57"/>
      <w:r w:rsidR="000F75AD">
        <w:t xml:space="preserve">12:50 pm to </w:t>
      </w:r>
      <w:r w:rsidR="00ED69E6">
        <w:t>1:35 pm</w:t>
      </w:r>
    </w:p>
    <w:p w14:paraId="08288B35" w14:textId="77777777" w:rsidR="00C8681D" w:rsidRPr="008D3BD4" w:rsidRDefault="000C4EF0" w:rsidP="00C8681D">
      <w:pPr>
        <w:spacing w:before="120" w:after="0" w:line="240" w:lineRule="auto"/>
        <w:rPr>
          <w:sz w:val="24"/>
        </w:rPr>
      </w:pPr>
      <w:r>
        <w:rPr>
          <w:sz w:val="24"/>
        </w:rPr>
        <w:t>Guillaux’s</w:t>
      </w:r>
      <w:r w:rsidR="00C8681D" w:rsidRPr="008D3BD4">
        <w:rPr>
          <w:sz w:val="24"/>
        </w:rPr>
        <w:t xml:space="preserve"> aircraft could easily have flown further than Albury, only about 15 minutes’ flight from Wangaratta. </w:t>
      </w:r>
      <w:proofErr w:type="gramStart"/>
      <w:r w:rsidR="00C8681D" w:rsidRPr="008D3BD4">
        <w:rPr>
          <w:sz w:val="24"/>
        </w:rPr>
        <w:t>However</w:t>
      </w:r>
      <w:proofErr w:type="gramEnd"/>
      <w:r w:rsidR="00C8681D" w:rsidRPr="008D3BD4">
        <w:rPr>
          <w:sz w:val="24"/>
        </w:rPr>
        <w:t xml:space="preserve"> </w:t>
      </w:r>
      <w:r w:rsidR="00C8681D" w:rsidRPr="000F75AD">
        <w:rPr>
          <w:color w:val="1D1B11" w:themeColor="background2" w:themeShade="1A"/>
          <w:sz w:val="24"/>
        </w:rPr>
        <w:t xml:space="preserve">he </w:t>
      </w:r>
      <w:r w:rsidR="00C8681D" w:rsidRPr="008D3BD4">
        <w:rPr>
          <w:sz w:val="24"/>
        </w:rPr>
        <w:t>landed at the racecourse, adjoining the present airport, at 12 50 pm, to see his friend Alderman Frere. The mounted police, under Senior Sergeant Blackburn formed a guard of honour.</w:t>
      </w:r>
      <w:r w:rsidR="0002766B">
        <w:rPr>
          <w:sz w:val="24"/>
        </w:rPr>
        <w:t xml:space="preserve"> </w:t>
      </w:r>
      <w:r w:rsidR="00C8681D" w:rsidRPr="008D3BD4">
        <w:rPr>
          <w:sz w:val="24"/>
        </w:rPr>
        <w:t xml:space="preserve">Among the notable people who were there to welcome him were the chairman of the racing club Mr E J </w:t>
      </w:r>
      <w:proofErr w:type="spellStart"/>
      <w:r w:rsidR="00C8681D" w:rsidRPr="008D3BD4">
        <w:rPr>
          <w:sz w:val="24"/>
        </w:rPr>
        <w:t>Belbridge</w:t>
      </w:r>
      <w:proofErr w:type="spellEnd"/>
      <w:r w:rsidR="00C8681D" w:rsidRPr="008D3BD4">
        <w:rPr>
          <w:sz w:val="24"/>
        </w:rPr>
        <w:t xml:space="preserve">, the secretary of the </w:t>
      </w:r>
      <w:r w:rsidR="00032579">
        <w:rPr>
          <w:sz w:val="24"/>
        </w:rPr>
        <w:t>Albury R</w:t>
      </w:r>
      <w:r w:rsidR="00C8681D" w:rsidRPr="008D3BD4">
        <w:rPr>
          <w:sz w:val="24"/>
        </w:rPr>
        <w:t xml:space="preserve">acing </w:t>
      </w:r>
      <w:r w:rsidR="00032579">
        <w:rPr>
          <w:sz w:val="24"/>
        </w:rPr>
        <w:t>C</w:t>
      </w:r>
      <w:r w:rsidR="00C8681D" w:rsidRPr="008D3BD4">
        <w:rPr>
          <w:sz w:val="24"/>
        </w:rPr>
        <w:t xml:space="preserve">lub Mr J Norman Hayn, Mr and Mrs F C Blacklock, Mr and Mrs H M Hassett, Mrs Kennedy and the Misses Kennedy, Mr and Mrs Gibson from </w:t>
      </w:r>
      <w:proofErr w:type="spellStart"/>
      <w:r w:rsidR="00C8681D" w:rsidRPr="008D3BD4">
        <w:rPr>
          <w:sz w:val="24"/>
        </w:rPr>
        <w:t>Bulgandra</w:t>
      </w:r>
      <w:proofErr w:type="spellEnd"/>
      <w:r w:rsidR="00C8681D" w:rsidRPr="008D3BD4">
        <w:rPr>
          <w:sz w:val="24"/>
        </w:rPr>
        <w:t xml:space="preserve"> station, Miss Thompson, Miss Cox, Miss Kenneally, Mr C J Williamson, Mr and Mrs G S Read, Mr and Mrs Phil Howard, Mr T H Butcher representing the Shell Oil Company of Australia, Mr F Read representing the Dunlop Rubber Company,</w:t>
      </w:r>
      <w:r w:rsidR="0002766B">
        <w:rPr>
          <w:sz w:val="24"/>
        </w:rPr>
        <w:t xml:space="preserve"> </w:t>
      </w:r>
      <w:r w:rsidR="00C8681D" w:rsidRPr="008D3BD4">
        <w:rPr>
          <w:sz w:val="24"/>
        </w:rPr>
        <w:t xml:space="preserve">Mr McLennan, Mr G A Gray JP, Mr J </w:t>
      </w:r>
      <w:proofErr w:type="spellStart"/>
      <w:r w:rsidR="00C8681D" w:rsidRPr="008D3BD4">
        <w:rPr>
          <w:sz w:val="24"/>
        </w:rPr>
        <w:t>J</w:t>
      </w:r>
      <w:proofErr w:type="spellEnd"/>
      <w:r w:rsidR="00C8681D" w:rsidRPr="008D3BD4">
        <w:rPr>
          <w:sz w:val="24"/>
        </w:rPr>
        <w:t xml:space="preserve"> Mangan, Miss Howe, Miss McLaurin and Ensign Setterfield. The Mayor, Alderman Waugh, welcomed him and called for three hearty cheers</w:t>
      </w:r>
      <w:r w:rsidR="00C8681D">
        <w:rPr>
          <w:sz w:val="24"/>
        </w:rPr>
        <w:t>.</w:t>
      </w:r>
      <w:r w:rsidR="00C8681D" w:rsidRPr="008D3BD4">
        <w:rPr>
          <w:sz w:val="24"/>
        </w:rPr>
        <w:t xml:space="preserve"> </w:t>
      </w:r>
    </w:p>
    <w:p w14:paraId="167124A2" w14:textId="77777777" w:rsidR="00C8681D" w:rsidRPr="001D1A96" w:rsidRDefault="00C8681D" w:rsidP="00C8681D">
      <w:pPr>
        <w:spacing w:before="120" w:after="0" w:line="240" w:lineRule="auto"/>
        <w:rPr>
          <w:sz w:val="24"/>
        </w:rPr>
      </w:pPr>
      <w:r w:rsidRPr="001D1A96">
        <w:rPr>
          <w:sz w:val="24"/>
        </w:rPr>
        <w:t xml:space="preserve">Alderman Frere provided </w:t>
      </w:r>
      <w:r>
        <w:rPr>
          <w:sz w:val="24"/>
        </w:rPr>
        <w:t xml:space="preserve">a </w:t>
      </w:r>
      <w:r w:rsidRPr="001D1A96">
        <w:rPr>
          <w:sz w:val="24"/>
        </w:rPr>
        <w:t>quick lunch before Guillaux took off again at 1 35 pm, with the help of the local Shell agent. This was the only stop at which Guillaux did not have one of his own staff to support him.</w:t>
      </w:r>
    </w:p>
    <w:p w14:paraId="0D970D0F" w14:textId="77777777" w:rsidR="00C8681D" w:rsidRPr="001D1A96" w:rsidRDefault="00C8681D" w:rsidP="00C8681D">
      <w:pPr>
        <w:spacing w:before="120" w:after="0" w:line="240" w:lineRule="auto"/>
        <w:rPr>
          <w:sz w:val="24"/>
        </w:rPr>
      </w:pPr>
      <w:r w:rsidRPr="001D1A96">
        <w:rPr>
          <w:sz w:val="24"/>
        </w:rPr>
        <w:t xml:space="preserve">The Melbourne </w:t>
      </w:r>
      <w:r w:rsidRPr="001D1A96">
        <w:rPr>
          <w:i/>
          <w:sz w:val="24"/>
        </w:rPr>
        <w:t>Truth</w:t>
      </w:r>
      <w:r w:rsidRPr="001D1A96">
        <w:rPr>
          <w:sz w:val="24"/>
        </w:rPr>
        <w:t xml:space="preserve">, a newspaper completely devoted to sex and scandal, reported that Guillaux was having an affair with one Bessie Harrigan, who originally came from Albury. Guillaux, according to </w:t>
      </w:r>
      <w:r w:rsidRPr="001D1A96">
        <w:rPr>
          <w:i/>
          <w:sz w:val="24"/>
        </w:rPr>
        <w:t>Truth,</w:t>
      </w:r>
      <w:r w:rsidRPr="001D1A96">
        <w:rPr>
          <w:sz w:val="24"/>
        </w:rPr>
        <w:t xml:space="preserve"> met her when she was working at the Paris Cafe, a ‘swell Phillip Street Cafe’ in Sydney. Though the 18 July edition of </w:t>
      </w:r>
      <w:r w:rsidRPr="001D1A96">
        <w:rPr>
          <w:i/>
          <w:sz w:val="24"/>
        </w:rPr>
        <w:t xml:space="preserve">Truth </w:t>
      </w:r>
      <w:r w:rsidRPr="001D1A96">
        <w:rPr>
          <w:sz w:val="24"/>
        </w:rPr>
        <w:t>says that she accompanied the group, she is not mentioned in the local newspaper report!</w:t>
      </w:r>
    </w:p>
    <w:p w14:paraId="76DCA062" w14:textId="77777777" w:rsidR="00C8681D" w:rsidRDefault="00C8681D" w:rsidP="00C8681D">
      <w:pPr>
        <w:pStyle w:val="Heading2"/>
      </w:pPr>
      <w:r>
        <w:t xml:space="preserve">Albury to Wagga Wagga, 79 miles, </w:t>
      </w:r>
      <w:r w:rsidR="008A329C">
        <w:t>125 km</w:t>
      </w:r>
      <w:r w:rsidR="00ED69E6">
        <w:t xml:space="preserve"> arrival 2:45 pm</w:t>
      </w:r>
    </w:p>
    <w:p w14:paraId="0901C8B0" w14:textId="77777777" w:rsidR="00C8681D" w:rsidRPr="001D1A96" w:rsidRDefault="00C8681D" w:rsidP="00C8681D">
      <w:pPr>
        <w:spacing w:before="120" w:after="0" w:line="240" w:lineRule="auto"/>
        <w:rPr>
          <w:sz w:val="24"/>
        </w:rPr>
      </w:pPr>
      <w:r w:rsidRPr="001D1A96">
        <w:rPr>
          <w:sz w:val="24"/>
        </w:rPr>
        <w:t xml:space="preserve">En route to Wagga Wagga he flew over the town of Culcairn, 32 miles out from Albury. A hoaxer had phoned the shire office and pretended to be one of </w:t>
      </w:r>
      <w:r w:rsidR="000C4EF0">
        <w:rPr>
          <w:sz w:val="24"/>
        </w:rPr>
        <w:t>Guillaux’s</w:t>
      </w:r>
      <w:r w:rsidRPr="001D1A96">
        <w:rPr>
          <w:sz w:val="24"/>
        </w:rPr>
        <w:t xml:space="preserve"> mechanics. He asked if Guillaux could land there, and frantic preparations were made for him to land on the Railway Parade. As he flew over, the local newspaper proprietor waved a piece of red cloth impaled on a pitchfork to attract his attention, but he flew on, much to the town’s disappointment. A similar thing happened at Henty, the next </w:t>
      </w:r>
      <w:r w:rsidRPr="001D1A96">
        <w:rPr>
          <w:sz w:val="24"/>
        </w:rPr>
        <w:lastRenderedPageBreak/>
        <w:t>town on the route. A large crowd had gathered at Spencers Hotel, a special mail package had been prepared, and petrol was on hand.</w:t>
      </w:r>
    </w:p>
    <w:p w14:paraId="247CCFCC" w14:textId="77777777" w:rsidR="00C8681D" w:rsidRPr="00D26530" w:rsidRDefault="00C8681D" w:rsidP="00C8681D">
      <w:pPr>
        <w:pStyle w:val="Heading2"/>
      </w:pPr>
      <w:bookmarkStart w:id="58" w:name="_Toc377889272"/>
      <w:r>
        <w:t>Wagga Wagga,</w:t>
      </w:r>
      <w:r w:rsidRPr="00D26530">
        <w:t xml:space="preserve"> </w:t>
      </w:r>
      <w:bookmarkEnd w:id="58"/>
      <w:r w:rsidR="008A329C">
        <w:t>2:45pm to 3:30 pm</w:t>
      </w:r>
    </w:p>
    <w:p w14:paraId="633C8000" w14:textId="77777777" w:rsidR="00C8681D" w:rsidRPr="001D1A96" w:rsidRDefault="00C8681D" w:rsidP="00C8681D">
      <w:pPr>
        <w:spacing w:before="120" w:after="0" w:line="240" w:lineRule="auto"/>
        <w:rPr>
          <w:sz w:val="24"/>
        </w:rPr>
      </w:pPr>
      <w:r>
        <w:rPr>
          <w:sz w:val="24"/>
        </w:rPr>
        <w:t>As Guillaux</w:t>
      </w:r>
      <w:r w:rsidRPr="001D1A96">
        <w:rPr>
          <w:sz w:val="24"/>
        </w:rPr>
        <w:t xml:space="preserve"> approached </w:t>
      </w:r>
      <w:r>
        <w:rPr>
          <w:sz w:val="24"/>
        </w:rPr>
        <w:t xml:space="preserve">Wagga Wagga, </w:t>
      </w:r>
      <w:r w:rsidRPr="001D1A96">
        <w:rPr>
          <w:sz w:val="24"/>
        </w:rPr>
        <w:t xml:space="preserve">he saw a crowded </w:t>
      </w:r>
      <w:proofErr w:type="gramStart"/>
      <w:r w:rsidRPr="001D1A96">
        <w:rPr>
          <w:sz w:val="24"/>
        </w:rPr>
        <w:t>racecourse, and</w:t>
      </w:r>
      <w:proofErr w:type="gramEnd"/>
      <w:r w:rsidRPr="001D1A96">
        <w:rPr>
          <w:sz w:val="24"/>
        </w:rPr>
        <w:t xml:space="preserve"> landed in the main straight. However, it was the wrong racecourse, and he had landed shortly after a race had finished. He quickly flew off to the correct course, where the Mayor, Alderman McDonough and other councillors were waiting to greet him. One of </w:t>
      </w:r>
      <w:r w:rsidR="000C4EF0">
        <w:rPr>
          <w:sz w:val="24"/>
        </w:rPr>
        <w:t>Guillaux’s</w:t>
      </w:r>
      <w:r w:rsidRPr="001D1A96">
        <w:rPr>
          <w:sz w:val="24"/>
        </w:rPr>
        <w:t xml:space="preserve"> support team refuelled and serviced the aircraft. The </w:t>
      </w:r>
      <w:r w:rsidRPr="001D1A96">
        <w:rPr>
          <w:i/>
          <w:sz w:val="24"/>
        </w:rPr>
        <w:t>Wagga Express</w:t>
      </w:r>
      <w:r w:rsidRPr="001D1A96">
        <w:rPr>
          <w:sz w:val="24"/>
        </w:rPr>
        <w:t xml:space="preserve"> recorded that ‘sitting in his airship, wearing a comfortable fur-lined leather coat, hooded with a red, white and blue scarf, Monsieur Guillaux wore an expression of excited pleasure and intense satisfaction of his so far successful flight’.</w:t>
      </w:r>
    </w:p>
    <w:p w14:paraId="2307775D" w14:textId="77777777" w:rsidR="00FF4641" w:rsidRDefault="00C8681D" w:rsidP="00C8681D">
      <w:pPr>
        <w:spacing w:before="120" w:after="0" w:line="240" w:lineRule="auto"/>
        <w:rPr>
          <w:color w:val="000000"/>
          <w:sz w:val="24"/>
        </w:rPr>
      </w:pPr>
      <w:r w:rsidRPr="001D1A96">
        <w:rPr>
          <w:color w:val="000000"/>
          <w:sz w:val="24"/>
        </w:rPr>
        <w:t xml:space="preserve">Before leaving Wagga Wagga, he was handed several additional letters to drop off at towns on the route. The weather was fine, and he left at 3 30, arriving at Harden at 4 06 pm. </w:t>
      </w:r>
    </w:p>
    <w:p w14:paraId="707AEBD2" w14:textId="77777777" w:rsidR="00C8681D" w:rsidRDefault="00C24EFA" w:rsidP="00C8681D">
      <w:pPr>
        <w:spacing w:before="120" w:after="0" w:line="240" w:lineRule="auto"/>
        <w:rPr>
          <w:color w:val="000000"/>
          <w:sz w:val="24"/>
        </w:rPr>
      </w:pPr>
      <w:r>
        <w:rPr>
          <w:noProof/>
          <w:color w:val="000000"/>
          <w:sz w:val="24"/>
          <w:lang w:eastAsia="en-AU"/>
        </w:rPr>
        <w:drawing>
          <wp:anchor distT="0" distB="0" distL="114300" distR="114300" simplePos="0" relativeHeight="251697152" behindDoc="1" locked="0" layoutInCell="1" allowOverlap="1" wp14:anchorId="267CD8D9" wp14:editId="1E97B21C">
            <wp:simplePos x="0" y="0"/>
            <wp:positionH relativeFrom="column">
              <wp:posOffset>34925</wp:posOffset>
            </wp:positionH>
            <wp:positionV relativeFrom="paragraph">
              <wp:posOffset>729581</wp:posOffset>
            </wp:positionV>
            <wp:extent cx="2483485" cy="1652905"/>
            <wp:effectExtent l="0" t="0" r="0" b="4445"/>
            <wp:wrapTight wrapText="bothSides">
              <wp:wrapPolygon edited="0">
                <wp:start x="0" y="0"/>
                <wp:lineTo x="0" y="21409"/>
                <wp:lineTo x="21374" y="21409"/>
                <wp:lineTo x="21374"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08 AVROWEB MONDAY.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483485" cy="1652905"/>
                    </a:xfrm>
                    <a:prstGeom prst="rect">
                      <a:avLst/>
                    </a:prstGeom>
                  </pic:spPr>
                </pic:pic>
              </a:graphicData>
            </a:graphic>
            <wp14:sizeRelH relativeFrom="page">
              <wp14:pctWidth>0</wp14:pctWidth>
            </wp14:sizeRelH>
            <wp14:sizeRelV relativeFrom="page">
              <wp14:pctHeight>0</wp14:pctHeight>
            </wp14:sizeRelV>
          </wp:anchor>
        </w:drawing>
      </w:r>
      <w:r w:rsidR="00C8681D" w:rsidRPr="001D1A96">
        <w:rPr>
          <w:color w:val="000000"/>
          <w:sz w:val="24"/>
        </w:rPr>
        <w:t xml:space="preserve">Guillaux had planned to give an exhibition at Harden, but with the weather still favourable and a good tail wind he decided to go on to Goulburn, 94 miles away, expecting to land before darkness. Three miles out of Harden, he encountered a strong head </w:t>
      </w:r>
      <w:proofErr w:type="gramStart"/>
      <w:r w:rsidR="00C8681D" w:rsidRPr="001D1A96">
        <w:rPr>
          <w:color w:val="000000"/>
          <w:sz w:val="24"/>
        </w:rPr>
        <w:t>wind, and</w:t>
      </w:r>
      <w:proofErr w:type="gramEnd"/>
      <w:r w:rsidR="00C8681D" w:rsidRPr="001D1A96">
        <w:rPr>
          <w:color w:val="000000"/>
          <w:sz w:val="24"/>
        </w:rPr>
        <w:t xml:space="preserve"> fearing that he would not reach Goulburn before dark he returned to Harden for the night.</w:t>
      </w:r>
    </w:p>
    <w:p w14:paraId="36B5CA9B" w14:textId="77777777" w:rsidR="00C24EFA" w:rsidRPr="00C24EFA" w:rsidRDefault="00C24EFA" w:rsidP="00C8681D">
      <w:pPr>
        <w:spacing w:before="120" w:after="0" w:line="240" w:lineRule="auto"/>
        <w:rPr>
          <w:i/>
          <w:color w:val="000000"/>
          <w:sz w:val="24"/>
        </w:rPr>
      </w:pPr>
      <w:r>
        <w:rPr>
          <w:i/>
          <w:color w:val="000000"/>
          <w:sz w:val="24"/>
        </w:rPr>
        <w:t>This magnificent Avro Cadet joined the 2014 re-enactment for the flight into Harden.</w:t>
      </w:r>
    </w:p>
    <w:p w14:paraId="772A64C3" w14:textId="77777777" w:rsidR="00C8681D" w:rsidRPr="00ED69E6" w:rsidRDefault="00C8681D" w:rsidP="00871E6C">
      <w:pPr>
        <w:pStyle w:val="Heading2"/>
      </w:pPr>
      <w:r w:rsidRPr="00ED69E6">
        <w:t>Harden, 16-18 July</w:t>
      </w:r>
    </w:p>
    <w:p w14:paraId="30687F7B" w14:textId="77777777" w:rsidR="00C8681D" w:rsidRPr="001D1A96" w:rsidRDefault="00ED69E6" w:rsidP="00C8681D">
      <w:pPr>
        <w:spacing w:before="120" w:after="0" w:line="240" w:lineRule="auto"/>
        <w:rPr>
          <w:color w:val="000000"/>
          <w:sz w:val="24"/>
        </w:rPr>
      </w:pPr>
      <w:r>
        <w:rPr>
          <w:color w:val="000000"/>
          <w:sz w:val="24"/>
        </w:rPr>
        <w:t>Guillaux</w:t>
      </w:r>
      <w:r w:rsidR="00C8681D" w:rsidRPr="001D1A96">
        <w:rPr>
          <w:color w:val="000000"/>
          <w:sz w:val="24"/>
        </w:rPr>
        <w:t xml:space="preserve"> spent the night at the Carrington Hotel. Local identity, Mr R J Simpson tells us that the plane appeared ‘to be a mass of wires,’ that townspeople flocked to the racecourse and a police guard was placed on the Bleriot overnight. </w:t>
      </w:r>
      <w:proofErr w:type="gramStart"/>
      <w:r w:rsidR="00C8681D" w:rsidRPr="001D1A96">
        <w:rPr>
          <w:color w:val="000000"/>
          <w:sz w:val="24"/>
        </w:rPr>
        <w:t>However</w:t>
      </w:r>
      <w:proofErr w:type="gramEnd"/>
      <w:r w:rsidR="00C8681D" w:rsidRPr="001D1A96">
        <w:rPr>
          <w:color w:val="000000"/>
          <w:sz w:val="24"/>
        </w:rPr>
        <w:t xml:space="preserve"> the Goulburn </w:t>
      </w:r>
      <w:r w:rsidR="00C8681D" w:rsidRPr="001D1A96">
        <w:rPr>
          <w:i/>
          <w:color w:val="000000"/>
          <w:sz w:val="24"/>
        </w:rPr>
        <w:t xml:space="preserve">Post </w:t>
      </w:r>
      <w:r w:rsidR="00C8681D" w:rsidRPr="001D1A96">
        <w:rPr>
          <w:color w:val="000000"/>
          <w:sz w:val="24"/>
        </w:rPr>
        <w:t xml:space="preserve">noted that when the </w:t>
      </w:r>
      <w:r w:rsidR="00C8681D" w:rsidRPr="001D1A96">
        <w:rPr>
          <w:color w:val="000000"/>
          <w:sz w:val="24"/>
        </w:rPr>
        <w:lastRenderedPageBreak/>
        <w:t xml:space="preserve">aircraft arrived, there were lots of pencilled messages on it from the people of Harden, so the aircraft must have been accessible to them. </w:t>
      </w:r>
    </w:p>
    <w:p w14:paraId="33EF683A" w14:textId="77777777" w:rsidR="00C8681D" w:rsidRDefault="00C8681D" w:rsidP="00C8681D">
      <w:pPr>
        <w:spacing w:before="120" w:after="0" w:line="240" w:lineRule="auto"/>
        <w:rPr>
          <w:color w:val="000000"/>
          <w:sz w:val="24"/>
        </w:rPr>
      </w:pPr>
      <w:r w:rsidRPr="001D1A96">
        <w:rPr>
          <w:color w:val="000000"/>
          <w:sz w:val="24"/>
        </w:rPr>
        <w:t xml:space="preserve">Friday dawned cold and wet in Harden, but nevertheless Guillaux gave an aerobatic display. He apologised for not looping the loop because he did not have the braces that held him in the machine, but </w:t>
      </w:r>
      <w:proofErr w:type="gramStart"/>
      <w:r w:rsidRPr="001D1A96">
        <w:rPr>
          <w:color w:val="000000"/>
          <w:sz w:val="24"/>
        </w:rPr>
        <w:t>somehow</w:t>
      </w:r>
      <w:proofErr w:type="gramEnd"/>
      <w:r w:rsidRPr="001D1A96">
        <w:rPr>
          <w:color w:val="000000"/>
          <w:sz w:val="24"/>
        </w:rPr>
        <w:t xml:space="preserve"> he made room for a passenger, and three Harden residents were taken for flights. Stan Brady, of Harden, won his flight in a raffle and was taken for a flight by Guillaux; fifty years later, aged 75, he was again a passenger in a Victa Airtourer of the re-enactment flight.</w:t>
      </w:r>
    </w:p>
    <w:p w14:paraId="027E4B0C" w14:textId="77777777" w:rsidR="00C8681D" w:rsidRPr="00082E27" w:rsidRDefault="00C8681D" w:rsidP="00C8681D">
      <w:pPr>
        <w:spacing w:before="120" w:after="0" w:line="240" w:lineRule="auto"/>
        <w:rPr>
          <w:color w:val="000000"/>
          <w:sz w:val="24"/>
        </w:rPr>
      </w:pPr>
      <w:r>
        <w:rPr>
          <w:color w:val="000000"/>
          <w:sz w:val="24"/>
        </w:rPr>
        <w:t xml:space="preserve">The following report comes from the </w:t>
      </w:r>
      <w:r w:rsidRPr="008A329C">
        <w:rPr>
          <w:bCs/>
          <w:i/>
          <w:color w:val="000000"/>
          <w:spacing w:val="-3"/>
          <w:sz w:val="24"/>
          <w:lang w:val="en-US"/>
        </w:rPr>
        <w:t>Murrumburrah Signal</w:t>
      </w:r>
      <w:r w:rsidRPr="00082E27">
        <w:rPr>
          <w:bCs/>
          <w:color w:val="000000"/>
          <w:spacing w:val="-3"/>
          <w:sz w:val="24"/>
          <w:lang w:val="en-US"/>
        </w:rPr>
        <w:t xml:space="preserve"> - Monday July 20</w:t>
      </w:r>
      <w:proofErr w:type="gramStart"/>
      <w:r w:rsidRPr="00082E27">
        <w:rPr>
          <w:rStyle w:val="apple-converted-space"/>
          <w:color w:val="000000"/>
          <w:spacing w:val="-3"/>
          <w:lang w:val="en-US"/>
        </w:rPr>
        <w:t> </w:t>
      </w:r>
      <w:r w:rsidRPr="00082E27">
        <w:rPr>
          <w:bCs/>
          <w:color w:val="000000"/>
          <w:spacing w:val="-3"/>
          <w:sz w:val="24"/>
          <w:lang w:val="en-US"/>
        </w:rPr>
        <w:t>1914</w:t>
      </w:r>
      <w:proofErr w:type="gramEnd"/>
      <w:r>
        <w:rPr>
          <w:bCs/>
          <w:color w:val="000000"/>
          <w:spacing w:val="-3"/>
          <w:sz w:val="24"/>
          <w:lang w:val="en-US"/>
        </w:rPr>
        <w:t>, provided by the Murrumburrah Historical Society:</w:t>
      </w:r>
    </w:p>
    <w:p w14:paraId="4211B3E5" w14:textId="77777777" w:rsidR="00C8681D" w:rsidRPr="00ED69E6" w:rsidRDefault="00C8681D" w:rsidP="00C8681D">
      <w:pPr>
        <w:spacing w:before="120" w:after="0" w:line="240" w:lineRule="auto"/>
        <w:rPr>
          <w:i/>
          <w:color w:val="000000"/>
          <w:spacing w:val="-1"/>
          <w:sz w:val="24"/>
          <w:szCs w:val="24"/>
          <w:lang w:val="en-US"/>
        </w:rPr>
      </w:pPr>
      <w:r w:rsidRPr="00ED69E6">
        <w:rPr>
          <w:i/>
          <w:color w:val="000000"/>
          <w:spacing w:val="-1"/>
          <w:sz w:val="24"/>
          <w:szCs w:val="24"/>
          <w:lang w:val="en-US"/>
        </w:rPr>
        <w:t xml:space="preserve">Visitors came from Young, Cootamundra, and all parts. Business in Murrumburrah and Harden was entirely </w:t>
      </w:r>
      <w:proofErr w:type="gramStart"/>
      <w:r w:rsidRPr="00ED69E6">
        <w:rPr>
          <w:i/>
          <w:color w:val="000000"/>
          <w:spacing w:val="-1"/>
          <w:sz w:val="24"/>
          <w:szCs w:val="24"/>
          <w:lang w:val="en-US"/>
        </w:rPr>
        <w:t>suspended</w:t>
      </w:r>
      <w:proofErr w:type="gramEnd"/>
      <w:r w:rsidRPr="00ED69E6">
        <w:rPr>
          <w:i/>
          <w:color w:val="000000"/>
          <w:spacing w:val="-1"/>
          <w:sz w:val="24"/>
          <w:szCs w:val="24"/>
          <w:lang w:val="en-US"/>
        </w:rPr>
        <w:t xml:space="preserve"> all employers giving their hands a couple of hours off. Steady rain commenced to fall shortly after 9am, but </w:t>
      </w:r>
      <w:proofErr w:type="gramStart"/>
      <w:r w:rsidRPr="00ED69E6">
        <w:rPr>
          <w:i/>
          <w:color w:val="000000"/>
          <w:spacing w:val="-1"/>
          <w:sz w:val="24"/>
          <w:szCs w:val="24"/>
          <w:lang w:val="en-US"/>
        </w:rPr>
        <w:t>in spite of</w:t>
      </w:r>
      <w:proofErr w:type="gramEnd"/>
      <w:r w:rsidRPr="00ED69E6">
        <w:rPr>
          <w:i/>
          <w:color w:val="000000"/>
          <w:spacing w:val="-1"/>
          <w:sz w:val="24"/>
          <w:szCs w:val="24"/>
          <w:lang w:val="en-US"/>
        </w:rPr>
        <w:t xml:space="preserve"> this about 1,000 people went to the </w:t>
      </w:r>
      <w:proofErr w:type="gramStart"/>
      <w:r w:rsidRPr="00ED69E6">
        <w:rPr>
          <w:i/>
          <w:color w:val="000000"/>
          <w:spacing w:val="-1"/>
          <w:sz w:val="24"/>
          <w:szCs w:val="24"/>
          <w:lang w:val="en-US"/>
        </w:rPr>
        <w:t>racecourse, and</w:t>
      </w:r>
      <w:proofErr w:type="gramEnd"/>
      <w:r w:rsidRPr="00ED69E6">
        <w:rPr>
          <w:i/>
          <w:color w:val="000000"/>
          <w:spacing w:val="-1"/>
          <w:sz w:val="24"/>
          <w:szCs w:val="24"/>
          <w:lang w:val="en-US"/>
        </w:rPr>
        <w:t xml:space="preserve"> stood in the rain for half an hour waiting for the aviator to complete his preparations. Meanwhile they had ample opportunity to examine the wonderful construction the Bleriot monoplane, which </w:t>
      </w:r>
      <w:proofErr w:type="gramStart"/>
      <w:r w:rsidRPr="00ED69E6">
        <w:rPr>
          <w:i/>
          <w:color w:val="000000"/>
          <w:spacing w:val="-1"/>
          <w:sz w:val="24"/>
          <w:szCs w:val="24"/>
          <w:lang w:val="en-US"/>
        </w:rPr>
        <w:t>is capable of carrying</w:t>
      </w:r>
      <w:proofErr w:type="gramEnd"/>
      <w:r w:rsidRPr="00ED69E6">
        <w:rPr>
          <w:i/>
          <w:color w:val="000000"/>
          <w:spacing w:val="-1"/>
          <w:sz w:val="24"/>
          <w:szCs w:val="24"/>
          <w:lang w:val="en-US"/>
        </w:rPr>
        <w:t xml:space="preserve"> a man through the air at the rate of 132 miles an hour. </w:t>
      </w:r>
    </w:p>
    <w:p w14:paraId="3C2F3C4C" w14:textId="77777777" w:rsidR="00C8681D" w:rsidRPr="00ED69E6" w:rsidRDefault="00C8681D" w:rsidP="00C8681D">
      <w:pPr>
        <w:spacing w:before="120" w:after="0" w:line="240" w:lineRule="auto"/>
        <w:rPr>
          <w:i/>
          <w:color w:val="000000"/>
          <w:spacing w:val="-1"/>
          <w:sz w:val="24"/>
          <w:szCs w:val="24"/>
          <w:lang w:val="en-US"/>
        </w:rPr>
      </w:pPr>
      <w:r w:rsidRPr="00ED69E6">
        <w:rPr>
          <w:i/>
          <w:color w:val="000000"/>
          <w:spacing w:val="-1"/>
          <w:sz w:val="24"/>
          <w:szCs w:val="24"/>
          <w:lang w:val="en-US"/>
        </w:rPr>
        <w:t xml:space="preserve">About 10.30 the machine was wheeled out on to the course, and M. </w:t>
      </w:r>
      <w:r w:rsidR="00656161" w:rsidRPr="00ED69E6">
        <w:rPr>
          <w:i/>
          <w:color w:val="000000"/>
          <w:spacing w:val="-1"/>
          <w:sz w:val="24"/>
          <w:szCs w:val="24"/>
          <w:lang w:val="en-US"/>
        </w:rPr>
        <w:t>Guillaux</w:t>
      </w:r>
      <w:r w:rsidRPr="00ED69E6">
        <w:rPr>
          <w:i/>
          <w:color w:val="000000"/>
          <w:spacing w:val="-1"/>
          <w:sz w:val="24"/>
          <w:szCs w:val="24"/>
          <w:lang w:val="en-US"/>
        </w:rPr>
        <w:t xml:space="preserve">, who had been standing by, smiled </w:t>
      </w:r>
      <w:proofErr w:type="spellStart"/>
      <w:r w:rsidRPr="00ED69E6">
        <w:rPr>
          <w:i/>
          <w:color w:val="000000"/>
          <w:spacing w:val="-1"/>
          <w:sz w:val="24"/>
          <w:szCs w:val="24"/>
          <w:lang w:val="en-US"/>
        </w:rPr>
        <w:t>good-humouredly</w:t>
      </w:r>
      <w:proofErr w:type="spellEnd"/>
      <w:r w:rsidRPr="00ED69E6">
        <w:rPr>
          <w:i/>
          <w:color w:val="000000"/>
          <w:spacing w:val="-1"/>
          <w:sz w:val="24"/>
          <w:szCs w:val="24"/>
          <w:lang w:val="en-US"/>
        </w:rPr>
        <w:t xml:space="preserve"> whilst the crowd examined his machine, stepped into the seat of the aeroplane. He was clad in a stout leather jacket, leather gloves, and white cap and muffler, while the French colours were attached to the car. The crowd were then made to stand clear, and after giving the engine a short run the aviator started the machine. </w:t>
      </w:r>
    </w:p>
    <w:p w14:paraId="7B2913DC" w14:textId="77777777" w:rsidR="00C8681D" w:rsidRPr="00ED69E6" w:rsidRDefault="00C8681D" w:rsidP="00C8681D">
      <w:pPr>
        <w:spacing w:before="120" w:after="0" w:line="240" w:lineRule="auto"/>
        <w:rPr>
          <w:i/>
          <w:color w:val="000000"/>
          <w:sz w:val="24"/>
          <w:szCs w:val="24"/>
        </w:rPr>
      </w:pPr>
      <w:r w:rsidRPr="00ED69E6">
        <w:rPr>
          <w:i/>
          <w:color w:val="000000"/>
          <w:spacing w:val="-1"/>
          <w:sz w:val="24"/>
          <w:szCs w:val="24"/>
          <w:lang w:val="en-US"/>
        </w:rPr>
        <w:t xml:space="preserve">After running about 100 yards </w:t>
      </w:r>
      <w:r w:rsidR="000D5935">
        <w:rPr>
          <w:i/>
          <w:color w:val="000000"/>
          <w:spacing w:val="-1"/>
          <w:sz w:val="24"/>
          <w:szCs w:val="24"/>
          <w:lang w:val="en-US"/>
        </w:rPr>
        <w:t xml:space="preserve">(95 metres) </w:t>
      </w:r>
      <w:r w:rsidRPr="00ED69E6">
        <w:rPr>
          <w:i/>
          <w:color w:val="000000"/>
          <w:spacing w:val="-1"/>
          <w:sz w:val="24"/>
          <w:szCs w:val="24"/>
          <w:lang w:val="en-US"/>
        </w:rPr>
        <w:t>it rose</w:t>
      </w:r>
      <w:r w:rsidRPr="00ED69E6">
        <w:rPr>
          <w:rStyle w:val="apple-converted-space"/>
          <w:i/>
          <w:color w:val="000000"/>
          <w:spacing w:val="-1"/>
          <w:sz w:val="24"/>
          <w:szCs w:val="24"/>
          <w:lang w:val="en-US"/>
        </w:rPr>
        <w:t> </w:t>
      </w:r>
      <w:r w:rsidRPr="00ED69E6">
        <w:rPr>
          <w:i/>
          <w:color w:val="000000"/>
          <w:spacing w:val="-2"/>
          <w:sz w:val="24"/>
          <w:szCs w:val="24"/>
          <w:lang w:val="en-US"/>
        </w:rPr>
        <w:t xml:space="preserve">gracefully and sailed away over Harden, wheeling round over the heads of the spectators and over the grandstand, ascending to the height of about 100 yards as gracefully and as majestically as an eagle. He then slowed his engine down and turned the machine on its side, the wings being perpendicular. After another circle he again ascended and swooped down with a beautiful curve right over the heads of the spectators, rising sharply. He next wheeled </w:t>
      </w:r>
      <w:proofErr w:type="gramStart"/>
      <w:r w:rsidRPr="00ED69E6">
        <w:rPr>
          <w:i/>
          <w:color w:val="000000"/>
          <w:spacing w:val="-2"/>
          <w:sz w:val="24"/>
          <w:szCs w:val="24"/>
          <w:lang w:val="en-US"/>
        </w:rPr>
        <w:t>round and round</w:t>
      </w:r>
      <w:proofErr w:type="gramEnd"/>
      <w:r w:rsidRPr="00ED69E6">
        <w:rPr>
          <w:i/>
          <w:color w:val="000000"/>
          <w:spacing w:val="-2"/>
          <w:sz w:val="24"/>
          <w:szCs w:val="24"/>
          <w:lang w:val="en-US"/>
        </w:rPr>
        <w:t xml:space="preserve">, as does an eagle when ascending, turning the machine with </w:t>
      </w:r>
      <w:r w:rsidRPr="00ED69E6">
        <w:rPr>
          <w:i/>
          <w:color w:val="000000"/>
          <w:spacing w:val="-2"/>
          <w:sz w:val="24"/>
          <w:szCs w:val="24"/>
          <w:lang w:val="en-US"/>
        </w:rPr>
        <w:lastRenderedPageBreak/>
        <w:t xml:space="preserve">wonderful dexterity. </w:t>
      </w:r>
      <w:proofErr w:type="gramStart"/>
      <w:r w:rsidRPr="00ED69E6">
        <w:rPr>
          <w:i/>
          <w:color w:val="000000"/>
          <w:spacing w:val="-2"/>
          <w:sz w:val="24"/>
          <w:szCs w:val="24"/>
          <w:lang w:val="en-US"/>
        </w:rPr>
        <w:t>Wider and wider</w:t>
      </w:r>
      <w:proofErr w:type="gramEnd"/>
      <w:r w:rsidRPr="00ED69E6">
        <w:rPr>
          <w:i/>
          <w:color w:val="000000"/>
          <w:spacing w:val="-2"/>
          <w:sz w:val="24"/>
          <w:szCs w:val="24"/>
          <w:lang w:val="en-US"/>
        </w:rPr>
        <w:t xml:space="preserve"> grew this circle till at a height of 3,000 feet he wheeled over Murrumburrah; and with a long sweeping curve landed as lightly as a bird on the spot from whence he started. He was greeted with enthusiastic cheers as he landed. M. </w:t>
      </w:r>
      <w:r w:rsidR="0002766B" w:rsidRPr="00ED69E6">
        <w:rPr>
          <w:i/>
          <w:color w:val="000000"/>
          <w:spacing w:val="-2"/>
          <w:sz w:val="24"/>
          <w:szCs w:val="24"/>
          <w:lang w:val="en-US"/>
        </w:rPr>
        <w:t>Guillaux</w:t>
      </w:r>
      <w:r w:rsidRPr="00ED69E6">
        <w:rPr>
          <w:i/>
          <w:color w:val="000000"/>
          <w:spacing w:val="-2"/>
          <w:sz w:val="24"/>
          <w:szCs w:val="24"/>
          <w:lang w:val="en-US"/>
        </w:rPr>
        <w:t xml:space="preserve"> stated that when at a height of 3,000 feet he could not see the crowd on the </w:t>
      </w:r>
      <w:proofErr w:type="gramStart"/>
      <w:r w:rsidRPr="00ED69E6">
        <w:rPr>
          <w:i/>
          <w:color w:val="000000"/>
          <w:spacing w:val="-2"/>
          <w:sz w:val="24"/>
          <w:szCs w:val="24"/>
          <w:lang w:val="en-US"/>
        </w:rPr>
        <w:t>racecourse, but</w:t>
      </w:r>
      <w:proofErr w:type="gramEnd"/>
      <w:r w:rsidRPr="00ED69E6">
        <w:rPr>
          <w:i/>
          <w:color w:val="000000"/>
          <w:spacing w:val="-2"/>
          <w:sz w:val="24"/>
          <w:szCs w:val="24"/>
          <w:lang w:val="en-US"/>
        </w:rPr>
        <w:t xml:space="preserve"> could see the sun shining above the clouds. Everyone present was delighted with the </w:t>
      </w:r>
      <w:proofErr w:type="gramStart"/>
      <w:r w:rsidRPr="00ED69E6">
        <w:rPr>
          <w:i/>
          <w:color w:val="000000"/>
          <w:spacing w:val="-2"/>
          <w:sz w:val="24"/>
          <w:szCs w:val="24"/>
          <w:lang w:val="en-US"/>
        </w:rPr>
        <w:t>exhibition, and</w:t>
      </w:r>
      <w:proofErr w:type="gramEnd"/>
      <w:r w:rsidRPr="00ED69E6">
        <w:rPr>
          <w:i/>
          <w:color w:val="000000"/>
          <w:spacing w:val="-2"/>
          <w:sz w:val="24"/>
          <w:szCs w:val="24"/>
          <w:lang w:val="en-US"/>
        </w:rPr>
        <w:t xml:space="preserve"> considered it well worthwhile being wet through to see it. The local arrangements were carried out by Mr W Worner.</w:t>
      </w:r>
      <w:r w:rsidRPr="00ED69E6">
        <w:rPr>
          <w:i/>
          <w:color w:val="000000"/>
          <w:sz w:val="24"/>
          <w:szCs w:val="24"/>
        </w:rPr>
        <w:t xml:space="preserve"> </w:t>
      </w:r>
    </w:p>
    <w:p w14:paraId="71EBE078" w14:textId="77777777" w:rsidR="00C8681D" w:rsidRPr="00B43308" w:rsidRDefault="00C8681D" w:rsidP="00C8681D">
      <w:pPr>
        <w:spacing w:before="120" w:after="0" w:line="240" w:lineRule="auto"/>
        <w:rPr>
          <w:i/>
          <w:spacing w:val="9"/>
          <w:sz w:val="24"/>
        </w:rPr>
      </w:pPr>
      <w:r w:rsidRPr="00B43308">
        <w:rPr>
          <w:color w:val="000000"/>
          <w:sz w:val="24"/>
        </w:rPr>
        <w:t>Another little sidelight from the Signal</w:t>
      </w:r>
      <w:r w:rsidRPr="00B43308">
        <w:rPr>
          <w:i/>
          <w:color w:val="000000"/>
          <w:sz w:val="24"/>
        </w:rPr>
        <w:t>: When he landed at Ha</w:t>
      </w:r>
      <w:r w:rsidR="000D5935" w:rsidRPr="00B43308">
        <w:rPr>
          <w:i/>
          <w:color w:val="000000"/>
          <w:sz w:val="24"/>
        </w:rPr>
        <w:t>rden on Friday morning, July 17</w:t>
      </w:r>
      <w:proofErr w:type="gramStart"/>
      <w:r w:rsidRPr="00B43308">
        <w:rPr>
          <w:i/>
          <w:color w:val="000000"/>
          <w:sz w:val="24"/>
        </w:rPr>
        <w:t xml:space="preserve"> 1914</w:t>
      </w:r>
      <w:proofErr w:type="gramEnd"/>
      <w:r w:rsidRPr="00B43308">
        <w:rPr>
          <w:i/>
          <w:color w:val="000000"/>
          <w:sz w:val="24"/>
        </w:rPr>
        <w:t xml:space="preserve">, he stepped from his plane with a carton of tea under one arm and a mail bag under the other. He held the carton up so that the crowd rushing to welcome him could clearly see the name </w:t>
      </w:r>
      <w:r w:rsidR="000D5935" w:rsidRPr="00B43308">
        <w:rPr>
          <w:i/>
          <w:color w:val="000000"/>
          <w:sz w:val="24"/>
        </w:rPr>
        <w:t>‘</w:t>
      </w:r>
      <w:bookmarkStart w:id="59" w:name="liptonharden"/>
      <w:r w:rsidRPr="00B43308">
        <w:rPr>
          <w:i/>
          <w:color w:val="000000"/>
          <w:sz w:val="24"/>
        </w:rPr>
        <w:t>Lipton</w:t>
      </w:r>
      <w:bookmarkEnd w:id="59"/>
      <w:r w:rsidRPr="00B43308">
        <w:rPr>
          <w:i/>
          <w:color w:val="000000"/>
          <w:sz w:val="24"/>
        </w:rPr>
        <w:t>.</w:t>
      </w:r>
      <w:r w:rsidR="000D5935" w:rsidRPr="00B43308">
        <w:rPr>
          <w:i/>
          <w:color w:val="000000"/>
          <w:sz w:val="24"/>
        </w:rPr>
        <w:t>’</w:t>
      </w:r>
      <w:r w:rsidRPr="00B43308">
        <w:rPr>
          <w:i/>
          <w:color w:val="000000"/>
          <w:sz w:val="24"/>
        </w:rPr>
        <w:t xml:space="preserve"> Then he opened a flask and took a long swig of tea. -This is a goo</w:t>
      </w:r>
      <w:r w:rsidR="00712DD2" w:rsidRPr="00B43308">
        <w:rPr>
          <w:i/>
          <w:color w:val="000000"/>
          <w:sz w:val="24"/>
        </w:rPr>
        <w:t>d drink to have after a flight,</w:t>
      </w:r>
      <w:r w:rsidRPr="00B43308">
        <w:rPr>
          <w:i/>
          <w:color w:val="000000"/>
          <w:sz w:val="24"/>
        </w:rPr>
        <w:t>' he said. Guillaux was not only Australia's first long distance flier—he was also one of the first ''flying salesmen</w:t>
      </w:r>
      <w:r w:rsidR="000D5935" w:rsidRPr="00B43308">
        <w:rPr>
          <w:i/>
          <w:color w:val="000000"/>
          <w:sz w:val="24"/>
        </w:rPr>
        <w:t>’</w:t>
      </w:r>
      <w:r w:rsidRPr="00B43308">
        <w:rPr>
          <w:i/>
          <w:color w:val="000000"/>
          <w:sz w:val="24"/>
        </w:rPr>
        <w:t xml:space="preserve"> seen in the country</w:t>
      </w:r>
      <w:r w:rsidRPr="00B43308">
        <w:rPr>
          <w:i/>
          <w:spacing w:val="9"/>
          <w:sz w:val="24"/>
        </w:rPr>
        <w:t>.</w:t>
      </w:r>
    </w:p>
    <w:p w14:paraId="010F5E0C" w14:textId="77777777" w:rsidR="00C8681D" w:rsidRPr="0002766B" w:rsidRDefault="0065352A" w:rsidP="00C8681D">
      <w:pPr>
        <w:spacing w:before="120" w:after="0" w:line="240" w:lineRule="auto"/>
        <w:rPr>
          <w:spacing w:val="9"/>
          <w:sz w:val="24"/>
        </w:rPr>
      </w:pPr>
      <w:r>
        <w:rPr>
          <w:color w:val="000000"/>
          <w:sz w:val="24"/>
        </w:rPr>
        <w:t xml:space="preserve">The symbolic cargo for the 2014 re-enactment was provided by the Australian company, Madura Tea. </w:t>
      </w:r>
      <w:r w:rsidR="00FC7A8D">
        <w:rPr>
          <w:color w:val="000000"/>
          <w:sz w:val="24"/>
        </w:rPr>
        <w:t>It</w:t>
      </w:r>
      <w:r>
        <w:rPr>
          <w:color w:val="000000"/>
          <w:sz w:val="24"/>
        </w:rPr>
        <w:t xml:space="preserve"> is based in </w:t>
      </w:r>
      <w:r w:rsidR="00FC7A8D">
        <w:rPr>
          <w:color w:val="000000"/>
          <w:sz w:val="24"/>
        </w:rPr>
        <w:t>Murwillumbah, NSW.</w:t>
      </w:r>
    </w:p>
    <w:p w14:paraId="4597AEFA" w14:textId="77777777" w:rsidR="00C8681D" w:rsidRDefault="00C8681D" w:rsidP="00C8681D">
      <w:pPr>
        <w:spacing w:before="120" w:after="0" w:line="240" w:lineRule="auto"/>
        <w:rPr>
          <w:color w:val="000000"/>
          <w:sz w:val="24"/>
        </w:rPr>
      </w:pPr>
      <w:r w:rsidRPr="001D1A96">
        <w:rPr>
          <w:color w:val="000000"/>
          <w:sz w:val="24"/>
        </w:rPr>
        <w:t xml:space="preserve">Lucien Maistre, </w:t>
      </w:r>
      <w:r w:rsidR="000C4EF0">
        <w:rPr>
          <w:color w:val="000000"/>
          <w:sz w:val="24"/>
        </w:rPr>
        <w:t>Guillaux’s</w:t>
      </w:r>
      <w:r w:rsidRPr="001D1A96">
        <w:rPr>
          <w:color w:val="000000"/>
          <w:sz w:val="24"/>
        </w:rPr>
        <w:t xml:space="preserve"> representative at Goulburn, telegraphed continuously during the morning reporting extremely bad weather. Regar</w:t>
      </w:r>
      <w:r w:rsidR="000D5935">
        <w:rPr>
          <w:color w:val="000000"/>
          <w:sz w:val="24"/>
        </w:rPr>
        <w:t>dless, Guillaux took off at 2 p</w:t>
      </w:r>
      <w:r w:rsidR="00E45009">
        <w:rPr>
          <w:color w:val="000000"/>
          <w:sz w:val="24"/>
        </w:rPr>
        <w:t xml:space="preserve">m. </w:t>
      </w:r>
      <w:r w:rsidRPr="001D1A96">
        <w:rPr>
          <w:color w:val="000000"/>
          <w:sz w:val="24"/>
        </w:rPr>
        <w:t xml:space="preserve">Over Galong, 20 miles from Harden, cold headwinds wind and heavy rain forced him to return and spend another night in Harden. </w:t>
      </w:r>
    </w:p>
    <w:p w14:paraId="672084A3" w14:textId="77777777" w:rsidR="00FC7A8D" w:rsidRPr="001D1A96" w:rsidRDefault="00260E57" w:rsidP="00C8681D">
      <w:pPr>
        <w:spacing w:before="120" w:after="0" w:line="240" w:lineRule="auto"/>
        <w:rPr>
          <w:color w:val="000000"/>
          <w:sz w:val="24"/>
        </w:rPr>
      </w:pPr>
      <w:r w:rsidRPr="00B30831">
        <w:rPr>
          <w:i/>
          <w:noProof/>
          <w:lang w:eastAsia="en-AU"/>
        </w:rPr>
        <w:drawing>
          <wp:anchor distT="0" distB="0" distL="114300" distR="114300" simplePos="0" relativeHeight="251715584" behindDoc="1" locked="0" layoutInCell="1" allowOverlap="1" wp14:anchorId="55A5BC5E" wp14:editId="52384B32">
            <wp:simplePos x="0" y="0"/>
            <wp:positionH relativeFrom="column">
              <wp:posOffset>107315</wp:posOffset>
            </wp:positionH>
            <wp:positionV relativeFrom="paragraph">
              <wp:posOffset>458851</wp:posOffset>
            </wp:positionV>
            <wp:extent cx="2926715" cy="1741805"/>
            <wp:effectExtent l="0" t="0" r="6985" b="0"/>
            <wp:wrapTight wrapText="bothSides">
              <wp:wrapPolygon edited="0">
                <wp:start x="0" y="0"/>
                <wp:lineTo x="0" y="21261"/>
                <wp:lineTo x="21511" y="21261"/>
                <wp:lineTo x="21511"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926715" cy="1741805"/>
                    </a:xfrm>
                    <a:prstGeom prst="rect">
                      <a:avLst/>
                    </a:prstGeom>
                    <a:noFill/>
                    <a:ln>
                      <a:noFill/>
                    </a:ln>
                  </pic:spPr>
                </pic:pic>
              </a:graphicData>
            </a:graphic>
            <wp14:sizeRelH relativeFrom="page">
              <wp14:pctWidth>0</wp14:pctWidth>
            </wp14:sizeRelH>
            <wp14:sizeRelV relativeFrom="page">
              <wp14:pctHeight>0</wp14:pctHeight>
            </wp14:sizeRelV>
          </wp:anchor>
        </w:drawing>
      </w:r>
      <w:r w:rsidR="00FC7A8D">
        <w:rPr>
          <w:color w:val="000000"/>
          <w:sz w:val="24"/>
        </w:rPr>
        <w:t>Harden again took</w:t>
      </w:r>
      <w:r w:rsidR="00E45009">
        <w:rPr>
          <w:color w:val="000000"/>
          <w:sz w:val="24"/>
        </w:rPr>
        <w:t xml:space="preserve"> a major part in the 2014 re-enactment. 13 aircraft flew into the showground, which doubles as a polo ground and airstrip, and about 20% of the shire’s population, over 1000 people, were present.  The very active historical society has researched the original </w:t>
      </w:r>
      <w:proofErr w:type="gramStart"/>
      <w:r w:rsidR="00E45009">
        <w:rPr>
          <w:color w:val="000000"/>
          <w:sz w:val="24"/>
        </w:rPr>
        <w:t>flight</w:t>
      </w:r>
      <w:proofErr w:type="gramEnd"/>
      <w:r w:rsidR="00E45009">
        <w:rPr>
          <w:color w:val="000000"/>
          <w:sz w:val="24"/>
        </w:rPr>
        <w:t xml:space="preserve"> and some interesting material has been found.</w:t>
      </w:r>
      <w:r w:rsidR="002745CD" w:rsidRPr="002745CD">
        <w:rPr>
          <w:noProof/>
          <w:lang w:eastAsia="en-AU"/>
        </w:rPr>
        <w:t xml:space="preserve"> </w:t>
      </w:r>
    </w:p>
    <w:p w14:paraId="658D4205" w14:textId="77777777" w:rsidR="00C24EFA" w:rsidRPr="00C24EFA" w:rsidRDefault="00260E57" w:rsidP="00260E57">
      <w:pPr>
        <w:spacing w:line="240" w:lineRule="auto"/>
        <w:rPr>
          <w:i/>
        </w:rPr>
      </w:pPr>
      <w:bookmarkStart w:id="60" w:name="_Toc377889276"/>
      <w:r w:rsidRPr="00C24EFA">
        <w:rPr>
          <w:noProof/>
          <w:lang w:eastAsia="en-AU"/>
        </w:rPr>
        <w:lastRenderedPageBreak/>
        <w:drawing>
          <wp:anchor distT="0" distB="0" distL="114300" distR="114300" simplePos="0" relativeHeight="251714560" behindDoc="1" locked="0" layoutInCell="1" allowOverlap="1" wp14:anchorId="30596073" wp14:editId="6FD5F769">
            <wp:simplePos x="0" y="0"/>
            <wp:positionH relativeFrom="column">
              <wp:posOffset>102870</wp:posOffset>
            </wp:positionH>
            <wp:positionV relativeFrom="page">
              <wp:posOffset>365125</wp:posOffset>
            </wp:positionV>
            <wp:extent cx="4352290" cy="2797810"/>
            <wp:effectExtent l="0" t="0" r="0" b="2540"/>
            <wp:wrapTight wrapText="bothSides">
              <wp:wrapPolygon edited="0">
                <wp:start x="0" y="0"/>
                <wp:lineTo x="0" y="21473"/>
                <wp:lineTo x="21461" y="21473"/>
                <wp:lineTo x="21461"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352290" cy="2797810"/>
                    </a:xfrm>
                    <a:prstGeom prst="rect">
                      <a:avLst/>
                    </a:prstGeom>
                    <a:noFill/>
                    <a:ln>
                      <a:noFill/>
                    </a:ln>
                  </pic:spPr>
                </pic:pic>
              </a:graphicData>
            </a:graphic>
            <wp14:sizeRelH relativeFrom="page">
              <wp14:pctWidth>0</wp14:pctWidth>
            </wp14:sizeRelH>
            <wp14:sizeRelV relativeFrom="page">
              <wp14:pctHeight>0</wp14:pctHeight>
            </wp14:sizeRelV>
          </wp:anchor>
        </w:drawing>
      </w:r>
      <w:r w:rsidR="009A0E78">
        <w:rPr>
          <w:i/>
        </w:rPr>
        <w:t xml:space="preserve">Above: </w:t>
      </w:r>
      <w:r w:rsidR="00C24EFA">
        <w:rPr>
          <w:i/>
        </w:rPr>
        <w:t xml:space="preserve"> on the ground at Harden</w:t>
      </w:r>
      <w:r w:rsidR="00B30831">
        <w:rPr>
          <w:i/>
        </w:rPr>
        <w:t xml:space="preserve">, 1914. </w:t>
      </w:r>
      <w:r>
        <w:rPr>
          <w:i/>
        </w:rPr>
        <w:t xml:space="preserve">Previous page: </w:t>
      </w:r>
      <w:r w:rsidR="00B30831">
        <w:rPr>
          <w:i/>
        </w:rPr>
        <w:t>The townspeople marked the landing ground with a circle of concrete markers, in which 2014 re-enactment participants are standing</w:t>
      </w:r>
      <w:r w:rsidR="00444994">
        <w:rPr>
          <w:i/>
        </w:rPr>
        <w:t>.</w:t>
      </w:r>
      <w:r w:rsidR="00B30831" w:rsidRPr="00B30831">
        <w:rPr>
          <w:i/>
        </w:rPr>
        <w:t xml:space="preserve"> </w:t>
      </w:r>
      <w:r w:rsidR="00B30831">
        <w:rPr>
          <w:i/>
        </w:rPr>
        <w:t xml:space="preserve">It is in the agricultural plot of Harden-Murrumburrah High </w:t>
      </w:r>
      <w:proofErr w:type="gramStart"/>
      <w:r w:rsidR="00B30831">
        <w:rPr>
          <w:i/>
        </w:rPr>
        <w:t>School, and</w:t>
      </w:r>
      <w:proofErr w:type="gramEnd"/>
      <w:r w:rsidR="00B30831">
        <w:rPr>
          <w:i/>
        </w:rPr>
        <w:t xml:space="preserve"> is perhaps the only physical trace of the 1914 flight</w:t>
      </w:r>
      <w:r w:rsidR="000C4EF0">
        <w:rPr>
          <w:i/>
        </w:rPr>
        <w:t xml:space="preserve"> – or, indeed of Guillaux’s whole time in </w:t>
      </w:r>
      <w:proofErr w:type="gramStart"/>
      <w:r w:rsidR="000C4EF0">
        <w:rPr>
          <w:i/>
        </w:rPr>
        <w:t>Australia.</w:t>
      </w:r>
      <w:r w:rsidR="00B30831">
        <w:rPr>
          <w:i/>
        </w:rPr>
        <w:t>.</w:t>
      </w:r>
      <w:proofErr w:type="gramEnd"/>
    </w:p>
    <w:p w14:paraId="772AADBA" w14:textId="77777777" w:rsidR="00C8681D" w:rsidRPr="0063281F" w:rsidRDefault="00C8681D" w:rsidP="00C8681D">
      <w:pPr>
        <w:pStyle w:val="Heading2"/>
        <w:rPr>
          <w:color w:val="000000"/>
        </w:rPr>
      </w:pPr>
      <w:r>
        <w:t>T</w:t>
      </w:r>
      <w:r w:rsidRPr="0063281F">
        <w:t>o Goulburn</w:t>
      </w:r>
      <w:r>
        <w:t>,</w:t>
      </w:r>
      <w:r w:rsidRPr="0063281F">
        <w:t xml:space="preserve"> July 18</w:t>
      </w:r>
      <w:bookmarkEnd w:id="60"/>
      <w:r w:rsidR="008A329C">
        <w:t>, 84 miles 135 km, arrival 9 15 am</w:t>
      </w:r>
    </w:p>
    <w:p w14:paraId="3B57B8B3" w14:textId="77777777" w:rsidR="006078CB" w:rsidRDefault="00C8681D" w:rsidP="006078CB">
      <w:pPr>
        <w:spacing w:before="120" w:line="240" w:lineRule="auto"/>
        <w:rPr>
          <w:noProof/>
          <w:lang w:eastAsia="en-AU"/>
        </w:rPr>
      </w:pPr>
      <w:r w:rsidRPr="001D1A96">
        <w:rPr>
          <w:color w:val="000000"/>
          <w:sz w:val="24"/>
        </w:rPr>
        <w:t>Next morning, the flight to Goulburn (94 miles) took two hours, indicating a strong headwind. Conditions were freezing. The land beneath the aircraft was rugged; it would have been far more heavily timbered than at present. Guillaux rated it among the worst flights he had ever undertaken. Eventually he was able to follow the railway line into Goulburn.</w:t>
      </w:r>
      <w:r w:rsidR="009A0E78" w:rsidRPr="009A0E78">
        <w:rPr>
          <w:noProof/>
          <w:lang w:eastAsia="en-AU"/>
        </w:rPr>
        <w:t xml:space="preserve"> </w:t>
      </w:r>
    </w:p>
    <w:p w14:paraId="2F5575E2" w14:textId="77777777" w:rsidR="006078CB" w:rsidRPr="00B97066" w:rsidRDefault="006078CB" w:rsidP="006078CB">
      <w:pPr>
        <w:spacing w:before="120" w:line="240" w:lineRule="auto"/>
        <w:rPr>
          <w:rFonts w:cs="Arial"/>
          <w:sz w:val="24"/>
        </w:rPr>
      </w:pPr>
      <w:r>
        <w:rPr>
          <w:rFonts w:cs="Arial"/>
          <w:sz w:val="24"/>
        </w:rPr>
        <w:t xml:space="preserve">The previous day Goulburn people had heard that Guillaux left </w:t>
      </w:r>
      <w:r w:rsidRPr="00B97066">
        <w:rPr>
          <w:rFonts w:cs="Arial"/>
          <w:sz w:val="24"/>
        </w:rPr>
        <w:t>Harden at 2pm on the Friday; the</w:t>
      </w:r>
      <w:r>
        <w:rPr>
          <w:rFonts w:cs="Arial"/>
          <w:sz w:val="24"/>
        </w:rPr>
        <w:t>y</w:t>
      </w:r>
      <w:r w:rsidRPr="00B97066">
        <w:rPr>
          <w:rFonts w:cs="Arial"/>
          <w:sz w:val="24"/>
        </w:rPr>
        <w:t xml:space="preserve"> rushed to the racecourse, the children from Bourke Street School being given a half-holiday for the purpose. </w:t>
      </w:r>
      <w:proofErr w:type="gramStart"/>
      <w:r w:rsidRPr="00B97066">
        <w:rPr>
          <w:rFonts w:cs="Arial"/>
          <w:sz w:val="24"/>
        </w:rPr>
        <w:t>However</w:t>
      </w:r>
      <w:proofErr w:type="gramEnd"/>
      <w:r w:rsidRPr="00B97066">
        <w:rPr>
          <w:rFonts w:cs="Arial"/>
          <w:sz w:val="24"/>
        </w:rPr>
        <w:t xml:space="preserve"> at 4pm it was announced that Guillaux had been forced to return to Harden because of adverse winds and freezing conditions. </w:t>
      </w:r>
    </w:p>
    <w:p w14:paraId="7C98242F" w14:textId="77777777" w:rsidR="006078CB" w:rsidRDefault="006078CB" w:rsidP="006078CB">
      <w:pPr>
        <w:pStyle w:val="Heading2"/>
      </w:pPr>
      <w:r>
        <w:lastRenderedPageBreak/>
        <w:t>Goulburn, 8:15 to 11:05 am</w:t>
      </w:r>
    </w:p>
    <w:p w14:paraId="73B10B0B" w14:textId="77777777" w:rsidR="006078CB" w:rsidRDefault="006078CB" w:rsidP="006078CB">
      <w:pPr>
        <w:spacing w:before="120" w:after="0" w:line="240" w:lineRule="auto"/>
        <w:rPr>
          <w:rFonts w:cs="Arial"/>
          <w:i/>
          <w:color w:val="000000"/>
          <w:sz w:val="24"/>
        </w:rPr>
      </w:pPr>
      <w:r>
        <w:rPr>
          <w:noProof/>
          <w:lang w:eastAsia="en-AU"/>
        </w:rPr>
        <w:drawing>
          <wp:anchor distT="0" distB="0" distL="114300" distR="114300" simplePos="0" relativeHeight="251717632" behindDoc="1" locked="0" layoutInCell="1" allowOverlap="1" wp14:anchorId="5C585876" wp14:editId="44468C81">
            <wp:simplePos x="0" y="0"/>
            <wp:positionH relativeFrom="column">
              <wp:posOffset>12065</wp:posOffset>
            </wp:positionH>
            <wp:positionV relativeFrom="paragraph">
              <wp:posOffset>2306320</wp:posOffset>
            </wp:positionV>
            <wp:extent cx="4410710" cy="1538605"/>
            <wp:effectExtent l="0" t="0" r="8890" b="4445"/>
            <wp:wrapTight wrapText="bothSides">
              <wp:wrapPolygon edited="0">
                <wp:start x="0" y="0"/>
                <wp:lineTo x="0" y="21395"/>
                <wp:lineTo x="21550" y="21395"/>
                <wp:lineTo x="21550" y="0"/>
                <wp:lineTo x="0" y="0"/>
              </wp:wrapPolygon>
            </wp:wrapTight>
            <wp:docPr id="33" name="Picture 32" descr="FIRST PLANE IN GOULBU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 PLANE IN GOULBURN.jpg"/>
                    <pic:cNvPicPr/>
                  </pic:nvPicPr>
                  <pic:blipFill>
                    <a:blip r:embed="rId40" cstate="print">
                      <a:extLst>
                        <a:ext uri="{28A0092B-C50C-407E-A947-70E740481C1C}">
                          <a14:useLocalDpi xmlns:a14="http://schemas.microsoft.com/office/drawing/2010/main" val="0"/>
                        </a:ext>
                      </a:extLst>
                    </a:blip>
                    <a:srcRect l="12718" t="34312" r="12666" b="30221"/>
                    <a:stretch>
                      <a:fillRect/>
                    </a:stretch>
                  </pic:blipFill>
                  <pic:spPr>
                    <a:xfrm>
                      <a:off x="0" y="0"/>
                      <a:ext cx="4410710" cy="1538605"/>
                    </a:xfrm>
                    <a:prstGeom prst="rect">
                      <a:avLst/>
                    </a:prstGeom>
                  </pic:spPr>
                </pic:pic>
              </a:graphicData>
            </a:graphic>
            <wp14:sizeRelH relativeFrom="page">
              <wp14:pctWidth>0</wp14:pctWidth>
            </wp14:sizeRelH>
            <wp14:sizeRelV relativeFrom="page">
              <wp14:pctHeight>0</wp14:pctHeight>
            </wp14:sizeRelV>
          </wp:anchor>
        </w:drawing>
      </w:r>
      <w:r w:rsidR="009A0E78">
        <w:rPr>
          <w:noProof/>
          <w:lang w:eastAsia="en-AU"/>
        </w:rPr>
        <w:drawing>
          <wp:anchor distT="0" distB="0" distL="114300" distR="114300" simplePos="0" relativeHeight="251698176" behindDoc="1" locked="0" layoutInCell="1" allowOverlap="1" wp14:anchorId="010A0E37" wp14:editId="79D016BD">
            <wp:simplePos x="0" y="0"/>
            <wp:positionH relativeFrom="column">
              <wp:posOffset>17526</wp:posOffset>
            </wp:positionH>
            <wp:positionV relativeFrom="paragraph">
              <wp:posOffset>50038</wp:posOffset>
            </wp:positionV>
            <wp:extent cx="3571875" cy="2157730"/>
            <wp:effectExtent l="0" t="0" r="9525" b="0"/>
            <wp:wrapTight wrapText="bothSides">
              <wp:wrapPolygon edited="0">
                <wp:start x="0" y="0"/>
                <wp:lineTo x="0" y="21358"/>
                <wp:lineTo x="21542" y="21358"/>
                <wp:lineTo x="21542" y="0"/>
                <wp:lineTo x="0" y="0"/>
              </wp:wrapPolygon>
            </wp:wrapTight>
            <wp:docPr id="42" name="Picture 11" descr="goulburn"/>
            <wp:cNvGraphicFramePr/>
            <a:graphic xmlns:a="http://schemas.openxmlformats.org/drawingml/2006/main">
              <a:graphicData uri="http://schemas.openxmlformats.org/drawingml/2006/picture">
                <pic:pic xmlns:pic="http://schemas.openxmlformats.org/drawingml/2006/picture">
                  <pic:nvPicPr>
                    <pic:cNvPr id="17" name="Picture 11" descr="goulburn"/>
                    <pic:cNvPicPr/>
                  </pic:nvPicPr>
                  <pic:blipFill>
                    <a:blip r:embed="rId41" cstate="print">
                      <a:lum bright="20000" contrast="20000"/>
                      <a:extLst>
                        <a:ext uri="{28A0092B-C50C-407E-A947-70E740481C1C}">
                          <a14:useLocalDpi xmlns:a14="http://schemas.microsoft.com/office/drawing/2010/main" val="0"/>
                        </a:ext>
                      </a:extLst>
                    </a:blip>
                    <a:srcRect/>
                    <a:stretch>
                      <a:fillRect/>
                    </a:stretch>
                  </pic:blipFill>
                  <pic:spPr bwMode="auto">
                    <a:xfrm>
                      <a:off x="0" y="0"/>
                      <a:ext cx="3571875" cy="215773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2C3D3F">
        <w:rPr>
          <w:rFonts w:cs="Arial"/>
          <w:i/>
          <w:color w:val="000000"/>
          <w:sz w:val="24"/>
        </w:rPr>
        <w:t xml:space="preserve">2014 the </w:t>
      </w:r>
      <w:proofErr w:type="gramStart"/>
      <w:r w:rsidR="002C3D3F">
        <w:rPr>
          <w:rFonts w:cs="Arial"/>
          <w:i/>
          <w:color w:val="000000"/>
          <w:sz w:val="24"/>
        </w:rPr>
        <w:t>Mayor</w:t>
      </w:r>
      <w:proofErr w:type="gramEnd"/>
      <w:r w:rsidR="002C3D3F">
        <w:rPr>
          <w:rFonts w:cs="Arial"/>
          <w:i/>
          <w:color w:val="000000"/>
          <w:sz w:val="24"/>
        </w:rPr>
        <w:t xml:space="preserve"> </w:t>
      </w:r>
      <w:r w:rsidR="004402E6">
        <w:rPr>
          <w:rFonts w:cs="Arial"/>
          <w:i/>
          <w:color w:val="000000"/>
          <w:sz w:val="24"/>
        </w:rPr>
        <w:t xml:space="preserve">(Cr Geoff Kettle) </w:t>
      </w:r>
      <w:r w:rsidR="002C3D3F">
        <w:rPr>
          <w:rFonts w:cs="Arial"/>
          <w:i/>
          <w:color w:val="000000"/>
          <w:sz w:val="24"/>
        </w:rPr>
        <w:t xml:space="preserve">and </w:t>
      </w:r>
      <w:r>
        <w:rPr>
          <w:rFonts w:cs="Arial"/>
          <w:i/>
          <w:color w:val="000000"/>
          <w:sz w:val="24"/>
        </w:rPr>
        <w:t xml:space="preserve">local </w:t>
      </w:r>
      <w:r w:rsidR="002C3D3F">
        <w:rPr>
          <w:rFonts w:cs="Arial"/>
          <w:i/>
          <w:color w:val="000000"/>
          <w:sz w:val="24"/>
        </w:rPr>
        <w:t>his</w:t>
      </w:r>
      <w:r>
        <w:rPr>
          <w:rFonts w:cs="Arial"/>
          <w:i/>
          <w:color w:val="000000"/>
          <w:sz w:val="24"/>
        </w:rPr>
        <w:t>torical group members</w:t>
      </w:r>
      <w:r w:rsidR="000C4EF0">
        <w:rPr>
          <w:rFonts w:cs="Arial"/>
          <w:i/>
          <w:color w:val="000000"/>
          <w:sz w:val="24"/>
        </w:rPr>
        <w:t xml:space="preserve"> greet </w:t>
      </w:r>
      <w:r w:rsidR="009A0E78">
        <w:rPr>
          <w:rFonts w:cs="Arial"/>
          <w:i/>
          <w:color w:val="000000"/>
          <w:sz w:val="24"/>
        </w:rPr>
        <w:t xml:space="preserve">the re-enactment </w:t>
      </w:r>
      <w:proofErr w:type="gramStart"/>
      <w:r>
        <w:rPr>
          <w:rFonts w:cs="Arial"/>
          <w:i/>
          <w:color w:val="000000"/>
          <w:sz w:val="24"/>
        </w:rPr>
        <w:t>group.</w:t>
      </w:r>
      <w:r w:rsidR="004402E6">
        <w:rPr>
          <w:rFonts w:cs="Arial"/>
          <w:i/>
          <w:color w:val="000000"/>
          <w:sz w:val="24"/>
        </w:rPr>
        <w:t>.</w:t>
      </w:r>
      <w:proofErr w:type="gramEnd"/>
      <w:r w:rsidR="004402E6">
        <w:rPr>
          <w:rFonts w:cs="Arial"/>
          <w:i/>
          <w:color w:val="000000"/>
          <w:sz w:val="24"/>
        </w:rPr>
        <w:t xml:space="preserve"> </w:t>
      </w:r>
    </w:p>
    <w:p w14:paraId="6A019B75" w14:textId="77777777" w:rsidR="006078CB" w:rsidRPr="00875BDF" w:rsidRDefault="006078CB" w:rsidP="006078CB">
      <w:pPr>
        <w:spacing w:before="120" w:after="0" w:line="240" w:lineRule="auto"/>
        <w:rPr>
          <w:sz w:val="24"/>
        </w:rPr>
      </w:pPr>
      <w:r>
        <w:rPr>
          <w:rFonts w:cs="Arial"/>
          <w:i/>
          <w:color w:val="000000"/>
          <w:sz w:val="24"/>
        </w:rPr>
        <w:t xml:space="preserve">                 1914: the Mayor and Clyde Baxter (shoe factory owner) greet Guillaux.</w:t>
      </w:r>
      <w:r>
        <w:rPr>
          <w:rFonts w:cs="Arial"/>
          <w:i/>
          <w:color w:val="000000"/>
          <w:sz w:val="24"/>
        </w:rPr>
        <w:br/>
      </w:r>
      <w:r w:rsidRPr="004402E6">
        <w:rPr>
          <w:rFonts w:cs="Arial"/>
          <w:i/>
          <w:color w:val="000000"/>
          <w:sz w:val="18"/>
        </w:rPr>
        <w:t xml:space="preserve">photo from the Rocky Hill Museum, Goulburn. </w:t>
      </w:r>
    </w:p>
    <w:p w14:paraId="5AB5B816" w14:textId="77777777" w:rsidR="00C8681D" w:rsidRPr="00B97066" w:rsidRDefault="00C8681D" w:rsidP="00ED69E6">
      <w:pPr>
        <w:spacing w:before="120" w:after="0" w:line="240" w:lineRule="auto"/>
        <w:rPr>
          <w:sz w:val="24"/>
        </w:rPr>
      </w:pPr>
      <w:r w:rsidRPr="00B97066">
        <w:rPr>
          <w:rFonts w:cs="Arial"/>
          <w:sz w:val="24"/>
        </w:rPr>
        <w:t xml:space="preserve">The next day Guillaux left Harden at 7 15 am and exactly two hours later reached Goulburn. He battled adverse winds and freezing conditions; when he </w:t>
      </w:r>
      <w:proofErr w:type="gramStart"/>
      <w:r w:rsidRPr="00B97066">
        <w:rPr>
          <w:rFonts w:cs="Arial"/>
          <w:sz w:val="24"/>
        </w:rPr>
        <w:t>landed</w:t>
      </w:r>
      <w:proofErr w:type="gramEnd"/>
      <w:r w:rsidRPr="00B97066">
        <w:rPr>
          <w:rFonts w:cs="Arial"/>
          <w:sz w:val="24"/>
        </w:rPr>
        <w:t xml:space="preserve"> he rushed to get warm at the beacon fire that had been lit on the racecourse. </w:t>
      </w:r>
      <w:r w:rsidRPr="00B97066">
        <w:rPr>
          <w:sz w:val="24"/>
        </w:rPr>
        <w:t xml:space="preserve">Relatively few people were there to welcome him, but </w:t>
      </w:r>
      <w:r w:rsidR="000D5935">
        <w:rPr>
          <w:sz w:val="24"/>
        </w:rPr>
        <w:t>t</w:t>
      </w:r>
      <w:r w:rsidRPr="00B97066">
        <w:rPr>
          <w:sz w:val="24"/>
        </w:rPr>
        <w:t xml:space="preserve">he </w:t>
      </w:r>
      <w:r w:rsidRPr="00B97066">
        <w:rPr>
          <w:i/>
          <w:sz w:val="24"/>
        </w:rPr>
        <w:t xml:space="preserve">Post </w:t>
      </w:r>
      <w:r w:rsidRPr="00B97066">
        <w:rPr>
          <w:sz w:val="24"/>
        </w:rPr>
        <w:t xml:space="preserve">description was ecstatic – ‘with the grace of a bird selecting a resting place M Guillaux issued from the clouds to the west of South Hill shortly before half-past nine this morning, and soaring gracefully over the eminence </w:t>
      </w:r>
      <w:r w:rsidR="000D5935">
        <w:rPr>
          <w:sz w:val="24"/>
        </w:rPr>
        <w:t xml:space="preserve">and </w:t>
      </w:r>
      <w:r w:rsidRPr="00B97066">
        <w:rPr>
          <w:sz w:val="24"/>
        </w:rPr>
        <w:t xml:space="preserve">descended with a swoop at the southern end of the racecourse and alighted almost in the centre of the ground’. </w:t>
      </w:r>
      <w:r w:rsidRPr="001D1A96">
        <w:rPr>
          <w:color w:val="000000"/>
          <w:sz w:val="24"/>
        </w:rPr>
        <w:t xml:space="preserve">At 9.15 am he landed and hurried to the signal fire to get warm. Those of us who have experienced the bitter cold of Goulburn winter mornings can </w:t>
      </w:r>
      <w:r w:rsidRPr="001D1A96">
        <w:rPr>
          <w:color w:val="000000"/>
          <w:sz w:val="24"/>
        </w:rPr>
        <w:lastRenderedPageBreak/>
        <w:t xml:space="preserve">sympathise with him. </w:t>
      </w:r>
      <w:r w:rsidRPr="00B97066">
        <w:rPr>
          <w:sz w:val="24"/>
        </w:rPr>
        <w:t xml:space="preserve">He stood by the fire, warming himself and drinking a cup of tea from the thermos he carried with him. </w:t>
      </w:r>
    </w:p>
    <w:p w14:paraId="08640301" w14:textId="77777777" w:rsidR="00C8681D" w:rsidRPr="00B97066" w:rsidRDefault="00C8681D" w:rsidP="00C8681D">
      <w:pPr>
        <w:spacing w:before="120" w:line="240" w:lineRule="auto"/>
        <w:rPr>
          <w:sz w:val="24"/>
        </w:rPr>
      </w:pPr>
      <w:r w:rsidRPr="00B97066">
        <w:rPr>
          <w:sz w:val="24"/>
        </w:rPr>
        <w:t xml:space="preserve">The </w:t>
      </w:r>
      <w:r w:rsidRPr="00B97066">
        <w:rPr>
          <w:i/>
          <w:sz w:val="24"/>
        </w:rPr>
        <w:t>Post</w:t>
      </w:r>
      <w:r w:rsidRPr="00B97066">
        <w:rPr>
          <w:sz w:val="24"/>
        </w:rPr>
        <w:t xml:space="preserve"> article is a little disjointed: probably it was rather rushed </w:t>
      </w:r>
      <w:proofErr w:type="gramStart"/>
      <w:r w:rsidRPr="00B97066">
        <w:rPr>
          <w:sz w:val="24"/>
        </w:rPr>
        <w:t>so as to</w:t>
      </w:r>
      <w:proofErr w:type="gramEnd"/>
      <w:r w:rsidRPr="00B97066">
        <w:rPr>
          <w:sz w:val="24"/>
        </w:rPr>
        <w:t xml:space="preserve"> be included in that day’s edition. Through an interpreter, Guillaux described the freezing conditions and the difficulty of navigation; early in the trip he claimed to have climbed to 13000 feet and navigated by compass; he flew over snow-covered mountains. Near Goulburn he had descended below the cloud </w:t>
      </w:r>
      <w:proofErr w:type="gramStart"/>
      <w:r w:rsidRPr="00B97066">
        <w:rPr>
          <w:sz w:val="24"/>
        </w:rPr>
        <w:t>base, and</w:t>
      </w:r>
      <w:proofErr w:type="gramEnd"/>
      <w:r w:rsidRPr="00B97066">
        <w:rPr>
          <w:sz w:val="24"/>
        </w:rPr>
        <w:t xml:space="preserve"> had to pick his way around tall hills.</w:t>
      </w:r>
    </w:p>
    <w:p w14:paraId="7FD3FD20" w14:textId="77777777" w:rsidR="00DA6000" w:rsidRDefault="00DA6000" w:rsidP="00C8681D">
      <w:pPr>
        <w:spacing w:before="120" w:after="0" w:line="240" w:lineRule="auto"/>
        <w:rPr>
          <w:sz w:val="24"/>
        </w:rPr>
      </w:pPr>
      <w:r>
        <w:rPr>
          <w:sz w:val="24"/>
        </w:rPr>
        <w:t>The Australia Post mail of 2914 was carried into Goulburn by the formation flight of the Canberra Aero Club.</w:t>
      </w:r>
    </w:p>
    <w:p w14:paraId="02A2A492" w14:textId="77777777" w:rsidR="00C8681D" w:rsidRPr="00ED69E6" w:rsidRDefault="00C8681D" w:rsidP="00C8681D">
      <w:pPr>
        <w:spacing w:before="120" w:after="0" w:line="240" w:lineRule="auto"/>
        <w:rPr>
          <w:color w:val="0D0D0D" w:themeColor="text1" w:themeTint="F2"/>
          <w:sz w:val="24"/>
        </w:rPr>
      </w:pPr>
      <w:r w:rsidRPr="00B97066">
        <w:rPr>
          <w:sz w:val="24"/>
        </w:rPr>
        <w:t xml:space="preserve">Guillaux did not give an aerial display, and there is no mention of admission being charged. Many people crowded around the plane, examining it carefully. </w:t>
      </w:r>
      <w:r w:rsidRPr="00ED69E6">
        <w:rPr>
          <w:color w:val="0D0D0D" w:themeColor="text1" w:themeTint="F2"/>
          <w:sz w:val="24"/>
        </w:rPr>
        <w:t xml:space="preserve">Guillaux himself </w:t>
      </w:r>
      <w:r w:rsidR="00712DD2">
        <w:rPr>
          <w:color w:val="0D0D0D" w:themeColor="text1" w:themeTint="F2"/>
          <w:sz w:val="24"/>
        </w:rPr>
        <w:t xml:space="preserve">supervised the refuelling and </w:t>
      </w:r>
      <w:r w:rsidRPr="00ED69E6">
        <w:rPr>
          <w:color w:val="0D0D0D" w:themeColor="text1" w:themeTint="F2"/>
          <w:sz w:val="24"/>
        </w:rPr>
        <w:t>checked his machine very carefully</w:t>
      </w:r>
      <w:r w:rsidR="00712DD2">
        <w:rPr>
          <w:color w:val="0D0D0D" w:themeColor="text1" w:themeTint="F2"/>
          <w:sz w:val="24"/>
        </w:rPr>
        <w:t>,</w:t>
      </w:r>
      <w:r w:rsidRPr="00ED69E6">
        <w:rPr>
          <w:color w:val="0D0D0D" w:themeColor="text1" w:themeTint="F2"/>
          <w:sz w:val="24"/>
        </w:rPr>
        <w:t xml:space="preserve"> </w:t>
      </w:r>
      <w:proofErr w:type="gramStart"/>
      <w:r w:rsidRPr="00ED69E6">
        <w:rPr>
          <w:color w:val="0D0D0D" w:themeColor="text1" w:themeTint="F2"/>
          <w:sz w:val="24"/>
        </w:rPr>
        <w:t>While</w:t>
      </w:r>
      <w:proofErr w:type="gramEnd"/>
      <w:r w:rsidRPr="00ED69E6">
        <w:rPr>
          <w:color w:val="0D0D0D" w:themeColor="text1" w:themeTint="F2"/>
          <w:sz w:val="24"/>
        </w:rPr>
        <w:t xml:space="preserve"> it was being refuelled, two swans flew over; someone in the crowd compared them with the Bleriot, and Guillaux joined in the laughter.</w:t>
      </w:r>
    </w:p>
    <w:p w14:paraId="349036E7" w14:textId="77777777" w:rsidR="00C8681D" w:rsidRPr="00B97066" w:rsidRDefault="00C8681D" w:rsidP="00ED69E6">
      <w:pPr>
        <w:spacing w:before="120" w:after="0" w:line="240" w:lineRule="auto"/>
        <w:rPr>
          <w:sz w:val="24"/>
        </w:rPr>
      </w:pPr>
      <w:r w:rsidRPr="00B97066">
        <w:rPr>
          <w:sz w:val="24"/>
        </w:rPr>
        <w:t xml:space="preserve">He took off at </w:t>
      </w:r>
      <w:proofErr w:type="gramStart"/>
      <w:r w:rsidRPr="00B97066">
        <w:rPr>
          <w:sz w:val="24"/>
        </w:rPr>
        <w:t>10 am, but</w:t>
      </w:r>
      <w:proofErr w:type="gramEnd"/>
      <w:r w:rsidRPr="00B97066">
        <w:rPr>
          <w:sz w:val="24"/>
        </w:rPr>
        <w:t xml:space="preserve"> was forced to return because of a faulty spark plug. Before his next take-off he ran the engine at high power, with the aircraft’s wheels chocked and three men holding down the tail. ‘The suction from the propeller blades was so strong that the men's clothing blew about as if in a gale of wind and their hats were carried away’...... ‘On his second ascent the airman rose to a height of 1100 feet. He circled the </w:t>
      </w:r>
      <w:proofErr w:type="gramStart"/>
      <w:r w:rsidRPr="00B97066">
        <w:rPr>
          <w:sz w:val="24"/>
        </w:rPr>
        <w:t>race course</w:t>
      </w:r>
      <w:proofErr w:type="gramEnd"/>
      <w:r w:rsidRPr="00B97066">
        <w:rPr>
          <w:sz w:val="24"/>
        </w:rPr>
        <w:t xml:space="preserve"> and then flew in the direction of Murray's Flat, where he altered his course slightly, evidently to give the people at Kenmore Hospital an opportunity of seeing him’.... ‘It was amusing to watch the horses stampede across the paddocks and </w:t>
      </w:r>
      <w:proofErr w:type="gramStart"/>
      <w:r w:rsidRPr="00B97066">
        <w:rPr>
          <w:sz w:val="24"/>
        </w:rPr>
        <w:t>a number of</w:t>
      </w:r>
      <w:proofErr w:type="gramEnd"/>
      <w:r w:rsidRPr="00B97066">
        <w:rPr>
          <w:sz w:val="24"/>
        </w:rPr>
        <w:t xml:space="preserve"> birds flying for safety. Guillaux makes the birds look trivial when he takes charge of the air.’ </w:t>
      </w:r>
    </w:p>
    <w:p w14:paraId="1B9708CD" w14:textId="77777777" w:rsidR="00C8681D" w:rsidRPr="001D1A96" w:rsidRDefault="00C8681D" w:rsidP="00C8681D">
      <w:pPr>
        <w:pStyle w:val="Heading2"/>
      </w:pPr>
      <w:r>
        <w:t>Goulburn to Liverpool</w:t>
      </w:r>
      <w:r w:rsidR="00712DD2">
        <w:t xml:space="preserve"> 113 miles 180 km, arrival 12:35 pm</w:t>
      </w:r>
    </w:p>
    <w:p w14:paraId="0C395287" w14:textId="77777777" w:rsidR="00C8681D" w:rsidRDefault="00C8681D" w:rsidP="00C8681D">
      <w:pPr>
        <w:spacing w:before="120" w:after="0" w:line="240" w:lineRule="auto"/>
        <w:rPr>
          <w:sz w:val="24"/>
        </w:rPr>
      </w:pPr>
      <w:r>
        <w:rPr>
          <w:color w:val="000000"/>
          <w:sz w:val="24"/>
        </w:rPr>
        <w:t>Guillaux</w:t>
      </w:r>
      <w:r w:rsidRPr="001D1A96">
        <w:rPr>
          <w:color w:val="000000"/>
          <w:sz w:val="24"/>
        </w:rPr>
        <w:t xml:space="preserve"> was scheduled to land at Moss Vale, but because of weather, poor visibility or some other reason, flew on. He claimed to have climbed to </w:t>
      </w:r>
      <w:r w:rsidRPr="001D1A96">
        <w:rPr>
          <w:sz w:val="24"/>
        </w:rPr>
        <w:t xml:space="preserve">18,000 feet </w:t>
      </w:r>
      <w:proofErr w:type="gramStart"/>
      <w:r w:rsidRPr="001D1A96">
        <w:rPr>
          <w:sz w:val="24"/>
        </w:rPr>
        <w:t>in an effort to</w:t>
      </w:r>
      <w:proofErr w:type="gramEnd"/>
      <w:r w:rsidRPr="001D1A96">
        <w:rPr>
          <w:sz w:val="24"/>
        </w:rPr>
        <w:t xml:space="preserve"> find Moss Vale, one of several </w:t>
      </w:r>
      <w:r>
        <w:rPr>
          <w:sz w:val="24"/>
        </w:rPr>
        <w:t>very</w:t>
      </w:r>
      <w:r w:rsidRPr="001D1A96">
        <w:rPr>
          <w:sz w:val="24"/>
        </w:rPr>
        <w:t xml:space="preserve"> suspect statements </w:t>
      </w:r>
      <w:r>
        <w:rPr>
          <w:sz w:val="24"/>
        </w:rPr>
        <w:t>attributed to him</w:t>
      </w:r>
      <w:r w:rsidRPr="001D1A96">
        <w:rPr>
          <w:sz w:val="24"/>
        </w:rPr>
        <w:t xml:space="preserve"> at various times during his career. </w:t>
      </w:r>
    </w:p>
    <w:p w14:paraId="0E1FC569" w14:textId="77777777" w:rsidR="00C8681D" w:rsidRDefault="004402E6" w:rsidP="00C8681D">
      <w:pPr>
        <w:spacing w:before="120" w:after="0" w:line="240" w:lineRule="auto"/>
        <w:rPr>
          <w:color w:val="000000"/>
          <w:sz w:val="24"/>
        </w:rPr>
      </w:pPr>
      <w:r>
        <w:rPr>
          <w:color w:val="000000"/>
          <w:sz w:val="24"/>
        </w:rPr>
        <w:lastRenderedPageBreak/>
        <w:t xml:space="preserve">In the 2014 re-enactment the flight landed at Berrima Aero Club to </w:t>
      </w:r>
      <w:r w:rsidR="004E268A">
        <w:rPr>
          <w:color w:val="000000"/>
          <w:sz w:val="24"/>
        </w:rPr>
        <w:t>recognise the original plan and to allow two very significant aircraft to fly the Australia Post mail to Sydney.</w:t>
      </w:r>
      <w:r w:rsidR="00314EB6">
        <w:rPr>
          <w:color w:val="000000"/>
          <w:sz w:val="24"/>
        </w:rPr>
        <w:t xml:space="preserve"> </w:t>
      </w:r>
      <w:r w:rsidR="00314EB6">
        <w:rPr>
          <w:sz w:val="24"/>
        </w:rPr>
        <w:t>In 1914 Guillaux</w:t>
      </w:r>
      <w:r w:rsidR="00C8681D" w:rsidRPr="001D1A96">
        <w:rPr>
          <w:color w:val="000000"/>
          <w:sz w:val="24"/>
        </w:rPr>
        <w:t xml:space="preserve"> landed in a paddock just behind the main street of Liverpool. After lunch with </w:t>
      </w:r>
      <w:r w:rsidR="00DA6000">
        <w:rPr>
          <w:color w:val="000000"/>
          <w:sz w:val="24"/>
        </w:rPr>
        <w:t>Mr and Mrs Alfred Clo</w:t>
      </w:r>
      <w:r w:rsidR="00C8681D">
        <w:rPr>
          <w:color w:val="000000"/>
          <w:sz w:val="24"/>
        </w:rPr>
        <w:t>ke, who l</w:t>
      </w:r>
      <w:r w:rsidR="00314EB6">
        <w:rPr>
          <w:color w:val="000000"/>
          <w:sz w:val="24"/>
        </w:rPr>
        <w:t>ived nearby, he left at 2 05 pm; in2014 the best alternative was to land at Bankstown, where the Australian Aviation Museum hosted the arrival of the mail. It was conveyed by a 1904 Delage car and a fleet of other French vehicles to a reception at the Powerhouse Museum, where Guillaux’s original Bleriot XI aircraft is on proud display.</w:t>
      </w:r>
    </w:p>
    <w:p w14:paraId="73E501BE" w14:textId="77777777" w:rsidR="00C8681D" w:rsidRDefault="00C8681D" w:rsidP="00C8681D">
      <w:pPr>
        <w:pStyle w:val="Heading2"/>
      </w:pPr>
      <w:r>
        <w:t>Liverpool to Moore Park</w:t>
      </w:r>
      <w:r w:rsidR="00712DD2">
        <w:t xml:space="preserve"> 22 miles 35 km </w:t>
      </w:r>
      <w:r w:rsidR="006A291D">
        <w:t>arrival</w:t>
      </w:r>
      <w:r w:rsidR="00712DD2">
        <w:t xml:space="preserve"> 2:55 pm</w:t>
      </w:r>
    </w:p>
    <w:p w14:paraId="3380C37F" w14:textId="77777777" w:rsidR="00C8681D" w:rsidRDefault="00314EB6" w:rsidP="00DA2367">
      <w:pPr>
        <w:spacing w:before="120" w:after="0" w:line="240" w:lineRule="auto"/>
        <w:rPr>
          <w:color w:val="000000"/>
          <w:sz w:val="24"/>
        </w:rPr>
      </w:pPr>
      <w:r>
        <w:rPr>
          <w:noProof/>
          <w:color w:val="000000"/>
          <w:sz w:val="24"/>
          <w:lang w:eastAsia="en-AU"/>
        </w:rPr>
        <w:drawing>
          <wp:anchor distT="0" distB="0" distL="114300" distR="114300" simplePos="0" relativeHeight="251687936" behindDoc="1" locked="0" layoutInCell="1" allowOverlap="1" wp14:anchorId="227657E2" wp14:editId="311635A5">
            <wp:simplePos x="0" y="0"/>
            <wp:positionH relativeFrom="column">
              <wp:posOffset>29845</wp:posOffset>
            </wp:positionH>
            <wp:positionV relativeFrom="paragraph">
              <wp:posOffset>1035050</wp:posOffset>
            </wp:positionV>
            <wp:extent cx="3622040" cy="3038475"/>
            <wp:effectExtent l="0" t="0" r="0" b="9525"/>
            <wp:wrapTight wrapText="bothSides">
              <wp:wrapPolygon edited="0">
                <wp:start x="0" y="0"/>
                <wp:lineTo x="0" y="21532"/>
                <wp:lineTo x="21471" y="21532"/>
                <wp:lineTo x="21471" y="0"/>
                <wp:lineTo x="0" y="0"/>
              </wp:wrapPolygon>
            </wp:wrapTight>
            <wp:docPr id="26" name="Picture 38" descr="PRG280_1_8_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RG280_1_8_23.jpg"/>
                    <pic:cNvPicPr>
                      <a:picLocks noChangeAspect="1" noChangeArrowheads="1"/>
                    </pic:cNvPicPr>
                  </pic:nvPicPr>
                  <pic:blipFill rotWithShape="1">
                    <a:blip r:embed="rId42" cstate="print"/>
                    <a:srcRect l="10126" r="9164" b="3447"/>
                    <a:stretch/>
                  </pic:blipFill>
                  <pic:spPr bwMode="auto">
                    <a:xfrm>
                      <a:off x="0" y="0"/>
                      <a:ext cx="3622040" cy="3038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8681D" w:rsidRPr="0045218E">
        <w:rPr>
          <w:sz w:val="24"/>
        </w:rPr>
        <w:t>Aided by a good tail wind, Guillaux flew over several football grounds (it was a Saturday) and even over Manly before returning to Moore Park, where</w:t>
      </w:r>
      <w:r w:rsidR="00C8681D" w:rsidRPr="001D1A96">
        <w:rPr>
          <w:color w:val="000000"/>
          <w:sz w:val="24"/>
        </w:rPr>
        <w:t xml:space="preserve"> he landed at 2 55 pm, to a pre-arranged reception from a huge crowd and dignitaries including the Governor</w:t>
      </w:r>
      <w:r w:rsidR="00C8681D">
        <w:rPr>
          <w:color w:val="000000"/>
          <w:sz w:val="24"/>
        </w:rPr>
        <w:t>-General and the</w:t>
      </w:r>
      <w:r w:rsidR="000D5935">
        <w:rPr>
          <w:color w:val="000000"/>
          <w:sz w:val="24"/>
        </w:rPr>
        <w:t xml:space="preserve"> State</w:t>
      </w:r>
      <w:r w:rsidR="00C8681D">
        <w:rPr>
          <w:color w:val="000000"/>
          <w:sz w:val="24"/>
        </w:rPr>
        <w:t xml:space="preserve"> Governor</w:t>
      </w:r>
      <w:r w:rsidR="00C8681D" w:rsidRPr="001D1A96">
        <w:rPr>
          <w:color w:val="000000"/>
          <w:sz w:val="24"/>
        </w:rPr>
        <w:t>. The messages were handed over, and the official party adjourned to the area under the grandstand for drinks and toasts to the success of the flight.</w:t>
      </w:r>
    </w:p>
    <w:p w14:paraId="6DD8A125" w14:textId="77777777" w:rsidR="00C8681D" w:rsidRPr="000D52BC" w:rsidRDefault="00DA2367" w:rsidP="00314EB6">
      <w:pPr>
        <w:spacing w:before="120" w:after="0" w:line="240" w:lineRule="auto"/>
        <w:rPr>
          <w:color w:val="000000"/>
          <w:sz w:val="16"/>
        </w:rPr>
      </w:pPr>
      <w:r>
        <w:rPr>
          <w:i/>
          <w:color w:val="000000"/>
          <w:sz w:val="24"/>
        </w:rPr>
        <w:t>Arrival at Moore Park.</w:t>
      </w:r>
      <w:r w:rsidR="00C8681D" w:rsidRPr="001D1A96">
        <w:rPr>
          <w:color w:val="000000"/>
          <w:sz w:val="24"/>
        </w:rPr>
        <w:t xml:space="preserve"> </w:t>
      </w:r>
      <w:r w:rsidR="00C8681D">
        <w:rPr>
          <w:color w:val="000000"/>
          <w:sz w:val="16"/>
        </w:rPr>
        <w:t>Picture: State Library of South Australia.</w:t>
      </w:r>
    </w:p>
    <w:p w14:paraId="2AAB099F" w14:textId="77777777" w:rsidR="00532215" w:rsidRPr="00ED69E6" w:rsidRDefault="00DA6000" w:rsidP="00314EB6">
      <w:pPr>
        <w:spacing w:before="120" w:after="0" w:line="240" w:lineRule="auto"/>
        <w:rPr>
          <w:sz w:val="24"/>
        </w:rPr>
      </w:pPr>
      <w:r>
        <w:rPr>
          <w:color w:val="000000"/>
          <w:sz w:val="24"/>
        </w:rPr>
        <w:t>Guillaux</w:t>
      </w:r>
      <w:r w:rsidR="00C8681D" w:rsidRPr="001D1A96">
        <w:rPr>
          <w:color w:val="000000"/>
          <w:sz w:val="24"/>
        </w:rPr>
        <w:t xml:space="preserve"> made an appearance </w:t>
      </w:r>
      <w:r w:rsidR="00613EF4">
        <w:rPr>
          <w:color w:val="000000"/>
          <w:sz w:val="24"/>
        </w:rPr>
        <w:t xml:space="preserve">that night </w:t>
      </w:r>
      <w:r w:rsidR="00C8681D" w:rsidRPr="001D1A96">
        <w:rPr>
          <w:color w:val="000000"/>
          <w:sz w:val="24"/>
        </w:rPr>
        <w:t>onstage at a matinee at the Tivoli, and though he only spoke a few words, the audience was wildly enthusiastic.</w:t>
      </w:r>
    </w:p>
    <w:p w14:paraId="7E9CD1EE" w14:textId="77777777" w:rsidR="002E0341" w:rsidRPr="009971CE" w:rsidRDefault="00CB3FE5" w:rsidP="000D52BC">
      <w:pPr>
        <w:pStyle w:val="Heading1"/>
      </w:pPr>
      <w:bookmarkStart w:id="61" w:name="_Toc384584730"/>
      <w:bookmarkStart w:id="62" w:name="_Toc384847655"/>
      <w:bookmarkStart w:id="63" w:name="_Toc414986122"/>
      <w:r>
        <w:lastRenderedPageBreak/>
        <w:t xml:space="preserve">14. </w:t>
      </w:r>
      <w:r w:rsidR="002E0341">
        <w:t>After the mail flight</w:t>
      </w:r>
      <w:bookmarkEnd w:id="61"/>
      <w:bookmarkEnd w:id="62"/>
      <w:bookmarkEnd w:id="63"/>
    </w:p>
    <w:p w14:paraId="612E8800" w14:textId="77777777" w:rsidR="002E0341" w:rsidRPr="001D1A96" w:rsidRDefault="00416762" w:rsidP="00242CD7">
      <w:pPr>
        <w:spacing w:before="120" w:after="0" w:line="240" w:lineRule="auto"/>
        <w:rPr>
          <w:sz w:val="24"/>
          <w:szCs w:val="24"/>
        </w:rPr>
      </w:pPr>
      <w:r w:rsidRPr="001D1A96">
        <w:rPr>
          <w:noProof/>
          <w:sz w:val="24"/>
          <w:szCs w:val="24"/>
          <w:lang w:eastAsia="en-AU"/>
        </w:rPr>
        <w:drawing>
          <wp:anchor distT="0" distB="0" distL="114300" distR="114300" simplePos="0" relativeHeight="251662336" behindDoc="1" locked="0" layoutInCell="1" allowOverlap="1" wp14:anchorId="5C09E4A6" wp14:editId="02958C20">
            <wp:simplePos x="0" y="0"/>
            <wp:positionH relativeFrom="column">
              <wp:posOffset>52070</wp:posOffset>
            </wp:positionH>
            <wp:positionV relativeFrom="paragraph">
              <wp:posOffset>76200</wp:posOffset>
            </wp:positionV>
            <wp:extent cx="2817495" cy="3855720"/>
            <wp:effectExtent l="19050" t="0" r="1905" b="0"/>
            <wp:wrapTight wrapText="bothSides">
              <wp:wrapPolygon edited="0">
                <wp:start x="-146" y="0"/>
                <wp:lineTo x="-146" y="21451"/>
                <wp:lineTo x="21615" y="21451"/>
                <wp:lineTo x="21615" y="0"/>
                <wp:lineTo x="-146" y="0"/>
              </wp:wrapPolygon>
            </wp:wrapTight>
            <wp:docPr id="5" name="Picture 4" descr="guillauxdelivers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uillauxdeliversOT"/>
                    <pic:cNvPicPr>
                      <a:picLocks noChangeAspect="1" noChangeArrowheads="1"/>
                    </pic:cNvPicPr>
                  </pic:nvPicPr>
                  <pic:blipFill>
                    <a:blip r:embed="rId43" cstate="print"/>
                    <a:srcRect/>
                    <a:stretch>
                      <a:fillRect/>
                    </a:stretch>
                  </pic:blipFill>
                  <pic:spPr bwMode="auto">
                    <a:xfrm>
                      <a:off x="0" y="0"/>
                      <a:ext cx="2817495" cy="3855720"/>
                    </a:xfrm>
                    <a:prstGeom prst="rect">
                      <a:avLst/>
                    </a:prstGeom>
                    <a:noFill/>
                    <a:ln w="9525">
                      <a:noFill/>
                      <a:miter lim="800000"/>
                      <a:headEnd/>
                      <a:tailEnd/>
                    </a:ln>
                  </pic:spPr>
                </pic:pic>
              </a:graphicData>
            </a:graphic>
          </wp:anchor>
        </w:drawing>
      </w:r>
      <w:r w:rsidR="002E0341" w:rsidRPr="001D1A96">
        <w:rPr>
          <w:sz w:val="24"/>
          <w:szCs w:val="24"/>
        </w:rPr>
        <w:t xml:space="preserve"> Guillaux had been a celebrity since his arrival in Australia. </w:t>
      </w:r>
      <w:r w:rsidR="002A2477" w:rsidRPr="001D1A96">
        <w:rPr>
          <w:sz w:val="24"/>
          <w:szCs w:val="24"/>
        </w:rPr>
        <w:t xml:space="preserve">He often appeared in newspaper advertisements, including one for </w:t>
      </w:r>
      <w:r w:rsidR="002E0341" w:rsidRPr="001D1A96">
        <w:rPr>
          <w:sz w:val="24"/>
          <w:szCs w:val="24"/>
        </w:rPr>
        <w:t>Hupmobile Cars. But after the mail flight, huge programs of advertising were beg</w:t>
      </w:r>
      <w:r w:rsidR="000D5935">
        <w:rPr>
          <w:sz w:val="24"/>
          <w:szCs w:val="24"/>
        </w:rPr>
        <w:t>un for Lipton Tea and for O.T. J</w:t>
      </w:r>
      <w:r w:rsidR="002E0341" w:rsidRPr="001D1A96">
        <w:rPr>
          <w:sz w:val="24"/>
          <w:szCs w:val="24"/>
        </w:rPr>
        <w:t xml:space="preserve">uice. At least 600 placements were made of the O.T. </w:t>
      </w:r>
      <w:r w:rsidR="002A2477" w:rsidRPr="001D1A96">
        <w:rPr>
          <w:sz w:val="24"/>
          <w:szCs w:val="24"/>
        </w:rPr>
        <w:t>advertisement</w:t>
      </w:r>
      <w:r w:rsidR="002E0341" w:rsidRPr="001D1A96">
        <w:rPr>
          <w:sz w:val="24"/>
          <w:szCs w:val="24"/>
        </w:rPr>
        <w:t>.</w:t>
      </w:r>
    </w:p>
    <w:p w14:paraId="5124619C" w14:textId="77777777" w:rsidR="002E0341" w:rsidRPr="001D1A96" w:rsidRDefault="002E0341" w:rsidP="00242CD7">
      <w:pPr>
        <w:spacing w:before="120" w:after="0" w:line="240" w:lineRule="auto"/>
        <w:rPr>
          <w:sz w:val="24"/>
          <w:szCs w:val="24"/>
        </w:rPr>
      </w:pPr>
      <w:r w:rsidRPr="001D1A96">
        <w:rPr>
          <w:sz w:val="24"/>
          <w:szCs w:val="24"/>
        </w:rPr>
        <w:t>Many newspaper articles were published with accounts of the flight and indeed general comments on aviation. But the shadow of European war was beginning to dominate the news, as the implications of the assassination of Archduke Franz Ferdinand on 28 June bega</w:t>
      </w:r>
      <w:r w:rsidR="00AE0887">
        <w:rPr>
          <w:sz w:val="24"/>
          <w:szCs w:val="24"/>
        </w:rPr>
        <w:t>n to make themselves felt. On 21</w:t>
      </w:r>
      <w:r w:rsidRPr="001D1A96">
        <w:rPr>
          <w:sz w:val="24"/>
          <w:szCs w:val="24"/>
        </w:rPr>
        <w:t xml:space="preserve"> July Austria’s July Ultimatum brought the probability of war to the world’s attention. War ‘officially’ broke out on July 28, with Britain (and consequently Australia) becoming involved on August 4.</w:t>
      </w:r>
    </w:p>
    <w:p w14:paraId="7BC16FF1" w14:textId="77777777" w:rsidR="002E0341" w:rsidRPr="001D1A96" w:rsidRDefault="002E0341" w:rsidP="00242CD7">
      <w:pPr>
        <w:spacing w:before="120" w:after="0" w:line="240" w:lineRule="auto"/>
        <w:rPr>
          <w:sz w:val="24"/>
          <w:szCs w:val="24"/>
        </w:rPr>
      </w:pPr>
      <w:r w:rsidRPr="001D1A96">
        <w:rPr>
          <w:sz w:val="24"/>
          <w:szCs w:val="24"/>
        </w:rPr>
        <w:t>Guillaux did some more flying with the Farman ‘</w:t>
      </w:r>
      <w:proofErr w:type="gramStart"/>
      <w:r w:rsidRPr="001D1A96">
        <w:rPr>
          <w:sz w:val="24"/>
          <w:szCs w:val="24"/>
        </w:rPr>
        <w:t>hydro-aeroplane</w:t>
      </w:r>
      <w:proofErr w:type="gramEnd"/>
      <w:r w:rsidRPr="001D1A96">
        <w:rPr>
          <w:sz w:val="24"/>
          <w:szCs w:val="24"/>
        </w:rPr>
        <w:t>’ and staged another flying display at Ascot</w:t>
      </w:r>
      <w:r w:rsidR="000D5935">
        <w:rPr>
          <w:sz w:val="24"/>
          <w:szCs w:val="24"/>
        </w:rPr>
        <w:t xml:space="preserve"> Racecourse, now p</w:t>
      </w:r>
      <w:r w:rsidR="0084183C">
        <w:rPr>
          <w:sz w:val="24"/>
          <w:szCs w:val="24"/>
        </w:rPr>
        <w:t>art of Kingsford-Smith airport,</w:t>
      </w:r>
      <w:r w:rsidRPr="001D1A96">
        <w:rPr>
          <w:sz w:val="24"/>
          <w:szCs w:val="24"/>
        </w:rPr>
        <w:t xml:space="preserve"> on 1 August. On this occasion his aircraft crashed after control was lost at a height of about 100 feet, and the aircraft was badly damaged. Guillaux was pulled from the wreckage with bad cuts to his </w:t>
      </w:r>
      <w:proofErr w:type="gramStart"/>
      <w:r w:rsidRPr="001D1A96">
        <w:rPr>
          <w:sz w:val="24"/>
          <w:szCs w:val="24"/>
        </w:rPr>
        <w:t>head, but</w:t>
      </w:r>
      <w:proofErr w:type="gramEnd"/>
      <w:r w:rsidRPr="001D1A96">
        <w:rPr>
          <w:sz w:val="24"/>
          <w:szCs w:val="24"/>
        </w:rPr>
        <w:t xml:space="preserve"> was able to walk to a car which rushed him to hospital after quick treatment from eminent doctors who were at the display.</w:t>
      </w:r>
    </w:p>
    <w:p w14:paraId="46F05B53" w14:textId="77777777" w:rsidR="006E0B6B" w:rsidRDefault="006E0B6B" w:rsidP="00242CD7">
      <w:pPr>
        <w:spacing w:before="120" w:after="0" w:line="240" w:lineRule="auto"/>
        <w:rPr>
          <w:i/>
          <w:sz w:val="24"/>
          <w:szCs w:val="24"/>
        </w:rPr>
      </w:pPr>
      <w:r>
        <w:rPr>
          <w:noProof/>
          <w:sz w:val="24"/>
          <w:szCs w:val="24"/>
          <w:lang w:eastAsia="en-AU"/>
        </w:rPr>
        <w:lastRenderedPageBreak/>
        <w:drawing>
          <wp:anchor distT="0" distB="0" distL="114300" distR="114300" simplePos="0" relativeHeight="251684864" behindDoc="1" locked="0" layoutInCell="1" allowOverlap="1" wp14:anchorId="3E2D569B" wp14:editId="6C604DE0">
            <wp:simplePos x="0" y="0"/>
            <wp:positionH relativeFrom="column">
              <wp:posOffset>-23495</wp:posOffset>
            </wp:positionH>
            <wp:positionV relativeFrom="paragraph">
              <wp:posOffset>57150</wp:posOffset>
            </wp:positionV>
            <wp:extent cx="2694305" cy="1898015"/>
            <wp:effectExtent l="19050" t="0" r="0" b="0"/>
            <wp:wrapTight wrapText="bothSides">
              <wp:wrapPolygon edited="0">
                <wp:start x="-153" y="0"/>
                <wp:lineTo x="-153" y="21463"/>
                <wp:lineTo x="21534" y="21463"/>
                <wp:lineTo x="21534" y="0"/>
                <wp:lineTo x="-153" y="0"/>
              </wp:wrapPolygon>
            </wp:wrapTight>
            <wp:docPr id="2"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4" cstate="print">
                      <a:lum bright="20000"/>
                    </a:blip>
                    <a:srcRect b="11784"/>
                    <a:stretch>
                      <a:fillRect/>
                    </a:stretch>
                  </pic:blipFill>
                  <pic:spPr bwMode="auto">
                    <a:xfrm>
                      <a:off x="0" y="0"/>
                      <a:ext cx="2694305" cy="1898015"/>
                    </a:xfrm>
                    <a:prstGeom prst="rect">
                      <a:avLst/>
                    </a:prstGeom>
                    <a:noFill/>
                    <a:ln w="9525">
                      <a:noFill/>
                      <a:miter lim="800000"/>
                      <a:headEnd/>
                      <a:tailEnd/>
                    </a:ln>
                  </pic:spPr>
                </pic:pic>
              </a:graphicData>
            </a:graphic>
          </wp:anchor>
        </w:drawing>
      </w:r>
      <w:r>
        <w:rPr>
          <w:i/>
          <w:sz w:val="24"/>
          <w:szCs w:val="24"/>
        </w:rPr>
        <w:t>From the film footage: a ‘still’ of the crash at Ascot.</w:t>
      </w:r>
    </w:p>
    <w:p w14:paraId="0DEC52DA" w14:textId="77777777" w:rsidR="002E0341" w:rsidRPr="001D1A96" w:rsidRDefault="002E0341" w:rsidP="00242CD7">
      <w:pPr>
        <w:spacing w:before="120" w:after="0" w:line="240" w:lineRule="auto"/>
        <w:rPr>
          <w:sz w:val="24"/>
          <w:szCs w:val="24"/>
        </w:rPr>
      </w:pPr>
      <w:r w:rsidRPr="001D1A96">
        <w:rPr>
          <w:sz w:val="24"/>
          <w:szCs w:val="24"/>
        </w:rPr>
        <w:t>The aircraft was repaired (contrary to some reports) and Guillaux recovered enough to give a display at Bathurst on 12 September. There was a new feature – a demonstration of how aircraft could be used for bombing.</w:t>
      </w:r>
    </w:p>
    <w:p w14:paraId="3E33248D" w14:textId="77777777" w:rsidR="00805933" w:rsidRPr="001D1A96" w:rsidRDefault="006E0B6B" w:rsidP="00242CD7">
      <w:pPr>
        <w:spacing w:before="120" w:after="0" w:line="240" w:lineRule="auto"/>
        <w:rPr>
          <w:sz w:val="24"/>
          <w:szCs w:val="24"/>
        </w:rPr>
      </w:pPr>
      <w:r>
        <w:rPr>
          <w:noProof/>
          <w:lang w:eastAsia="en-AU"/>
        </w:rPr>
        <w:drawing>
          <wp:inline distT="0" distB="0" distL="0" distR="0" wp14:anchorId="45988BDA" wp14:editId="0839FF3E">
            <wp:extent cx="4494350" cy="3627782"/>
            <wp:effectExtent l="19050" t="0" r="1450" b="0"/>
            <wp:docPr id="12" name="Picture 1" descr="http://trove.nla.gov.au/static/ndp/tmpImageFiles/article111498587-3-1396802281275/article111498587-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rove.nla.gov.au/static/ndp/tmpImageFiles/article111498587-3-1396802281275/article111498587-3-001.jpg"/>
                    <pic:cNvPicPr>
                      <a:picLocks noChangeAspect="1" noChangeArrowheads="1"/>
                    </pic:cNvPicPr>
                  </pic:nvPicPr>
                  <pic:blipFill>
                    <a:blip r:embed="rId45" cstate="print"/>
                    <a:srcRect r="2523"/>
                    <a:stretch>
                      <a:fillRect/>
                    </a:stretch>
                  </pic:blipFill>
                  <pic:spPr bwMode="auto">
                    <a:xfrm>
                      <a:off x="0" y="0"/>
                      <a:ext cx="4494350" cy="3627782"/>
                    </a:xfrm>
                    <a:prstGeom prst="rect">
                      <a:avLst/>
                    </a:prstGeom>
                    <a:noFill/>
                    <a:ln w="9525">
                      <a:noFill/>
                      <a:miter lim="800000"/>
                      <a:headEnd/>
                      <a:tailEnd/>
                    </a:ln>
                  </pic:spPr>
                </pic:pic>
              </a:graphicData>
            </a:graphic>
          </wp:inline>
        </w:drawing>
      </w:r>
      <w:r w:rsidR="002E0341" w:rsidRPr="001D1A96">
        <w:rPr>
          <w:sz w:val="24"/>
          <w:szCs w:val="24"/>
        </w:rPr>
        <w:t>But the time for displays was over</w:t>
      </w:r>
      <w:r w:rsidR="002A2477" w:rsidRPr="001D1A96">
        <w:rPr>
          <w:sz w:val="24"/>
          <w:szCs w:val="24"/>
        </w:rPr>
        <w:t>.</w:t>
      </w:r>
      <w:r w:rsidR="002E0341" w:rsidRPr="001D1A96">
        <w:rPr>
          <w:sz w:val="24"/>
          <w:szCs w:val="24"/>
        </w:rPr>
        <w:t xml:space="preserve"> Lucien Maistre </w:t>
      </w:r>
      <w:r w:rsidR="00A53269" w:rsidRPr="001D1A96">
        <w:rPr>
          <w:sz w:val="24"/>
          <w:szCs w:val="24"/>
        </w:rPr>
        <w:t xml:space="preserve">and Francois </w:t>
      </w:r>
      <w:r w:rsidR="006B274B" w:rsidRPr="001D1A96">
        <w:rPr>
          <w:sz w:val="24"/>
          <w:szCs w:val="24"/>
        </w:rPr>
        <w:t>Repusseau</w:t>
      </w:r>
      <w:r w:rsidR="00A53269" w:rsidRPr="001D1A96">
        <w:rPr>
          <w:sz w:val="24"/>
          <w:szCs w:val="24"/>
        </w:rPr>
        <w:t xml:space="preserve"> </w:t>
      </w:r>
      <w:r w:rsidR="002E0341" w:rsidRPr="001D1A96">
        <w:rPr>
          <w:sz w:val="24"/>
          <w:szCs w:val="24"/>
        </w:rPr>
        <w:t>quickly returned to France</w:t>
      </w:r>
      <w:r w:rsidR="00A53269" w:rsidRPr="001D1A96">
        <w:rPr>
          <w:sz w:val="24"/>
          <w:szCs w:val="24"/>
        </w:rPr>
        <w:t>. Newspapers</w:t>
      </w:r>
      <w:r w:rsidR="002E0341" w:rsidRPr="001D1A96">
        <w:rPr>
          <w:sz w:val="24"/>
          <w:szCs w:val="24"/>
        </w:rPr>
        <w:t xml:space="preserve"> first reported </w:t>
      </w:r>
      <w:r w:rsidR="000C4EF0">
        <w:rPr>
          <w:sz w:val="24"/>
          <w:szCs w:val="24"/>
        </w:rPr>
        <w:t>Guillaux’s</w:t>
      </w:r>
      <w:r w:rsidR="002E0341" w:rsidRPr="001D1A96">
        <w:rPr>
          <w:sz w:val="24"/>
          <w:szCs w:val="24"/>
        </w:rPr>
        <w:t xml:space="preserve"> desire to return and then criticised him for not doing so. On 22 October he sailed with the headquarters group of 3 Australian Division, listed as ‘aviator’ on the embarkation list.</w:t>
      </w:r>
    </w:p>
    <w:p w14:paraId="4B0E0745" w14:textId="77777777" w:rsidR="002E0341" w:rsidRDefault="00CB3FE5" w:rsidP="00242CD7">
      <w:pPr>
        <w:pStyle w:val="Heading1"/>
        <w:spacing w:before="120"/>
      </w:pPr>
      <w:bookmarkStart w:id="64" w:name="_Toc384584731"/>
      <w:bookmarkStart w:id="65" w:name="_Toc384847656"/>
      <w:bookmarkStart w:id="66" w:name="_Toc414986123"/>
      <w:r>
        <w:lastRenderedPageBreak/>
        <w:t xml:space="preserve">15. </w:t>
      </w:r>
      <w:r w:rsidR="002E0341">
        <w:t>Guillaux after Australia</w:t>
      </w:r>
      <w:bookmarkEnd w:id="64"/>
      <w:bookmarkEnd w:id="65"/>
      <w:bookmarkEnd w:id="66"/>
    </w:p>
    <w:p w14:paraId="7439B7EE" w14:textId="77777777" w:rsidR="002E0341" w:rsidRPr="001D1A96" w:rsidRDefault="002E0341" w:rsidP="00242CD7">
      <w:pPr>
        <w:spacing w:before="120" w:after="0" w:line="240" w:lineRule="auto"/>
        <w:rPr>
          <w:rFonts w:cs="Arial"/>
          <w:sz w:val="24"/>
          <w:szCs w:val="24"/>
        </w:rPr>
      </w:pPr>
      <w:r w:rsidRPr="001D1A96">
        <w:rPr>
          <w:sz w:val="24"/>
          <w:szCs w:val="24"/>
        </w:rPr>
        <w:t xml:space="preserve">After </w:t>
      </w:r>
      <w:r w:rsidR="00E9512A" w:rsidRPr="001D1A96">
        <w:rPr>
          <w:sz w:val="24"/>
          <w:szCs w:val="24"/>
        </w:rPr>
        <w:t>Guillaux</w:t>
      </w:r>
      <w:r w:rsidRPr="001D1A96">
        <w:rPr>
          <w:sz w:val="24"/>
          <w:szCs w:val="24"/>
        </w:rPr>
        <w:t xml:space="preserve"> left Australia, </w:t>
      </w:r>
      <w:r w:rsidR="00C83B82" w:rsidRPr="001D1A96">
        <w:rPr>
          <w:sz w:val="24"/>
          <w:szCs w:val="24"/>
        </w:rPr>
        <w:t>there was</w:t>
      </w:r>
      <w:r w:rsidRPr="001D1A96">
        <w:rPr>
          <w:sz w:val="24"/>
          <w:szCs w:val="24"/>
        </w:rPr>
        <w:t xml:space="preserve"> little news of him. On 20 February 191</w:t>
      </w:r>
      <w:r w:rsidR="00C83B82" w:rsidRPr="001D1A96">
        <w:rPr>
          <w:sz w:val="24"/>
          <w:szCs w:val="24"/>
        </w:rPr>
        <w:t>5</w:t>
      </w:r>
      <w:r w:rsidRPr="001D1A96">
        <w:rPr>
          <w:sz w:val="24"/>
          <w:szCs w:val="24"/>
        </w:rPr>
        <w:t xml:space="preserve"> the </w:t>
      </w:r>
      <w:r w:rsidRPr="001D1A96">
        <w:rPr>
          <w:i/>
          <w:sz w:val="24"/>
          <w:szCs w:val="24"/>
        </w:rPr>
        <w:t xml:space="preserve">Moorabbin News </w:t>
      </w:r>
      <w:r w:rsidRPr="001D1A96">
        <w:rPr>
          <w:sz w:val="24"/>
          <w:szCs w:val="24"/>
        </w:rPr>
        <w:t xml:space="preserve">reported that he had flown, in France, at 144 mph from Savigny-sur-Seine to Paris, thanks to a strong tail wind. The </w:t>
      </w:r>
      <w:r w:rsidRPr="001D1A96">
        <w:rPr>
          <w:rFonts w:cs="Arial"/>
          <w:sz w:val="24"/>
          <w:szCs w:val="24"/>
        </w:rPr>
        <w:t xml:space="preserve">Geelong Advertiser, Saturday 27 February 1915, reported that local man Mr Tivey had received a postcard from him saying that he was off to the front to undertake reconnaissance missions. On 10 May 1915 the </w:t>
      </w:r>
      <w:r w:rsidRPr="001D1A96">
        <w:rPr>
          <w:rFonts w:cs="Arial"/>
          <w:i/>
          <w:sz w:val="24"/>
          <w:szCs w:val="24"/>
        </w:rPr>
        <w:t xml:space="preserve">Sydney Morning Herald </w:t>
      </w:r>
      <w:r w:rsidRPr="001D1A96">
        <w:rPr>
          <w:rFonts w:cs="Arial"/>
          <w:sz w:val="24"/>
          <w:szCs w:val="24"/>
        </w:rPr>
        <w:t>reported that he had begun work testing Bleriot aircraft.</w:t>
      </w:r>
    </w:p>
    <w:p w14:paraId="65522BCE" w14:textId="77777777" w:rsidR="002A2477" w:rsidRPr="001D1A96" w:rsidRDefault="00CC72FC" w:rsidP="00242CD7">
      <w:pPr>
        <w:spacing w:before="120" w:after="0" w:line="240" w:lineRule="auto"/>
        <w:rPr>
          <w:rFonts w:cs="Arial"/>
          <w:sz w:val="24"/>
          <w:szCs w:val="24"/>
        </w:rPr>
      </w:pPr>
      <w:r>
        <w:rPr>
          <w:rFonts w:cs="Arial"/>
          <w:sz w:val="24"/>
          <w:szCs w:val="24"/>
        </w:rPr>
        <w:t>Maurice</w:t>
      </w:r>
      <w:r w:rsidR="001858F8">
        <w:rPr>
          <w:rFonts w:cs="Arial"/>
          <w:sz w:val="24"/>
          <w:szCs w:val="24"/>
        </w:rPr>
        <w:t>’</w:t>
      </w:r>
      <w:r w:rsidR="00314EB6">
        <w:rPr>
          <w:rFonts w:cs="Arial"/>
          <w:sz w:val="24"/>
          <w:szCs w:val="24"/>
        </w:rPr>
        <w:t>s</w:t>
      </w:r>
      <w:r w:rsidR="002A2477" w:rsidRPr="001D1A96">
        <w:rPr>
          <w:rFonts w:cs="Arial"/>
          <w:sz w:val="24"/>
          <w:szCs w:val="24"/>
        </w:rPr>
        <w:t xml:space="preserve"> grandson Michel</w:t>
      </w:r>
      <w:r>
        <w:rPr>
          <w:rFonts w:cs="Arial"/>
          <w:sz w:val="24"/>
          <w:szCs w:val="24"/>
        </w:rPr>
        <w:t xml:space="preserve"> </w:t>
      </w:r>
      <w:r w:rsidR="002A2477" w:rsidRPr="001D1A96">
        <w:rPr>
          <w:rFonts w:cs="Arial"/>
          <w:sz w:val="24"/>
          <w:szCs w:val="24"/>
        </w:rPr>
        <w:t>retired in 1981 after a lifetime in the aviation industry</w:t>
      </w:r>
      <w:r w:rsidR="001858F8">
        <w:rPr>
          <w:rFonts w:cs="Arial"/>
          <w:sz w:val="24"/>
          <w:szCs w:val="24"/>
        </w:rPr>
        <w:t xml:space="preserve"> and has sent us a </w:t>
      </w:r>
      <w:r w:rsidR="002A2477" w:rsidRPr="001D1A96">
        <w:rPr>
          <w:rFonts w:cs="Arial"/>
          <w:sz w:val="24"/>
          <w:szCs w:val="24"/>
        </w:rPr>
        <w:t>photograph of Maurice and his son Berna</w:t>
      </w:r>
      <w:r w:rsidR="0084183C">
        <w:rPr>
          <w:rFonts w:cs="Arial"/>
          <w:sz w:val="24"/>
          <w:szCs w:val="24"/>
        </w:rPr>
        <w:t xml:space="preserve">rd in a Morane Parasol P, late </w:t>
      </w:r>
      <w:r w:rsidR="002A2477" w:rsidRPr="001D1A96">
        <w:rPr>
          <w:rFonts w:cs="Arial"/>
          <w:sz w:val="24"/>
          <w:szCs w:val="24"/>
        </w:rPr>
        <w:t>1916</w:t>
      </w:r>
      <w:r w:rsidR="0084183C">
        <w:rPr>
          <w:rFonts w:cs="Arial"/>
          <w:sz w:val="24"/>
          <w:szCs w:val="24"/>
        </w:rPr>
        <w:t xml:space="preserve"> or 1917</w:t>
      </w:r>
      <w:r w:rsidR="002A2477" w:rsidRPr="001D1A96">
        <w:rPr>
          <w:rFonts w:cs="Arial"/>
          <w:sz w:val="24"/>
          <w:szCs w:val="24"/>
        </w:rPr>
        <w:t>.</w:t>
      </w:r>
      <w:r w:rsidR="002D6570" w:rsidRPr="001D1A96">
        <w:rPr>
          <w:rFonts w:cs="Arial"/>
          <w:sz w:val="24"/>
          <w:szCs w:val="24"/>
        </w:rPr>
        <w:t xml:space="preserve"> There are records of him delivering Moranes to </w:t>
      </w:r>
      <w:r w:rsidR="00DA6000">
        <w:rPr>
          <w:rFonts w:cs="Arial"/>
          <w:sz w:val="24"/>
          <w:szCs w:val="24"/>
        </w:rPr>
        <w:t xml:space="preserve">British </w:t>
      </w:r>
      <w:r w:rsidR="002D6570" w:rsidRPr="001D1A96">
        <w:rPr>
          <w:rFonts w:cs="Arial"/>
          <w:sz w:val="24"/>
          <w:szCs w:val="24"/>
        </w:rPr>
        <w:t xml:space="preserve"> squadrons between September 1915 and February 1916.</w:t>
      </w:r>
    </w:p>
    <w:p w14:paraId="1C6771E7" w14:textId="77777777" w:rsidR="002D6570" w:rsidRPr="001D1A96" w:rsidRDefault="002D6570" w:rsidP="00242CD7">
      <w:pPr>
        <w:spacing w:before="120" w:after="0" w:line="240" w:lineRule="auto"/>
        <w:rPr>
          <w:rFonts w:cs="Arial"/>
          <w:sz w:val="24"/>
          <w:szCs w:val="24"/>
        </w:rPr>
      </w:pPr>
      <w:r w:rsidRPr="001D1A96">
        <w:rPr>
          <w:rFonts w:cs="Arial"/>
          <w:sz w:val="24"/>
          <w:szCs w:val="24"/>
        </w:rPr>
        <w:t xml:space="preserve">In his book </w:t>
      </w:r>
      <w:r w:rsidRPr="001D1A96">
        <w:rPr>
          <w:rFonts w:cs="Arial"/>
          <w:sz w:val="24"/>
          <w:szCs w:val="24"/>
          <w:u w:val="single"/>
        </w:rPr>
        <w:t>Flying Matilda</w:t>
      </w:r>
      <w:r w:rsidRPr="001D1A96">
        <w:rPr>
          <w:rFonts w:cs="Arial"/>
          <w:sz w:val="24"/>
          <w:szCs w:val="24"/>
        </w:rPr>
        <w:t>, (1957)</w:t>
      </w:r>
      <w:r w:rsidR="00092660">
        <w:rPr>
          <w:rFonts w:cs="Arial"/>
          <w:sz w:val="24"/>
          <w:szCs w:val="24"/>
        </w:rPr>
        <w:t>,</w:t>
      </w:r>
      <w:r w:rsidRPr="001D1A96">
        <w:rPr>
          <w:rFonts w:cs="Arial"/>
          <w:sz w:val="24"/>
          <w:szCs w:val="24"/>
        </w:rPr>
        <w:t xml:space="preserve"> Australian author Norman Ellison </w:t>
      </w:r>
      <w:r w:rsidR="00092660">
        <w:rPr>
          <w:rFonts w:cs="Arial"/>
          <w:sz w:val="24"/>
          <w:szCs w:val="24"/>
        </w:rPr>
        <w:t xml:space="preserve">describes in detail a flight Guillaux is alleged to have made in 1917, taking five </w:t>
      </w:r>
      <w:r w:rsidRPr="001D1A96">
        <w:rPr>
          <w:rFonts w:cs="Arial"/>
          <w:sz w:val="24"/>
          <w:szCs w:val="24"/>
        </w:rPr>
        <w:t>(named) Australians into the air on a Farman aircraft. The story is undated and is not supported by any official source</w:t>
      </w:r>
      <w:r w:rsidR="00613EF4">
        <w:rPr>
          <w:rFonts w:cs="Arial"/>
          <w:sz w:val="24"/>
          <w:szCs w:val="24"/>
        </w:rPr>
        <w:t xml:space="preserve"> found so far</w:t>
      </w:r>
      <w:r w:rsidRPr="001D1A96">
        <w:rPr>
          <w:rFonts w:cs="Arial"/>
          <w:sz w:val="24"/>
          <w:szCs w:val="24"/>
        </w:rPr>
        <w:t>.</w:t>
      </w:r>
    </w:p>
    <w:p w14:paraId="47896C41" w14:textId="77777777" w:rsidR="001858F8" w:rsidRDefault="00092660" w:rsidP="001858F8">
      <w:pPr>
        <w:spacing w:before="120" w:after="0" w:line="240" w:lineRule="auto"/>
        <w:rPr>
          <w:color w:val="000000" w:themeColor="text1"/>
          <w:sz w:val="24"/>
          <w:szCs w:val="24"/>
        </w:rPr>
      </w:pPr>
      <w:r>
        <w:rPr>
          <w:color w:val="000000" w:themeColor="text1"/>
          <w:sz w:val="24"/>
          <w:szCs w:val="24"/>
        </w:rPr>
        <w:t xml:space="preserve">On </w:t>
      </w:r>
      <w:r w:rsidR="002E0341" w:rsidRPr="001D1A96">
        <w:rPr>
          <w:rStyle w:val="Strong"/>
          <w:rFonts w:cs="Arial"/>
          <w:b w:val="0"/>
          <w:color w:val="000000" w:themeColor="text1"/>
          <w:sz w:val="24"/>
          <w:szCs w:val="24"/>
          <w:shd w:val="clear" w:color="auto" w:fill="FFFFFF"/>
        </w:rPr>
        <w:t xml:space="preserve">21 July 1917 </w:t>
      </w:r>
      <w:r w:rsidR="00CC72FC">
        <w:rPr>
          <w:rStyle w:val="Strong"/>
          <w:rFonts w:cs="Arial"/>
          <w:b w:val="0"/>
          <w:color w:val="000000" w:themeColor="text1"/>
          <w:sz w:val="24"/>
          <w:szCs w:val="24"/>
          <w:shd w:val="clear" w:color="auto" w:fill="FFFFFF"/>
        </w:rPr>
        <w:t xml:space="preserve">the </w:t>
      </w:r>
      <w:r w:rsidR="00CC72FC">
        <w:rPr>
          <w:rStyle w:val="Strong"/>
          <w:rFonts w:cs="Arial"/>
          <w:b w:val="0"/>
          <w:i/>
          <w:color w:val="000000" w:themeColor="text1"/>
          <w:sz w:val="24"/>
          <w:szCs w:val="24"/>
          <w:shd w:val="clear" w:color="auto" w:fill="FFFFFF"/>
        </w:rPr>
        <w:t xml:space="preserve">Mail </w:t>
      </w:r>
      <w:r w:rsidR="00CC72FC">
        <w:rPr>
          <w:rStyle w:val="Strong"/>
          <w:rFonts w:cs="Arial"/>
          <w:b w:val="0"/>
          <w:color w:val="000000" w:themeColor="text1"/>
          <w:sz w:val="24"/>
          <w:szCs w:val="24"/>
          <w:shd w:val="clear" w:color="auto" w:fill="FFFFFF"/>
        </w:rPr>
        <w:t xml:space="preserve">published a rambling article by </w:t>
      </w:r>
      <w:r w:rsidR="002E0341" w:rsidRPr="001D1A96">
        <w:rPr>
          <w:rStyle w:val="displayfix"/>
          <w:color w:val="000000" w:themeColor="text1"/>
          <w:sz w:val="24"/>
          <w:szCs w:val="24"/>
          <w:bdr w:val="single" w:sz="4" w:space="0" w:color="FFFFFF" w:frame="1"/>
          <w:shd w:val="clear" w:color="auto" w:fill="FFFFFF"/>
        </w:rPr>
        <w:t>P</w:t>
      </w:r>
      <w:r w:rsidR="0084183C">
        <w:rPr>
          <w:rStyle w:val="displayfix"/>
          <w:color w:val="000000" w:themeColor="text1"/>
          <w:sz w:val="24"/>
          <w:szCs w:val="24"/>
          <w:bdr w:val="single" w:sz="4" w:space="0" w:color="FFFFFF" w:frame="1"/>
          <w:shd w:val="clear" w:color="auto" w:fill="FFFFFF"/>
        </w:rPr>
        <w:t>rivate</w:t>
      </w:r>
      <w:r w:rsidR="002E0341" w:rsidRPr="001D1A96">
        <w:rPr>
          <w:rStyle w:val="displayfix"/>
          <w:color w:val="000000" w:themeColor="text1"/>
          <w:sz w:val="24"/>
          <w:szCs w:val="24"/>
          <w:bdr w:val="single" w:sz="4" w:space="0" w:color="FFFFFF" w:frame="1"/>
          <w:shd w:val="clear" w:color="auto" w:fill="FFFFFF"/>
        </w:rPr>
        <w:t xml:space="preserve"> G. A. Oliver,’ Motoring Editor of the Mail’, </w:t>
      </w:r>
      <w:r w:rsidR="00CC72FC">
        <w:rPr>
          <w:rStyle w:val="displayfix"/>
          <w:color w:val="000000" w:themeColor="text1"/>
          <w:sz w:val="24"/>
          <w:szCs w:val="24"/>
          <w:bdr w:val="single" w:sz="4" w:space="0" w:color="FFFFFF" w:frame="1"/>
          <w:shd w:val="clear" w:color="auto" w:fill="FFFFFF"/>
        </w:rPr>
        <w:t xml:space="preserve">then in London. In this he said </w:t>
      </w:r>
      <w:r w:rsidR="002E0341" w:rsidRPr="001D1A96">
        <w:rPr>
          <w:rStyle w:val="displayfix"/>
          <w:color w:val="000000" w:themeColor="text1"/>
          <w:sz w:val="24"/>
          <w:szCs w:val="24"/>
          <w:bdr w:val="single" w:sz="4" w:space="0" w:color="FFFFFF" w:frame="1"/>
          <w:shd w:val="clear" w:color="auto" w:fill="FFFFFF"/>
        </w:rPr>
        <w:t xml:space="preserve">‘Guillaux </w:t>
      </w:r>
      <w:r w:rsidR="002E0341" w:rsidRPr="001D1A96">
        <w:rPr>
          <w:color w:val="000000" w:themeColor="text1"/>
          <w:sz w:val="24"/>
          <w:szCs w:val="24"/>
          <w:shd w:val="clear" w:color="auto" w:fill="FFFFFF"/>
        </w:rPr>
        <w:t>is now</w:t>
      </w:r>
      <w:r w:rsidR="00C83B82" w:rsidRPr="001D1A96">
        <w:rPr>
          <w:rStyle w:val="apple-converted-space"/>
          <w:rFonts w:cs="Arial"/>
          <w:b/>
          <w:color w:val="000000" w:themeColor="text1"/>
          <w:sz w:val="24"/>
          <w:szCs w:val="24"/>
          <w:shd w:val="clear" w:color="auto" w:fill="FFFFFF"/>
        </w:rPr>
        <w:t xml:space="preserve"> </w:t>
      </w:r>
      <w:r w:rsidR="002E0341" w:rsidRPr="001D1A96">
        <w:rPr>
          <w:color w:val="000000" w:themeColor="text1"/>
          <w:sz w:val="24"/>
          <w:szCs w:val="24"/>
          <w:shd w:val="clear" w:color="auto" w:fill="FFFFFF"/>
        </w:rPr>
        <w:t xml:space="preserve">rumoured to be taking an active </w:t>
      </w:r>
      <w:r>
        <w:rPr>
          <w:color w:val="000000" w:themeColor="text1"/>
          <w:sz w:val="24"/>
          <w:szCs w:val="24"/>
          <w:shd w:val="clear" w:color="auto" w:fill="FFFFFF"/>
        </w:rPr>
        <w:t>p</w:t>
      </w:r>
      <w:r w:rsidR="002E0341" w:rsidRPr="001D1A96">
        <w:rPr>
          <w:color w:val="000000" w:themeColor="text1"/>
          <w:sz w:val="24"/>
          <w:szCs w:val="24"/>
          <w:shd w:val="clear" w:color="auto" w:fill="FFFFFF"/>
        </w:rPr>
        <w:t xml:space="preserve">art in the war on the German side’. </w:t>
      </w:r>
      <w:r>
        <w:rPr>
          <w:color w:val="000000" w:themeColor="text1"/>
          <w:sz w:val="24"/>
          <w:szCs w:val="24"/>
          <w:shd w:val="clear" w:color="auto" w:fill="FFFFFF"/>
        </w:rPr>
        <w:t xml:space="preserve"> </w:t>
      </w:r>
      <w:r w:rsidR="002E0341" w:rsidRPr="001D1A96">
        <w:rPr>
          <w:color w:val="000000" w:themeColor="text1"/>
          <w:sz w:val="24"/>
          <w:szCs w:val="24"/>
          <w:shd w:val="clear" w:color="auto" w:fill="FFFFFF"/>
        </w:rPr>
        <w:t>Guillaux had already been dead for two months</w:t>
      </w:r>
      <w:r w:rsidR="00D8229D">
        <w:rPr>
          <w:color w:val="000000" w:themeColor="text1"/>
          <w:sz w:val="24"/>
          <w:szCs w:val="24"/>
          <w:shd w:val="clear" w:color="auto" w:fill="FFFFFF"/>
        </w:rPr>
        <w:t>: he died in a plane crash on 21 May 1917</w:t>
      </w:r>
      <w:r w:rsidR="002E0341" w:rsidRPr="001D1A96">
        <w:rPr>
          <w:color w:val="000000" w:themeColor="text1"/>
          <w:sz w:val="24"/>
          <w:szCs w:val="24"/>
          <w:shd w:val="clear" w:color="auto" w:fill="FFFFFF"/>
        </w:rPr>
        <w:t>.</w:t>
      </w:r>
      <w:r w:rsidR="00CC72FC">
        <w:rPr>
          <w:color w:val="000000" w:themeColor="text1"/>
          <w:sz w:val="24"/>
          <w:szCs w:val="24"/>
          <w:shd w:val="clear" w:color="auto" w:fill="FFFFFF"/>
        </w:rPr>
        <w:t xml:space="preserve"> The ‘spy’ theme was developed by the </w:t>
      </w:r>
      <w:r w:rsidR="00CC72FC" w:rsidRPr="001D1A96">
        <w:rPr>
          <w:color w:val="000000" w:themeColor="text1"/>
          <w:sz w:val="24"/>
          <w:szCs w:val="24"/>
          <w:shd w:val="clear" w:color="auto" w:fill="FFFFFF"/>
        </w:rPr>
        <w:t xml:space="preserve">Melbourne </w:t>
      </w:r>
      <w:r w:rsidR="00CC72FC" w:rsidRPr="001D1A96">
        <w:rPr>
          <w:i/>
          <w:color w:val="000000" w:themeColor="text1"/>
          <w:sz w:val="24"/>
          <w:szCs w:val="24"/>
          <w:shd w:val="clear" w:color="auto" w:fill="FFFFFF"/>
        </w:rPr>
        <w:t xml:space="preserve">Punch </w:t>
      </w:r>
      <w:r w:rsidR="00CC72FC" w:rsidRPr="001D1A96">
        <w:rPr>
          <w:color w:val="000000" w:themeColor="text1"/>
          <w:sz w:val="24"/>
          <w:szCs w:val="24"/>
          <w:shd w:val="clear" w:color="auto" w:fill="FFFFFF"/>
        </w:rPr>
        <w:t xml:space="preserve">on Thursday, 15 </w:t>
      </w:r>
      <w:proofErr w:type="gramStart"/>
      <w:r w:rsidR="00CC72FC" w:rsidRPr="001D1A96">
        <w:rPr>
          <w:color w:val="000000" w:themeColor="text1"/>
          <w:sz w:val="24"/>
          <w:szCs w:val="24"/>
          <w:shd w:val="clear" w:color="auto" w:fill="FFFFFF"/>
        </w:rPr>
        <w:t>November,</w:t>
      </w:r>
      <w:proofErr w:type="gramEnd"/>
      <w:r w:rsidR="00CC72FC" w:rsidRPr="001D1A96">
        <w:rPr>
          <w:color w:val="000000" w:themeColor="text1"/>
          <w:sz w:val="24"/>
          <w:szCs w:val="24"/>
          <w:shd w:val="clear" w:color="auto" w:fill="FFFFFF"/>
        </w:rPr>
        <w:t xml:space="preserve"> 1917</w:t>
      </w:r>
      <w:r w:rsidR="00CC72FC">
        <w:rPr>
          <w:color w:val="000000" w:themeColor="text1"/>
          <w:sz w:val="24"/>
          <w:szCs w:val="24"/>
          <w:shd w:val="clear" w:color="auto" w:fill="FFFFFF"/>
        </w:rPr>
        <w:t xml:space="preserve"> in the article reproduced on the next page. It</w:t>
      </w:r>
      <w:r w:rsidR="00B97066" w:rsidRPr="001D1A96">
        <w:rPr>
          <w:color w:val="000000" w:themeColor="text1"/>
          <w:sz w:val="24"/>
          <w:szCs w:val="24"/>
        </w:rPr>
        <w:t xml:space="preserve"> is quite ridiculous. There is no evidence at all that anything like this event occurred and </w:t>
      </w:r>
      <w:r w:rsidR="0084183C">
        <w:rPr>
          <w:color w:val="000000" w:themeColor="text1"/>
          <w:sz w:val="24"/>
          <w:szCs w:val="24"/>
        </w:rPr>
        <w:t xml:space="preserve">there is </w:t>
      </w:r>
      <w:r w:rsidR="00B97066" w:rsidRPr="001D1A96">
        <w:rPr>
          <w:color w:val="000000" w:themeColor="text1"/>
          <w:sz w:val="24"/>
          <w:szCs w:val="24"/>
        </w:rPr>
        <w:t>overwhelming evidence to the contrary.</w:t>
      </w:r>
      <w:r w:rsidR="00B97066">
        <w:rPr>
          <w:color w:val="000000" w:themeColor="text1"/>
          <w:sz w:val="24"/>
          <w:szCs w:val="24"/>
        </w:rPr>
        <w:t xml:space="preserve"> </w:t>
      </w:r>
      <w:r w:rsidR="00B97066" w:rsidRPr="001D1A96">
        <w:rPr>
          <w:color w:val="000000" w:themeColor="text1"/>
          <w:sz w:val="24"/>
          <w:szCs w:val="24"/>
        </w:rPr>
        <w:t xml:space="preserve">Canberra historian Bill Woerlee has forensically dissected the report, pointing out numerous discrepancies and impossibilities. The story itself need not be dignified with further comment, but the </w:t>
      </w:r>
      <w:r w:rsidR="00B97066">
        <w:rPr>
          <w:color w:val="000000" w:themeColor="text1"/>
          <w:sz w:val="24"/>
          <w:szCs w:val="24"/>
        </w:rPr>
        <w:t xml:space="preserve">way </w:t>
      </w:r>
      <w:r w:rsidR="00CC72FC">
        <w:rPr>
          <w:color w:val="000000" w:themeColor="text1"/>
          <w:sz w:val="24"/>
          <w:szCs w:val="24"/>
        </w:rPr>
        <w:t>it</w:t>
      </w:r>
      <w:r w:rsidR="00B97066">
        <w:rPr>
          <w:color w:val="000000" w:themeColor="text1"/>
          <w:sz w:val="24"/>
          <w:szCs w:val="24"/>
        </w:rPr>
        <w:t xml:space="preserve"> was spread is interesting – and </w:t>
      </w:r>
      <w:r w:rsidR="006B274B">
        <w:rPr>
          <w:color w:val="000000" w:themeColor="text1"/>
          <w:sz w:val="24"/>
          <w:szCs w:val="24"/>
        </w:rPr>
        <w:t>very</w:t>
      </w:r>
      <w:r w:rsidR="00B97066">
        <w:rPr>
          <w:color w:val="000000" w:themeColor="text1"/>
          <w:sz w:val="24"/>
          <w:szCs w:val="24"/>
        </w:rPr>
        <w:t xml:space="preserve"> embarrassing to Australians.</w:t>
      </w:r>
      <w:r w:rsidR="00B97066" w:rsidRPr="001D1A96">
        <w:rPr>
          <w:color w:val="000000" w:themeColor="text1"/>
          <w:sz w:val="24"/>
          <w:szCs w:val="24"/>
        </w:rPr>
        <w:t xml:space="preserve"> </w:t>
      </w:r>
    </w:p>
    <w:p w14:paraId="7E0AE26F" w14:textId="77777777" w:rsidR="002E0341" w:rsidRPr="001D1A96" w:rsidRDefault="008C5464" w:rsidP="001858F8">
      <w:pPr>
        <w:spacing w:before="120" w:after="0" w:line="240" w:lineRule="auto"/>
        <w:rPr>
          <w:i/>
          <w:sz w:val="24"/>
          <w:szCs w:val="24"/>
        </w:rPr>
      </w:pPr>
      <w:r w:rsidRPr="001D1A96">
        <w:rPr>
          <w:color w:val="000000" w:themeColor="text1"/>
          <w:sz w:val="24"/>
          <w:szCs w:val="24"/>
        </w:rPr>
        <w:t xml:space="preserve"> </w:t>
      </w:r>
      <w:r w:rsidR="00B97066">
        <w:rPr>
          <w:color w:val="000000" w:themeColor="text1"/>
          <w:sz w:val="24"/>
          <w:szCs w:val="24"/>
        </w:rPr>
        <w:t xml:space="preserve">Over </w:t>
      </w:r>
      <w:r w:rsidR="002E0341" w:rsidRPr="001D1A96">
        <w:rPr>
          <w:color w:val="000000" w:themeColor="text1"/>
          <w:sz w:val="24"/>
          <w:szCs w:val="24"/>
        </w:rPr>
        <w:t xml:space="preserve">the </w:t>
      </w:r>
      <w:r w:rsidR="0035161A" w:rsidRPr="001D1A96">
        <w:rPr>
          <w:color w:val="000000" w:themeColor="text1"/>
          <w:sz w:val="24"/>
          <w:szCs w:val="24"/>
        </w:rPr>
        <w:t xml:space="preserve">next six </w:t>
      </w:r>
      <w:bookmarkStart w:id="67" w:name="spystory"/>
      <w:r w:rsidR="0035161A" w:rsidRPr="001D1A96">
        <w:rPr>
          <w:color w:val="000000" w:themeColor="text1"/>
          <w:sz w:val="24"/>
          <w:szCs w:val="24"/>
        </w:rPr>
        <w:t>weeks</w:t>
      </w:r>
      <w:bookmarkEnd w:id="67"/>
      <w:r w:rsidR="0035161A" w:rsidRPr="001D1A96">
        <w:rPr>
          <w:color w:val="000000" w:themeColor="text1"/>
          <w:sz w:val="24"/>
          <w:szCs w:val="24"/>
        </w:rPr>
        <w:t xml:space="preserve"> the story was reprinted in at least 40 </w:t>
      </w:r>
      <w:r w:rsidR="0045553C" w:rsidRPr="001D1A96">
        <w:rPr>
          <w:color w:val="000000" w:themeColor="text1"/>
          <w:sz w:val="24"/>
          <w:szCs w:val="24"/>
        </w:rPr>
        <w:t>rural</w:t>
      </w:r>
      <w:r w:rsidR="0035161A" w:rsidRPr="001D1A96">
        <w:rPr>
          <w:color w:val="000000" w:themeColor="text1"/>
          <w:sz w:val="24"/>
          <w:szCs w:val="24"/>
        </w:rPr>
        <w:t xml:space="preserve"> newspapers. The first rebuttal did not occur until 21 Decem</w:t>
      </w:r>
      <w:r w:rsidR="0045553C" w:rsidRPr="001D1A96">
        <w:rPr>
          <w:color w:val="000000" w:themeColor="text1"/>
          <w:sz w:val="24"/>
          <w:szCs w:val="24"/>
        </w:rPr>
        <w:t>ber, and an official statement was issued in</w:t>
      </w:r>
      <w:r w:rsidR="0035161A" w:rsidRPr="001D1A96">
        <w:rPr>
          <w:color w:val="000000" w:themeColor="text1"/>
          <w:sz w:val="24"/>
          <w:szCs w:val="24"/>
        </w:rPr>
        <w:t xml:space="preserve"> mid-1918.</w:t>
      </w:r>
      <w:r w:rsidR="00EB7F99" w:rsidRPr="001D1A96">
        <w:rPr>
          <w:color w:val="000000" w:themeColor="text1"/>
          <w:sz w:val="24"/>
          <w:szCs w:val="24"/>
        </w:rPr>
        <w:t xml:space="preserve"> </w:t>
      </w:r>
      <w:r w:rsidR="002E0341" w:rsidRPr="001D1A96">
        <w:rPr>
          <w:sz w:val="24"/>
          <w:szCs w:val="24"/>
        </w:rPr>
        <w:t xml:space="preserve">On 23 May 1918 </w:t>
      </w:r>
      <w:r w:rsidR="002E0341" w:rsidRPr="001D1A96">
        <w:rPr>
          <w:i/>
          <w:sz w:val="24"/>
          <w:szCs w:val="24"/>
        </w:rPr>
        <w:t>Punch</w:t>
      </w:r>
      <w:r w:rsidR="002E0341" w:rsidRPr="001D1A96">
        <w:rPr>
          <w:sz w:val="24"/>
          <w:szCs w:val="24"/>
        </w:rPr>
        <w:t xml:space="preserve"> retracted its story</w:t>
      </w:r>
      <w:r w:rsidR="00356D7E" w:rsidRPr="001D1A96">
        <w:rPr>
          <w:sz w:val="24"/>
          <w:szCs w:val="24"/>
        </w:rPr>
        <w:t>,</w:t>
      </w:r>
      <w:r w:rsidR="00EB7F99" w:rsidRPr="001D1A96">
        <w:rPr>
          <w:sz w:val="24"/>
          <w:szCs w:val="24"/>
        </w:rPr>
        <w:t xml:space="preserve"> </w:t>
      </w:r>
      <w:r w:rsidR="0035161A" w:rsidRPr="001D1A96">
        <w:rPr>
          <w:sz w:val="24"/>
          <w:szCs w:val="24"/>
        </w:rPr>
        <w:t xml:space="preserve">buried in a page 8 </w:t>
      </w:r>
      <w:r w:rsidR="0045553C" w:rsidRPr="001D1A96">
        <w:rPr>
          <w:sz w:val="24"/>
          <w:szCs w:val="24"/>
        </w:rPr>
        <w:t>article</w:t>
      </w:r>
      <w:r w:rsidR="0035161A" w:rsidRPr="001D1A96">
        <w:rPr>
          <w:sz w:val="24"/>
          <w:szCs w:val="24"/>
        </w:rPr>
        <w:t xml:space="preserve"> entitled</w:t>
      </w:r>
      <w:r w:rsidR="00EB7F99" w:rsidRPr="001D1A96">
        <w:rPr>
          <w:sz w:val="24"/>
          <w:szCs w:val="24"/>
        </w:rPr>
        <w:t xml:space="preserve"> </w:t>
      </w:r>
      <w:r w:rsidR="002E0341" w:rsidRPr="001D1A96">
        <w:rPr>
          <w:sz w:val="24"/>
          <w:szCs w:val="24"/>
        </w:rPr>
        <w:t>‘Views and News’</w:t>
      </w:r>
      <w:r w:rsidR="00356D7E" w:rsidRPr="001D1A96">
        <w:rPr>
          <w:sz w:val="24"/>
          <w:szCs w:val="24"/>
        </w:rPr>
        <w:t>.</w:t>
      </w:r>
      <w:r w:rsidR="002E0341" w:rsidRPr="001D1A96">
        <w:rPr>
          <w:i/>
          <w:sz w:val="24"/>
          <w:szCs w:val="24"/>
        </w:rPr>
        <w:t xml:space="preserve"> </w:t>
      </w:r>
    </w:p>
    <w:p w14:paraId="029DC0F4" w14:textId="77777777" w:rsidR="002E0341" w:rsidRDefault="00E86ACA" w:rsidP="00242CD7">
      <w:pPr>
        <w:spacing w:before="120" w:after="0" w:line="240" w:lineRule="auto"/>
        <w:rPr>
          <w:sz w:val="24"/>
          <w:szCs w:val="24"/>
        </w:rPr>
      </w:pPr>
      <w:r w:rsidRPr="001D1A96">
        <w:rPr>
          <w:noProof/>
          <w:sz w:val="24"/>
          <w:szCs w:val="24"/>
          <w:lang w:eastAsia="en-AU"/>
        </w:rPr>
        <w:lastRenderedPageBreak/>
        <w:drawing>
          <wp:anchor distT="0" distB="0" distL="114300" distR="114300" simplePos="0" relativeHeight="251704320" behindDoc="1" locked="0" layoutInCell="1" allowOverlap="1" wp14:anchorId="631C8BEC" wp14:editId="5930BC91">
            <wp:simplePos x="0" y="0"/>
            <wp:positionH relativeFrom="column">
              <wp:posOffset>40005</wp:posOffset>
            </wp:positionH>
            <wp:positionV relativeFrom="page">
              <wp:posOffset>370840</wp:posOffset>
            </wp:positionV>
            <wp:extent cx="2743200" cy="6132830"/>
            <wp:effectExtent l="0" t="0" r="0" b="1270"/>
            <wp:wrapTight wrapText="bothSides">
              <wp:wrapPolygon edited="0">
                <wp:start x="0" y="0"/>
                <wp:lineTo x="0" y="21537"/>
                <wp:lineTo x="21450" y="21537"/>
                <wp:lineTo x="21450" y="0"/>
                <wp:lineTo x="0" y="0"/>
              </wp:wrapPolygon>
            </wp:wrapTight>
            <wp:docPr id="4" name="Picture 0" descr="punch arit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punch aritcle.jpg"/>
                    <pic:cNvPicPr>
                      <a:picLocks noChangeAspect="1" noChangeArrowheads="1"/>
                    </pic:cNvPicPr>
                  </pic:nvPicPr>
                  <pic:blipFill rotWithShape="1">
                    <a:blip r:embed="rId46" cstate="print"/>
                    <a:srcRect l="3539" t="1152" r="6735" b="2448"/>
                    <a:stretch/>
                  </pic:blipFill>
                  <pic:spPr bwMode="auto">
                    <a:xfrm>
                      <a:off x="0" y="0"/>
                      <a:ext cx="2743200" cy="61328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E0341" w:rsidRPr="001D1A96">
        <w:rPr>
          <w:sz w:val="24"/>
          <w:szCs w:val="24"/>
        </w:rPr>
        <w:t xml:space="preserve">51 retractions or corrections were published in various newspapers before the end of the war, but </w:t>
      </w:r>
      <w:r w:rsidR="0045553C" w:rsidRPr="001D1A96">
        <w:rPr>
          <w:sz w:val="24"/>
          <w:szCs w:val="24"/>
        </w:rPr>
        <w:t xml:space="preserve">even </w:t>
      </w:r>
      <w:r w:rsidR="002E0341" w:rsidRPr="001D1A96">
        <w:rPr>
          <w:sz w:val="24"/>
          <w:szCs w:val="24"/>
        </w:rPr>
        <w:t xml:space="preserve">after 23 May </w:t>
      </w:r>
      <w:r w:rsidR="00A3684F">
        <w:rPr>
          <w:sz w:val="24"/>
          <w:szCs w:val="24"/>
        </w:rPr>
        <w:t xml:space="preserve">1918 </w:t>
      </w:r>
      <w:r w:rsidR="002E0341" w:rsidRPr="001D1A96">
        <w:rPr>
          <w:sz w:val="24"/>
          <w:szCs w:val="24"/>
        </w:rPr>
        <w:t xml:space="preserve">the ‘shot as a spy’ story was also repeated at least 8 more times, </w:t>
      </w:r>
      <w:r w:rsidR="001858F8">
        <w:rPr>
          <w:sz w:val="24"/>
          <w:szCs w:val="24"/>
        </w:rPr>
        <w:t xml:space="preserve">the latest </w:t>
      </w:r>
      <w:r w:rsidR="002E0341" w:rsidRPr="001D1A96">
        <w:rPr>
          <w:sz w:val="24"/>
          <w:szCs w:val="24"/>
        </w:rPr>
        <w:t xml:space="preserve"> found </w:t>
      </w:r>
      <w:r w:rsidR="00A3684F">
        <w:rPr>
          <w:sz w:val="24"/>
          <w:szCs w:val="24"/>
        </w:rPr>
        <w:t>so far</w:t>
      </w:r>
      <w:r w:rsidR="002E0341" w:rsidRPr="001D1A96">
        <w:rPr>
          <w:sz w:val="24"/>
          <w:szCs w:val="24"/>
        </w:rPr>
        <w:t xml:space="preserve"> being on page 1 of </w:t>
      </w:r>
      <w:r w:rsidR="002E0341" w:rsidRPr="001D1A96">
        <w:rPr>
          <w:i/>
          <w:sz w:val="24"/>
          <w:szCs w:val="24"/>
        </w:rPr>
        <w:t>The Argus</w:t>
      </w:r>
      <w:r w:rsidR="002E0341" w:rsidRPr="001D1A96">
        <w:rPr>
          <w:sz w:val="24"/>
          <w:szCs w:val="24"/>
        </w:rPr>
        <w:t xml:space="preserve"> of Saturday 23 November 1940 (</w:t>
      </w:r>
      <w:r w:rsidR="00776E09" w:rsidRPr="001D1A96">
        <w:rPr>
          <w:sz w:val="24"/>
          <w:szCs w:val="24"/>
        </w:rPr>
        <w:t>soon</w:t>
      </w:r>
      <w:r w:rsidR="002E0341" w:rsidRPr="001D1A96">
        <w:rPr>
          <w:sz w:val="24"/>
          <w:szCs w:val="24"/>
        </w:rPr>
        <w:t xml:space="preserve"> after</w:t>
      </w:r>
      <w:r w:rsidR="00613EF4">
        <w:rPr>
          <w:sz w:val="24"/>
          <w:szCs w:val="24"/>
        </w:rPr>
        <w:t xml:space="preserve"> the surrender of France</w:t>
      </w:r>
      <w:r w:rsidR="002E0341" w:rsidRPr="001D1A96">
        <w:rPr>
          <w:sz w:val="24"/>
          <w:szCs w:val="24"/>
        </w:rPr>
        <w:t xml:space="preserve">). </w:t>
      </w:r>
      <w:r w:rsidR="00776E09" w:rsidRPr="001D1A96">
        <w:rPr>
          <w:sz w:val="24"/>
          <w:szCs w:val="24"/>
        </w:rPr>
        <w:t>T</w:t>
      </w:r>
      <w:r w:rsidR="002E0341" w:rsidRPr="001D1A96">
        <w:rPr>
          <w:sz w:val="24"/>
          <w:szCs w:val="24"/>
        </w:rPr>
        <w:t xml:space="preserve">his is the only time it was published by </w:t>
      </w:r>
      <w:r w:rsidR="00776E09" w:rsidRPr="001D1A96">
        <w:rPr>
          <w:sz w:val="24"/>
          <w:szCs w:val="24"/>
        </w:rPr>
        <w:t>a major metropolitan paper.</w:t>
      </w:r>
    </w:p>
    <w:p w14:paraId="78FFF13B" w14:textId="77777777" w:rsidR="00E86ACA" w:rsidRPr="001D1A96" w:rsidRDefault="00E86ACA" w:rsidP="00242CD7">
      <w:pPr>
        <w:spacing w:before="120" w:after="0" w:line="240" w:lineRule="auto"/>
        <w:rPr>
          <w:sz w:val="24"/>
          <w:szCs w:val="24"/>
        </w:rPr>
      </w:pPr>
      <w:r>
        <w:rPr>
          <w:sz w:val="24"/>
          <w:szCs w:val="24"/>
        </w:rPr>
        <w:t xml:space="preserve">During 2014 some Australian aviation historians </w:t>
      </w:r>
      <w:r w:rsidR="007C4E02">
        <w:rPr>
          <w:sz w:val="24"/>
          <w:szCs w:val="24"/>
        </w:rPr>
        <w:t>advanced</w:t>
      </w:r>
      <w:r>
        <w:rPr>
          <w:sz w:val="24"/>
          <w:szCs w:val="24"/>
        </w:rPr>
        <w:t xml:space="preserve"> a theory that the story arose from confusion of the surname </w:t>
      </w:r>
      <w:proofErr w:type="spellStart"/>
      <w:r>
        <w:rPr>
          <w:sz w:val="24"/>
          <w:szCs w:val="24"/>
        </w:rPr>
        <w:t>Guilllaux</w:t>
      </w:r>
      <w:proofErr w:type="spellEnd"/>
      <w:r>
        <w:rPr>
          <w:sz w:val="24"/>
          <w:szCs w:val="24"/>
        </w:rPr>
        <w:t xml:space="preserve"> with that of Joseph Caillaux. </w:t>
      </w:r>
      <w:proofErr w:type="spellStart"/>
      <w:r>
        <w:rPr>
          <w:sz w:val="24"/>
          <w:szCs w:val="24"/>
        </w:rPr>
        <w:t>Caillaux</w:t>
      </w:r>
      <w:proofErr w:type="spellEnd"/>
      <w:r>
        <w:rPr>
          <w:sz w:val="24"/>
          <w:szCs w:val="24"/>
        </w:rPr>
        <w:t xml:space="preserve"> was Prime Minister in </w:t>
      </w:r>
      <w:proofErr w:type="gramStart"/>
      <w:r>
        <w:rPr>
          <w:sz w:val="24"/>
          <w:szCs w:val="24"/>
        </w:rPr>
        <w:t>1911, but</w:t>
      </w:r>
      <w:proofErr w:type="gramEnd"/>
      <w:r>
        <w:rPr>
          <w:sz w:val="24"/>
          <w:szCs w:val="24"/>
        </w:rPr>
        <w:t xml:space="preserve"> was forced to resign when it was found that he was secretly in contact with German authorities during a time of confrontation. During the war he was the leader of a </w:t>
      </w:r>
      <w:r w:rsidR="00BD5B55">
        <w:rPr>
          <w:sz w:val="24"/>
          <w:szCs w:val="24"/>
        </w:rPr>
        <w:t>parliamentary</w:t>
      </w:r>
      <w:r>
        <w:rPr>
          <w:sz w:val="24"/>
          <w:szCs w:val="24"/>
        </w:rPr>
        <w:t xml:space="preserve"> peace </w:t>
      </w:r>
      <w:r w:rsidR="00BD5B55">
        <w:rPr>
          <w:sz w:val="24"/>
          <w:szCs w:val="24"/>
        </w:rPr>
        <w:t>party</w:t>
      </w:r>
      <w:r>
        <w:rPr>
          <w:sz w:val="24"/>
          <w:szCs w:val="24"/>
        </w:rPr>
        <w:t>. He</w:t>
      </w:r>
      <w:r w:rsidR="00A8447C">
        <w:rPr>
          <w:sz w:val="24"/>
          <w:szCs w:val="24"/>
        </w:rPr>
        <w:t xml:space="preserve"> was sentenced to imprisonment and exile for</w:t>
      </w:r>
      <w:r>
        <w:rPr>
          <w:sz w:val="24"/>
          <w:szCs w:val="24"/>
        </w:rPr>
        <w:t xml:space="preserve"> treason in 1917</w:t>
      </w:r>
      <w:r w:rsidR="00A8447C">
        <w:rPr>
          <w:sz w:val="24"/>
          <w:szCs w:val="24"/>
        </w:rPr>
        <w:t xml:space="preserve"> but later returned to public life in France. </w:t>
      </w:r>
      <w:proofErr w:type="gramStart"/>
      <w:r w:rsidR="00A8447C">
        <w:rPr>
          <w:sz w:val="24"/>
          <w:szCs w:val="24"/>
        </w:rPr>
        <w:t>However</w:t>
      </w:r>
      <w:proofErr w:type="gramEnd"/>
      <w:r w:rsidR="00A8447C">
        <w:rPr>
          <w:sz w:val="24"/>
          <w:szCs w:val="24"/>
        </w:rPr>
        <w:t xml:space="preserve"> it seems difficult to believe that the two cases could be confused because of the relatively few common factors.</w:t>
      </w:r>
    </w:p>
    <w:p w14:paraId="0DD6652B" w14:textId="77777777" w:rsidR="002E0341" w:rsidRDefault="00CB3FE5" w:rsidP="00242CD7">
      <w:pPr>
        <w:pStyle w:val="Heading1"/>
        <w:spacing w:before="120"/>
      </w:pPr>
      <w:bookmarkStart w:id="68" w:name="_Toc384584732"/>
      <w:bookmarkStart w:id="69" w:name="_Toc384847657"/>
      <w:bookmarkStart w:id="70" w:name="_Toc414986124"/>
      <w:r>
        <w:lastRenderedPageBreak/>
        <w:t xml:space="preserve">16. </w:t>
      </w:r>
      <w:r w:rsidR="002E0341">
        <w:t>Australia after Guillaux</w:t>
      </w:r>
      <w:bookmarkEnd w:id="68"/>
      <w:bookmarkEnd w:id="69"/>
      <w:bookmarkEnd w:id="70"/>
    </w:p>
    <w:p w14:paraId="74F3C90E" w14:textId="77777777" w:rsidR="00356D7E" w:rsidRDefault="00080AF5" w:rsidP="00242CD7">
      <w:pPr>
        <w:spacing w:before="120" w:after="0" w:line="240" w:lineRule="auto"/>
        <w:rPr>
          <w:sz w:val="24"/>
          <w:szCs w:val="24"/>
        </w:rPr>
      </w:pPr>
      <w:r>
        <w:rPr>
          <w:noProof/>
          <w:sz w:val="24"/>
          <w:szCs w:val="24"/>
          <w:lang w:eastAsia="en-AU"/>
        </w:rPr>
        <w:drawing>
          <wp:anchor distT="0" distB="0" distL="114300" distR="114300" simplePos="0" relativeHeight="251685888" behindDoc="1" locked="0" layoutInCell="1" allowOverlap="1" wp14:anchorId="3DBEECBB" wp14:editId="608C848B">
            <wp:simplePos x="0" y="0"/>
            <wp:positionH relativeFrom="column">
              <wp:posOffset>13970</wp:posOffset>
            </wp:positionH>
            <wp:positionV relativeFrom="paragraph">
              <wp:posOffset>1054735</wp:posOffset>
            </wp:positionV>
            <wp:extent cx="4542155" cy="2172970"/>
            <wp:effectExtent l="19050" t="0" r="0" b="0"/>
            <wp:wrapTight wrapText="bothSides">
              <wp:wrapPolygon edited="0">
                <wp:start x="-91" y="0"/>
                <wp:lineTo x="-91" y="21398"/>
                <wp:lineTo x="21561" y="21398"/>
                <wp:lineTo x="21561" y="0"/>
                <wp:lineTo x="-91" y="0"/>
              </wp:wrapPolygon>
            </wp:wrapTight>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lum contrast="10000"/>
                    </a:blip>
                    <a:srcRect l="16408" t="37954" r="36835" b="34125"/>
                    <a:stretch>
                      <a:fillRect/>
                    </a:stretch>
                  </pic:blipFill>
                  <pic:spPr bwMode="auto">
                    <a:xfrm>
                      <a:off x="0" y="0"/>
                      <a:ext cx="4542155" cy="2172970"/>
                    </a:xfrm>
                    <a:prstGeom prst="rect">
                      <a:avLst/>
                    </a:prstGeom>
                    <a:noFill/>
                    <a:ln w="9525">
                      <a:noFill/>
                      <a:miter lim="800000"/>
                      <a:headEnd/>
                      <a:tailEnd/>
                    </a:ln>
                  </pic:spPr>
                </pic:pic>
              </a:graphicData>
            </a:graphic>
          </wp:anchor>
        </w:drawing>
      </w:r>
      <w:r w:rsidR="003F0BED">
        <w:rPr>
          <w:sz w:val="24"/>
          <w:szCs w:val="24"/>
        </w:rPr>
        <w:t>Jean-</w:t>
      </w:r>
      <w:r w:rsidR="00BB779C">
        <w:rPr>
          <w:sz w:val="24"/>
          <w:szCs w:val="24"/>
        </w:rPr>
        <w:t>Claude</w:t>
      </w:r>
      <w:r w:rsidR="002E0341" w:rsidRPr="001D1A96">
        <w:rPr>
          <w:sz w:val="24"/>
          <w:szCs w:val="24"/>
        </w:rPr>
        <w:t xml:space="preserve"> Marduel, </w:t>
      </w:r>
      <w:r>
        <w:rPr>
          <w:sz w:val="24"/>
          <w:szCs w:val="24"/>
        </w:rPr>
        <w:t>a French</w:t>
      </w:r>
      <w:r w:rsidR="003F01C8" w:rsidRPr="001D1A96">
        <w:rPr>
          <w:sz w:val="24"/>
          <w:szCs w:val="24"/>
        </w:rPr>
        <w:t xml:space="preserve"> associate</w:t>
      </w:r>
      <w:r w:rsidR="002E0341" w:rsidRPr="001D1A96">
        <w:rPr>
          <w:sz w:val="24"/>
          <w:szCs w:val="24"/>
        </w:rPr>
        <w:t xml:space="preserve"> of Guillaux, briefly carried on </w:t>
      </w:r>
      <w:r w:rsidR="000C4EF0">
        <w:rPr>
          <w:sz w:val="24"/>
          <w:szCs w:val="24"/>
        </w:rPr>
        <w:t>Guillaux’s</w:t>
      </w:r>
      <w:r w:rsidR="002E0341" w:rsidRPr="001D1A96">
        <w:rPr>
          <w:sz w:val="24"/>
          <w:szCs w:val="24"/>
        </w:rPr>
        <w:t xml:space="preserve"> flying activities on Ham Common </w:t>
      </w:r>
      <w:r w:rsidR="00BB779C">
        <w:rPr>
          <w:sz w:val="24"/>
          <w:szCs w:val="24"/>
        </w:rPr>
        <w:t xml:space="preserve">(now Richmond RAAF base) </w:t>
      </w:r>
      <w:r w:rsidR="002E0341" w:rsidRPr="001D1A96">
        <w:rPr>
          <w:sz w:val="24"/>
          <w:szCs w:val="24"/>
        </w:rPr>
        <w:t>and later was attached to Australian units overseas</w:t>
      </w:r>
      <w:r w:rsidR="00356D7E" w:rsidRPr="001D1A96">
        <w:rPr>
          <w:sz w:val="24"/>
          <w:szCs w:val="24"/>
        </w:rPr>
        <w:t>.</w:t>
      </w:r>
      <w:r w:rsidR="003F01C8" w:rsidRPr="001D1A96">
        <w:rPr>
          <w:sz w:val="24"/>
          <w:szCs w:val="24"/>
        </w:rPr>
        <w:t xml:space="preserve"> He worked in aviation until his death in </w:t>
      </w:r>
      <w:r w:rsidR="00CE5CE0">
        <w:rPr>
          <w:sz w:val="24"/>
          <w:szCs w:val="24"/>
        </w:rPr>
        <w:t>1939 and his story, like that of Guillaux, deserves to be more widely known.</w:t>
      </w:r>
    </w:p>
    <w:p w14:paraId="47752542" w14:textId="77777777" w:rsidR="00AE0887" w:rsidRDefault="00BB779C" w:rsidP="00080AF5">
      <w:pPr>
        <w:spacing w:before="120" w:after="0" w:line="240" w:lineRule="auto"/>
        <w:rPr>
          <w:sz w:val="24"/>
          <w:szCs w:val="24"/>
        </w:rPr>
      </w:pPr>
      <w:r>
        <w:rPr>
          <w:sz w:val="24"/>
          <w:szCs w:val="24"/>
        </w:rPr>
        <w:t xml:space="preserve">Late in 1914, this Caudron G III arrived in Australia. Maurice Guillaux </w:t>
      </w:r>
      <w:proofErr w:type="spellStart"/>
      <w:r>
        <w:rPr>
          <w:sz w:val="24"/>
          <w:szCs w:val="24"/>
        </w:rPr>
        <w:t>Guillaux</w:t>
      </w:r>
      <w:proofErr w:type="spellEnd"/>
      <w:r>
        <w:rPr>
          <w:sz w:val="24"/>
          <w:szCs w:val="24"/>
        </w:rPr>
        <w:t xml:space="preserve"> had ordered it </w:t>
      </w:r>
      <w:r w:rsidR="00AE0887">
        <w:rPr>
          <w:sz w:val="24"/>
          <w:szCs w:val="24"/>
        </w:rPr>
        <w:t xml:space="preserve">on June 10 </w:t>
      </w:r>
      <w:r>
        <w:rPr>
          <w:sz w:val="24"/>
          <w:szCs w:val="24"/>
        </w:rPr>
        <w:t xml:space="preserve">in partnership with </w:t>
      </w:r>
      <w:r w:rsidRPr="00AE0887">
        <w:rPr>
          <w:rFonts w:cs="Arial"/>
          <w:color w:val="222222"/>
          <w:sz w:val="24"/>
          <w:szCs w:val="24"/>
          <w:shd w:val="clear" w:color="auto" w:fill="FFFFFF"/>
        </w:rPr>
        <w:t xml:space="preserve">Walter Mc </w:t>
      </w:r>
      <w:proofErr w:type="spellStart"/>
      <w:r w:rsidRPr="00AE0887">
        <w:rPr>
          <w:rFonts w:cs="Arial"/>
          <w:color w:val="222222"/>
          <w:sz w:val="24"/>
          <w:szCs w:val="24"/>
          <w:shd w:val="clear" w:color="auto" w:fill="FFFFFF"/>
        </w:rPr>
        <w:t>Conochie</w:t>
      </w:r>
      <w:proofErr w:type="spellEnd"/>
      <w:r w:rsidRPr="00AE0887">
        <w:rPr>
          <w:rFonts w:cs="Arial"/>
          <w:color w:val="222222"/>
          <w:sz w:val="24"/>
          <w:szCs w:val="24"/>
          <w:shd w:val="clear" w:color="auto" w:fill="FFFFFF"/>
        </w:rPr>
        <w:t xml:space="preserve"> of Hurstville</w:t>
      </w:r>
      <w:r w:rsidR="00AE0887" w:rsidRPr="00AE0887">
        <w:rPr>
          <w:rFonts w:cs="Arial"/>
          <w:color w:val="222222"/>
          <w:sz w:val="24"/>
          <w:szCs w:val="24"/>
          <w:shd w:val="clear" w:color="auto" w:fill="FFFFFF"/>
        </w:rPr>
        <w:t xml:space="preserve"> (see page</w:t>
      </w:r>
      <w:r w:rsidR="004B2B93">
        <w:rPr>
          <w:rFonts w:cs="Arial"/>
          <w:color w:val="222222"/>
          <w:sz w:val="24"/>
          <w:szCs w:val="24"/>
          <w:shd w:val="clear" w:color="auto" w:fill="FFFFFF"/>
        </w:rPr>
        <w:t xml:space="preserve"> </w:t>
      </w:r>
      <w:r w:rsidR="009C5810">
        <w:rPr>
          <w:rFonts w:cs="Arial"/>
          <w:color w:val="222222"/>
          <w:sz w:val="24"/>
          <w:szCs w:val="24"/>
          <w:shd w:val="clear" w:color="auto" w:fill="FFFFFF"/>
        </w:rPr>
        <w:fldChar w:fldCharType="begin"/>
      </w:r>
      <w:r w:rsidR="004B2B93">
        <w:rPr>
          <w:rFonts w:cs="Arial"/>
          <w:color w:val="222222"/>
          <w:sz w:val="24"/>
          <w:szCs w:val="24"/>
          <w:shd w:val="clear" w:color="auto" w:fill="FFFFFF"/>
        </w:rPr>
        <w:instrText xml:space="preserve"> PAGEREF business \h </w:instrText>
      </w:r>
      <w:r w:rsidR="009C5810">
        <w:rPr>
          <w:rFonts w:cs="Arial"/>
          <w:color w:val="222222"/>
          <w:sz w:val="24"/>
          <w:szCs w:val="24"/>
          <w:shd w:val="clear" w:color="auto" w:fill="FFFFFF"/>
        </w:rPr>
      </w:r>
      <w:r w:rsidR="009C5810">
        <w:rPr>
          <w:rFonts w:cs="Arial"/>
          <w:color w:val="222222"/>
          <w:sz w:val="24"/>
          <w:szCs w:val="24"/>
          <w:shd w:val="clear" w:color="auto" w:fill="FFFFFF"/>
        </w:rPr>
        <w:fldChar w:fldCharType="separate"/>
      </w:r>
      <w:r w:rsidR="00411028">
        <w:rPr>
          <w:rFonts w:cs="Arial"/>
          <w:noProof/>
          <w:color w:val="222222"/>
          <w:sz w:val="24"/>
          <w:szCs w:val="24"/>
          <w:shd w:val="clear" w:color="auto" w:fill="FFFFFF"/>
        </w:rPr>
        <w:t>12</w:t>
      </w:r>
      <w:r w:rsidR="009C5810">
        <w:rPr>
          <w:rFonts w:cs="Arial"/>
          <w:color w:val="222222"/>
          <w:sz w:val="24"/>
          <w:szCs w:val="24"/>
          <w:shd w:val="clear" w:color="auto" w:fill="FFFFFF"/>
        </w:rPr>
        <w:fldChar w:fldCharType="end"/>
      </w:r>
      <w:r w:rsidR="00AE0887">
        <w:rPr>
          <w:sz w:val="24"/>
          <w:szCs w:val="24"/>
        </w:rPr>
        <w:t>)</w:t>
      </w:r>
      <w:r w:rsidRPr="00AE0887">
        <w:rPr>
          <w:rFonts w:cs="Arial"/>
          <w:color w:val="222222"/>
          <w:sz w:val="24"/>
          <w:szCs w:val="24"/>
          <w:shd w:val="clear" w:color="auto" w:fill="FFFFFF"/>
        </w:rPr>
        <w:t xml:space="preserve">. </w:t>
      </w:r>
      <w:bookmarkStart w:id="71" w:name="marduel"/>
      <w:r w:rsidR="00AE0887" w:rsidRPr="00AE0887">
        <w:rPr>
          <w:rFonts w:cs="Arial"/>
          <w:color w:val="222222"/>
          <w:sz w:val="24"/>
          <w:szCs w:val="24"/>
          <w:shd w:val="clear" w:color="auto" w:fill="FFFFFF"/>
        </w:rPr>
        <w:t>Marduel</w:t>
      </w:r>
      <w:bookmarkEnd w:id="71"/>
      <w:r w:rsidR="00AE0887" w:rsidRPr="00AE0887">
        <w:rPr>
          <w:rFonts w:cs="Arial"/>
          <w:color w:val="222222"/>
          <w:sz w:val="24"/>
          <w:szCs w:val="24"/>
          <w:shd w:val="clear" w:color="auto" w:fill="FFFFFF"/>
        </w:rPr>
        <w:t xml:space="preserve"> first flew it</w:t>
      </w:r>
      <w:r w:rsidR="00EB5D17" w:rsidRPr="00080AF5">
        <w:rPr>
          <w:sz w:val="24"/>
          <w:szCs w:val="24"/>
        </w:rPr>
        <w:t xml:space="preserve"> from Ham Common in September </w:t>
      </w:r>
      <w:r w:rsidR="00080AF5">
        <w:rPr>
          <w:sz w:val="24"/>
          <w:szCs w:val="24"/>
        </w:rPr>
        <w:t xml:space="preserve">1914 </w:t>
      </w:r>
      <w:r w:rsidR="00080AF5" w:rsidRPr="00080AF5">
        <w:rPr>
          <w:sz w:val="24"/>
          <w:szCs w:val="24"/>
        </w:rPr>
        <w:t xml:space="preserve">and </w:t>
      </w:r>
      <w:r w:rsidR="00AE0887">
        <w:rPr>
          <w:sz w:val="24"/>
          <w:szCs w:val="24"/>
        </w:rPr>
        <w:t>later</w:t>
      </w:r>
      <w:r w:rsidR="00080AF5" w:rsidRPr="00080AF5">
        <w:rPr>
          <w:sz w:val="24"/>
          <w:szCs w:val="24"/>
        </w:rPr>
        <w:t xml:space="preserve"> flew it from Richmond to </w:t>
      </w:r>
      <w:r w:rsidR="00463382">
        <w:rPr>
          <w:sz w:val="24"/>
          <w:szCs w:val="24"/>
        </w:rPr>
        <w:t>Centennial Park</w:t>
      </w:r>
      <w:r w:rsidR="00080AF5" w:rsidRPr="00080AF5">
        <w:rPr>
          <w:sz w:val="24"/>
          <w:szCs w:val="24"/>
        </w:rPr>
        <w:t>.</w:t>
      </w:r>
      <w:r w:rsidR="00080AF5">
        <w:rPr>
          <w:i/>
          <w:sz w:val="24"/>
          <w:szCs w:val="24"/>
        </w:rPr>
        <w:t xml:space="preserve"> </w:t>
      </w:r>
      <w:r w:rsidR="00080AF5">
        <w:rPr>
          <w:sz w:val="24"/>
          <w:szCs w:val="24"/>
        </w:rPr>
        <w:t xml:space="preserve">This aircraft later went to Point Cook as </w:t>
      </w:r>
      <w:r w:rsidR="00D01A8E">
        <w:rPr>
          <w:sz w:val="24"/>
          <w:szCs w:val="24"/>
        </w:rPr>
        <w:t>CFS 9</w:t>
      </w:r>
      <w:r w:rsidR="00080AF5">
        <w:rPr>
          <w:sz w:val="24"/>
          <w:szCs w:val="24"/>
        </w:rPr>
        <w:t>.</w:t>
      </w:r>
    </w:p>
    <w:p w14:paraId="74232286" w14:textId="77777777" w:rsidR="002E0341" w:rsidRPr="001D1A96" w:rsidRDefault="00E9512A" w:rsidP="00080AF5">
      <w:pPr>
        <w:spacing w:before="120" w:after="0" w:line="240" w:lineRule="auto"/>
        <w:rPr>
          <w:sz w:val="24"/>
          <w:szCs w:val="24"/>
        </w:rPr>
      </w:pPr>
      <w:r w:rsidRPr="001D1A96">
        <w:rPr>
          <w:sz w:val="24"/>
          <w:szCs w:val="24"/>
        </w:rPr>
        <w:t>The young</w:t>
      </w:r>
      <w:r w:rsidR="002E0341" w:rsidRPr="001D1A96">
        <w:rPr>
          <w:sz w:val="24"/>
          <w:szCs w:val="24"/>
        </w:rPr>
        <w:t xml:space="preserve"> Australians went to war, and the survivors became the leaders of a huge upsurge in Australian aviation, and </w:t>
      </w:r>
      <w:r w:rsidR="000C4EF0">
        <w:rPr>
          <w:sz w:val="24"/>
          <w:szCs w:val="24"/>
        </w:rPr>
        <w:t>Guillaux’s</w:t>
      </w:r>
      <w:r w:rsidR="002E0341" w:rsidRPr="001D1A96">
        <w:rPr>
          <w:sz w:val="24"/>
          <w:szCs w:val="24"/>
        </w:rPr>
        <w:t xml:space="preserve"> contribution was</w:t>
      </w:r>
      <w:r w:rsidR="00EB7F99" w:rsidRPr="001D1A96">
        <w:rPr>
          <w:sz w:val="24"/>
          <w:szCs w:val="24"/>
        </w:rPr>
        <w:t xml:space="preserve"> </w:t>
      </w:r>
      <w:r w:rsidR="002E0341" w:rsidRPr="001D1A96">
        <w:rPr>
          <w:sz w:val="24"/>
          <w:szCs w:val="24"/>
        </w:rPr>
        <w:t xml:space="preserve">lost to public attention. Yet it is remarkable how many aviators and people connected to the aviation industry traced their interest to having seen </w:t>
      </w:r>
      <w:r w:rsidR="000C4EF0">
        <w:rPr>
          <w:sz w:val="24"/>
          <w:szCs w:val="24"/>
        </w:rPr>
        <w:t>Guillaux’s</w:t>
      </w:r>
      <w:r w:rsidR="002E0341" w:rsidRPr="001D1A96">
        <w:rPr>
          <w:sz w:val="24"/>
          <w:szCs w:val="24"/>
        </w:rPr>
        <w:t xml:space="preserve"> remarkable feats</w:t>
      </w:r>
      <w:r w:rsidR="00356D7E" w:rsidRPr="001D1A96">
        <w:rPr>
          <w:sz w:val="24"/>
          <w:szCs w:val="24"/>
        </w:rPr>
        <w:t xml:space="preserve">, including </w:t>
      </w:r>
      <w:r w:rsidR="007C4E02">
        <w:rPr>
          <w:sz w:val="24"/>
          <w:szCs w:val="24"/>
        </w:rPr>
        <w:t xml:space="preserve">even </w:t>
      </w:r>
      <w:r w:rsidR="00356D7E" w:rsidRPr="001D1A96">
        <w:rPr>
          <w:sz w:val="24"/>
          <w:szCs w:val="24"/>
        </w:rPr>
        <w:t xml:space="preserve">Kingsford-Smith </w:t>
      </w:r>
      <w:r w:rsidR="007C4E02">
        <w:rPr>
          <w:sz w:val="24"/>
          <w:szCs w:val="24"/>
        </w:rPr>
        <w:t>and Ross and Keith Smith.</w:t>
      </w:r>
      <w:r w:rsidR="002E0341" w:rsidRPr="001D1A96">
        <w:rPr>
          <w:sz w:val="24"/>
          <w:szCs w:val="24"/>
        </w:rPr>
        <w:t xml:space="preserve"> Many </w:t>
      </w:r>
      <w:r w:rsidR="007C4E02">
        <w:rPr>
          <w:sz w:val="24"/>
          <w:szCs w:val="24"/>
        </w:rPr>
        <w:t xml:space="preserve">other </w:t>
      </w:r>
      <w:r w:rsidR="002E0341" w:rsidRPr="001D1A96">
        <w:rPr>
          <w:sz w:val="24"/>
          <w:szCs w:val="24"/>
        </w:rPr>
        <w:t>Australians were excited and impressed by his activities – my father, who watched him land in Goulburn as a twelve-year old</w:t>
      </w:r>
      <w:r w:rsidR="0084183C">
        <w:rPr>
          <w:sz w:val="24"/>
          <w:szCs w:val="24"/>
        </w:rPr>
        <w:t>,</w:t>
      </w:r>
      <w:r w:rsidR="002E0341" w:rsidRPr="001D1A96">
        <w:rPr>
          <w:sz w:val="24"/>
          <w:szCs w:val="24"/>
        </w:rPr>
        <w:t xml:space="preserve"> described to me the excitement of seeing the Bleriot as a little dot in the sky, which became larger and finally landed on the racecourse, to the cheers of the crowd. He remembered </w:t>
      </w:r>
      <w:r w:rsidR="00080AF5">
        <w:rPr>
          <w:sz w:val="24"/>
          <w:szCs w:val="24"/>
        </w:rPr>
        <w:t>the</w:t>
      </w:r>
      <w:r w:rsidR="002E0341" w:rsidRPr="001D1A96">
        <w:rPr>
          <w:sz w:val="24"/>
          <w:szCs w:val="24"/>
        </w:rPr>
        <w:t xml:space="preserve"> detail</w:t>
      </w:r>
      <w:r w:rsidR="00080AF5">
        <w:rPr>
          <w:sz w:val="24"/>
          <w:szCs w:val="24"/>
        </w:rPr>
        <w:t>s</w:t>
      </w:r>
      <w:r w:rsidR="009B2393" w:rsidRPr="001D1A96">
        <w:rPr>
          <w:sz w:val="24"/>
          <w:szCs w:val="24"/>
        </w:rPr>
        <w:t>,</w:t>
      </w:r>
      <w:r w:rsidR="002E0341" w:rsidRPr="001D1A96">
        <w:rPr>
          <w:sz w:val="24"/>
          <w:szCs w:val="24"/>
        </w:rPr>
        <w:t xml:space="preserve"> even in old age.</w:t>
      </w:r>
    </w:p>
    <w:p w14:paraId="02F06ED0" w14:textId="77777777" w:rsidR="00CE5CE0" w:rsidRDefault="00040EFE" w:rsidP="00D01A8E">
      <w:pPr>
        <w:pStyle w:val="Heading1"/>
      </w:pPr>
      <w:bookmarkStart w:id="72" w:name="_Toc384847659"/>
      <w:bookmarkStart w:id="73" w:name="_Toc414986125"/>
      <w:bookmarkStart w:id="74" w:name="_Toc384584733"/>
      <w:bookmarkStart w:id="75" w:name="aboutthisbook"/>
      <w:r>
        <w:lastRenderedPageBreak/>
        <w:t>17</w:t>
      </w:r>
      <w:r w:rsidR="00CE5CE0">
        <w:t>. The final chapter.</w:t>
      </w:r>
      <w:bookmarkEnd w:id="72"/>
      <w:bookmarkEnd w:id="73"/>
    </w:p>
    <w:p w14:paraId="5CD7C60D" w14:textId="77777777" w:rsidR="000C53DF" w:rsidRDefault="000C4EF0" w:rsidP="00CE5CE0">
      <w:pPr>
        <w:spacing w:before="120" w:after="0" w:line="240" w:lineRule="auto"/>
        <w:rPr>
          <w:sz w:val="24"/>
          <w:szCs w:val="24"/>
        </w:rPr>
      </w:pPr>
      <w:r>
        <w:rPr>
          <w:sz w:val="24"/>
          <w:szCs w:val="24"/>
        </w:rPr>
        <w:t>Guillaux’s</w:t>
      </w:r>
      <w:r w:rsidR="00CE5CE0">
        <w:rPr>
          <w:sz w:val="24"/>
          <w:szCs w:val="24"/>
        </w:rPr>
        <w:t xml:space="preserve"> funeral was attended by many notable figures of the aviation world, including the brothers Morane, founders of Morane-Sau</w:t>
      </w:r>
      <w:r w:rsidR="00613EF4">
        <w:rPr>
          <w:sz w:val="24"/>
          <w:szCs w:val="24"/>
        </w:rPr>
        <w:t>l</w:t>
      </w:r>
      <w:r w:rsidR="00CE5CE0">
        <w:rPr>
          <w:sz w:val="24"/>
          <w:szCs w:val="24"/>
        </w:rPr>
        <w:t xml:space="preserve">nier, M Caudron, M Marlin from the Gnome-Rhone organisation, and the famous pilots Edmond Audemars </w:t>
      </w:r>
      <w:r w:rsidR="00613EF4">
        <w:rPr>
          <w:sz w:val="24"/>
          <w:szCs w:val="24"/>
        </w:rPr>
        <w:t xml:space="preserve">(another rival of Guillaux in the pre-war competitions) </w:t>
      </w:r>
      <w:r w:rsidR="00CE5CE0">
        <w:rPr>
          <w:sz w:val="24"/>
          <w:szCs w:val="24"/>
        </w:rPr>
        <w:t>and Georges Guynemer, himself to die later that year.</w:t>
      </w:r>
    </w:p>
    <w:p w14:paraId="5CD5CC2C" w14:textId="77777777" w:rsidR="00CE5CE0" w:rsidRDefault="00CE5CE0" w:rsidP="00CE5CE0">
      <w:pPr>
        <w:spacing w:before="120" w:after="0" w:line="240" w:lineRule="auto"/>
        <w:rPr>
          <w:rFonts w:cs="Arial"/>
          <w:color w:val="000000"/>
          <w:sz w:val="24"/>
          <w:szCs w:val="24"/>
          <w:shd w:val="clear" w:color="auto" w:fill="FFFFFF"/>
        </w:rPr>
      </w:pPr>
      <w:r>
        <w:rPr>
          <w:sz w:val="24"/>
          <w:szCs w:val="24"/>
        </w:rPr>
        <w:t xml:space="preserve">Many French and British officers also attended. The mourners were led by Maurice’s father and his son Bernard. Maurice was buried in the cemetery of </w:t>
      </w:r>
      <w:r>
        <w:rPr>
          <w:rFonts w:cs="Arial"/>
          <w:color w:val="000000"/>
          <w:sz w:val="24"/>
          <w:szCs w:val="24"/>
          <w:shd w:val="clear" w:color="auto" w:fill="FFFFFF"/>
        </w:rPr>
        <w:t>Neuilly-sur-Seine,</w:t>
      </w:r>
      <w:r w:rsidR="00463382">
        <w:rPr>
          <w:rFonts w:cs="Arial"/>
          <w:color w:val="000000"/>
          <w:sz w:val="24"/>
          <w:szCs w:val="24"/>
          <w:shd w:val="clear" w:color="auto" w:fill="FFFFFF"/>
        </w:rPr>
        <w:t xml:space="preserve"> Nanterre,</w:t>
      </w:r>
      <w:r>
        <w:rPr>
          <w:rFonts w:cs="Arial"/>
          <w:color w:val="000000"/>
          <w:sz w:val="24"/>
          <w:szCs w:val="24"/>
          <w:shd w:val="clear" w:color="auto" w:fill="FFFFFF"/>
        </w:rPr>
        <w:t xml:space="preserve"> with an elaborate monument and an inscription from his friends and his widow. </w:t>
      </w:r>
    </w:p>
    <w:p w14:paraId="11069099" w14:textId="77777777" w:rsidR="00CE5CE0" w:rsidRDefault="00CE5CE0" w:rsidP="00E122FE">
      <w:pPr>
        <w:spacing w:before="120" w:after="0" w:line="240" w:lineRule="auto"/>
        <w:rPr>
          <w:rFonts w:cs="Arial"/>
          <w:color w:val="000000"/>
          <w:sz w:val="24"/>
          <w:szCs w:val="24"/>
          <w:shd w:val="clear" w:color="auto" w:fill="FFFFFF"/>
        </w:rPr>
      </w:pPr>
      <w:r>
        <w:rPr>
          <w:rFonts w:cs="Arial"/>
          <w:color w:val="000000"/>
          <w:sz w:val="24"/>
          <w:szCs w:val="24"/>
          <w:shd w:val="clear" w:color="auto" w:fill="FFFFFF"/>
        </w:rPr>
        <w:t>Most Australians know little of his exploits, and in France he is almost entirely unknown.</w:t>
      </w:r>
      <w:r w:rsidR="006B274B">
        <w:rPr>
          <w:rFonts w:cs="Arial"/>
          <w:color w:val="000000"/>
          <w:sz w:val="24"/>
          <w:szCs w:val="24"/>
          <w:shd w:val="clear" w:color="auto" w:fill="FFFFFF"/>
        </w:rPr>
        <w:t xml:space="preserve"> </w:t>
      </w:r>
      <w:r>
        <w:rPr>
          <w:rFonts w:cs="Arial"/>
          <w:color w:val="000000"/>
          <w:sz w:val="24"/>
          <w:szCs w:val="24"/>
          <w:shd w:val="clear" w:color="auto" w:fill="FFFFFF"/>
        </w:rPr>
        <w:t xml:space="preserve">His name is listed on an honour board in the Consulate-General offices in Sydney, as an </w:t>
      </w:r>
      <w:proofErr w:type="gramStart"/>
      <w:r>
        <w:rPr>
          <w:rFonts w:cs="Arial"/>
          <w:color w:val="000000"/>
          <w:sz w:val="24"/>
          <w:szCs w:val="24"/>
          <w:shd w:val="clear" w:color="auto" w:fill="FFFFFF"/>
        </w:rPr>
        <w:t>Australian-French</w:t>
      </w:r>
      <w:proofErr w:type="gramEnd"/>
      <w:r>
        <w:rPr>
          <w:rFonts w:cs="Arial"/>
          <w:color w:val="000000"/>
          <w:sz w:val="24"/>
          <w:szCs w:val="24"/>
          <w:shd w:val="clear" w:color="auto" w:fill="FFFFFF"/>
        </w:rPr>
        <w:t xml:space="preserve"> victim of the war. It is an interesting, if inaccurate, recognition of a man who made a great contribution to the development of Australian aviation. </w:t>
      </w:r>
    </w:p>
    <w:p w14:paraId="43E6048A" w14:textId="77777777" w:rsidR="00CE5CE0" w:rsidRPr="00CE5CE0" w:rsidRDefault="006B274B" w:rsidP="00E122FE">
      <w:pPr>
        <w:spacing w:before="120" w:after="0" w:line="240" w:lineRule="auto"/>
        <w:rPr>
          <w:rFonts w:cs="Arial"/>
          <w:color w:val="000000"/>
          <w:sz w:val="24"/>
          <w:szCs w:val="24"/>
          <w:shd w:val="clear" w:color="auto" w:fill="FFFFFF"/>
        </w:rPr>
      </w:pPr>
      <w:r>
        <w:rPr>
          <w:rFonts w:cs="Arial"/>
          <w:noProof/>
          <w:color w:val="000000"/>
          <w:sz w:val="24"/>
          <w:szCs w:val="24"/>
          <w:shd w:val="clear" w:color="auto" w:fill="FFFFFF"/>
          <w:lang w:eastAsia="en-AU"/>
        </w:rPr>
        <w:drawing>
          <wp:anchor distT="0" distB="0" distL="114300" distR="114300" simplePos="0" relativeHeight="251686912" behindDoc="1" locked="0" layoutInCell="1" allowOverlap="1" wp14:anchorId="09C5B4B2" wp14:editId="00B1CF3C">
            <wp:simplePos x="0" y="0"/>
            <wp:positionH relativeFrom="column">
              <wp:posOffset>17780</wp:posOffset>
            </wp:positionH>
            <wp:positionV relativeFrom="paragraph">
              <wp:posOffset>70485</wp:posOffset>
            </wp:positionV>
            <wp:extent cx="3199765" cy="1196975"/>
            <wp:effectExtent l="19050" t="0" r="635" b="0"/>
            <wp:wrapTight wrapText="bothSides">
              <wp:wrapPolygon edited="0">
                <wp:start x="-129" y="0"/>
                <wp:lineTo x="-129" y="21314"/>
                <wp:lineTo x="21604" y="21314"/>
                <wp:lineTo x="21604" y="0"/>
                <wp:lineTo x="-129" y="0"/>
              </wp:wrapPolygon>
            </wp:wrapTight>
            <wp:docPr id="20" name="Picture 19" descr="Bleri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eriot.jpg"/>
                    <pic:cNvPicPr/>
                  </pic:nvPicPr>
                  <pic:blipFill>
                    <a:blip r:embed="rId48" cstate="print"/>
                    <a:stretch>
                      <a:fillRect/>
                    </a:stretch>
                  </pic:blipFill>
                  <pic:spPr>
                    <a:xfrm>
                      <a:off x="0" y="0"/>
                      <a:ext cx="3199765" cy="1196975"/>
                    </a:xfrm>
                    <a:prstGeom prst="rect">
                      <a:avLst/>
                    </a:prstGeom>
                  </pic:spPr>
                </pic:pic>
              </a:graphicData>
            </a:graphic>
          </wp:anchor>
        </w:drawing>
      </w:r>
      <w:r w:rsidR="00CE5CE0">
        <w:rPr>
          <w:rFonts w:cs="Arial"/>
          <w:color w:val="000000"/>
          <w:sz w:val="24"/>
          <w:szCs w:val="24"/>
          <w:shd w:val="clear" w:color="auto" w:fill="FFFFFF"/>
        </w:rPr>
        <w:t xml:space="preserve">His aircraft hangs from the ceiling of the Transport Hall of the </w:t>
      </w:r>
      <w:proofErr w:type="spellStart"/>
      <w:r w:rsidR="00CE5CE0">
        <w:rPr>
          <w:rFonts w:cs="Arial"/>
          <w:color w:val="000000"/>
          <w:sz w:val="24"/>
          <w:szCs w:val="24"/>
          <w:shd w:val="clear" w:color="auto" w:fill="FFFFFF"/>
        </w:rPr>
        <w:t>PowerHouse</w:t>
      </w:r>
      <w:proofErr w:type="spellEnd"/>
      <w:r w:rsidR="00CE5CE0">
        <w:rPr>
          <w:rFonts w:cs="Arial"/>
          <w:color w:val="000000"/>
          <w:sz w:val="24"/>
          <w:szCs w:val="24"/>
          <w:shd w:val="clear" w:color="auto" w:fill="FFFFFF"/>
        </w:rPr>
        <w:t xml:space="preserve"> Museum in Sydney. Less than thirty original pre-World War I aircraft survive in the world, and of these undoubtedly the most significant is the Wright Flyer in the Smithsonian </w:t>
      </w:r>
      <w:r w:rsidR="00CE5CE0" w:rsidRPr="00CE5CE0">
        <w:rPr>
          <w:rFonts w:cs="Arial"/>
          <w:bCs/>
          <w:color w:val="000000"/>
          <w:sz w:val="24"/>
          <w:szCs w:val="24"/>
          <w:shd w:val="clear" w:color="auto" w:fill="FFFFFF"/>
        </w:rPr>
        <w:t>National Air and Space Museum</w:t>
      </w:r>
      <w:r w:rsidR="00CE5CE0">
        <w:rPr>
          <w:rFonts w:cs="Arial"/>
          <w:bCs/>
          <w:color w:val="000000"/>
          <w:sz w:val="24"/>
          <w:szCs w:val="24"/>
          <w:shd w:val="clear" w:color="auto" w:fill="FFFFFF"/>
        </w:rPr>
        <w:t xml:space="preserve">, Washington DC; Louis Bleriot’s original aircraft, preserved in the </w:t>
      </w:r>
      <w:r w:rsidR="00A3684F" w:rsidRPr="00A3684F">
        <w:rPr>
          <w:rFonts w:cs="Arial"/>
          <w:color w:val="222222"/>
          <w:sz w:val="24"/>
          <w:szCs w:val="24"/>
          <w:shd w:val="clear" w:color="auto" w:fill="FFFFFF"/>
        </w:rPr>
        <w:t>Musée des Arts et Métiers</w:t>
      </w:r>
      <w:r w:rsidR="00A3684F">
        <w:rPr>
          <w:rFonts w:cs="Arial"/>
          <w:color w:val="222222"/>
          <w:sz w:val="24"/>
          <w:szCs w:val="24"/>
          <w:shd w:val="clear" w:color="auto" w:fill="FFFFFF"/>
        </w:rPr>
        <w:t xml:space="preserve"> in Paris would be next, and </w:t>
      </w:r>
      <w:r w:rsidR="000C4EF0">
        <w:rPr>
          <w:rFonts w:cs="Arial"/>
          <w:color w:val="222222"/>
          <w:sz w:val="24"/>
          <w:szCs w:val="24"/>
          <w:shd w:val="clear" w:color="auto" w:fill="FFFFFF"/>
        </w:rPr>
        <w:t>Guillaux’s</w:t>
      </w:r>
      <w:r w:rsidR="00A3684F">
        <w:rPr>
          <w:rFonts w:cs="Arial"/>
          <w:color w:val="222222"/>
          <w:sz w:val="24"/>
          <w:szCs w:val="24"/>
          <w:shd w:val="clear" w:color="auto" w:fill="FFFFFF"/>
        </w:rPr>
        <w:t xml:space="preserve"> Bleriot would have an excellent claim to be the third most significant aircraft in the world, because of the remarkable airmail flight and the influence it has had on Australian aviation history.</w:t>
      </w:r>
    </w:p>
    <w:p w14:paraId="6A48FC7E" w14:textId="77777777" w:rsidR="00793806" w:rsidRPr="00F73ADA" w:rsidRDefault="00CE5CE0" w:rsidP="00F73ADA">
      <w:pPr>
        <w:spacing w:before="120" w:after="0" w:line="240" w:lineRule="auto"/>
        <w:rPr>
          <w:rFonts w:cs="Arial"/>
          <w:color w:val="000000"/>
          <w:sz w:val="24"/>
          <w:szCs w:val="24"/>
          <w:shd w:val="clear" w:color="auto" w:fill="FFFFFF"/>
        </w:rPr>
      </w:pPr>
      <w:r>
        <w:rPr>
          <w:rFonts w:cs="Arial"/>
          <w:color w:val="000000"/>
          <w:sz w:val="24"/>
          <w:szCs w:val="24"/>
          <w:shd w:val="clear" w:color="auto" w:fill="FFFFFF"/>
        </w:rPr>
        <w:t>It is worthwhile making the effort, in this centenary year, to commemorate the epic achievement of the mail flight, and even more importantly, to collect the history of his 197 days in Australia before any more is lost.</w:t>
      </w:r>
    </w:p>
    <w:p w14:paraId="0D0B703A" w14:textId="77777777" w:rsidR="00586FF2" w:rsidRDefault="00586FF2" w:rsidP="00CE5CE0">
      <w:pPr>
        <w:rPr>
          <w:noProof/>
          <w:lang w:eastAsia="en-AU"/>
        </w:rPr>
      </w:pPr>
      <w:r>
        <w:rPr>
          <w:noProof/>
          <w:lang w:eastAsia="en-AU"/>
        </w:rPr>
        <w:lastRenderedPageBreak/>
        <w:drawing>
          <wp:anchor distT="0" distB="0" distL="114300" distR="114300" simplePos="0" relativeHeight="251691008" behindDoc="1" locked="0" layoutInCell="1" allowOverlap="1" wp14:anchorId="4AE9D1EA" wp14:editId="0726DE38">
            <wp:simplePos x="0" y="0"/>
            <wp:positionH relativeFrom="column">
              <wp:posOffset>1778</wp:posOffset>
            </wp:positionH>
            <wp:positionV relativeFrom="paragraph">
              <wp:posOffset>3989070</wp:posOffset>
            </wp:positionV>
            <wp:extent cx="2078355" cy="1914525"/>
            <wp:effectExtent l="19050" t="0" r="0" b="0"/>
            <wp:wrapTight wrapText="bothSides">
              <wp:wrapPolygon edited="0">
                <wp:start x="-198" y="0"/>
                <wp:lineTo x="-198" y="21493"/>
                <wp:lineTo x="21580" y="21493"/>
                <wp:lineTo x="21580" y="0"/>
                <wp:lineTo x="-198" y="0"/>
              </wp:wrapPolygon>
            </wp:wrapTight>
            <wp:docPr id="34" name="Picture 16" descr="http://www.aerosteles.net/92/nanterre-guillaux/img_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aerosteles.net/92/nanterre-guillaux/img_0007.jpg"/>
                    <pic:cNvPicPr>
                      <a:picLocks noChangeAspect="1" noChangeArrowheads="1"/>
                    </pic:cNvPicPr>
                  </pic:nvPicPr>
                  <pic:blipFill>
                    <a:blip r:embed="rId49" cstate="print"/>
                    <a:srcRect l="50117" t="23988" r="40238" b="64129"/>
                    <a:stretch>
                      <a:fillRect/>
                    </a:stretch>
                  </pic:blipFill>
                  <pic:spPr bwMode="auto">
                    <a:xfrm>
                      <a:off x="0" y="0"/>
                      <a:ext cx="2078355" cy="1914525"/>
                    </a:xfrm>
                    <a:prstGeom prst="rect">
                      <a:avLst/>
                    </a:prstGeom>
                    <a:noFill/>
                    <a:ln w="9525">
                      <a:noFill/>
                      <a:miter lim="800000"/>
                      <a:headEnd/>
                      <a:tailEnd/>
                    </a:ln>
                  </pic:spPr>
                </pic:pic>
              </a:graphicData>
            </a:graphic>
          </wp:anchor>
        </w:drawing>
      </w:r>
      <w:r w:rsidRPr="00613EF4">
        <w:rPr>
          <w:noProof/>
          <w:lang w:eastAsia="en-AU"/>
        </w:rPr>
        <w:drawing>
          <wp:inline distT="0" distB="0" distL="0" distR="0" wp14:anchorId="1ACC7318" wp14:editId="30681DE9">
            <wp:extent cx="4376928" cy="3748900"/>
            <wp:effectExtent l="0" t="0" r="5080" b="4445"/>
            <wp:docPr id="28" name="Picture 16" descr="http://www.aerosteles.net/92/nanterre-guillaux/img_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aerosteles.net/92/nanterre-guillaux/img_0007.jpg"/>
                    <pic:cNvPicPr>
                      <a:picLocks noChangeAspect="1" noChangeArrowheads="1"/>
                    </pic:cNvPicPr>
                  </pic:nvPicPr>
                  <pic:blipFill rotWithShape="1">
                    <a:blip r:embed="rId49" cstate="print"/>
                    <a:srcRect l="12384"/>
                    <a:stretch/>
                  </pic:blipFill>
                  <pic:spPr bwMode="auto">
                    <a:xfrm>
                      <a:off x="0" y="0"/>
                      <a:ext cx="4394001" cy="3763523"/>
                    </a:xfrm>
                    <a:prstGeom prst="rect">
                      <a:avLst/>
                    </a:prstGeom>
                    <a:noFill/>
                    <a:ln>
                      <a:noFill/>
                    </a:ln>
                    <a:extLst>
                      <a:ext uri="{53640926-AAD7-44D8-BBD7-CCE9431645EC}">
                        <a14:shadowObscured xmlns:a14="http://schemas.microsoft.com/office/drawing/2010/main"/>
                      </a:ext>
                    </a:extLst>
                  </pic:spPr>
                </pic:pic>
              </a:graphicData>
            </a:graphic>
          </wp:inline>
        </w:drawing>
      </w:r>
    </w:p>
    <w:p w14:paraId="0ADD1D9E" w14:textId="77777777" w:rsidR="00586FF2" w:rsidRDefault="00586FF2" w:rsidP="00CE5CE0">
      <w:pPr>
        <w:rPr>
          <w:noProof/>
          <w:lang w:eastAsia="en-AU"/>
        </w:rPr>
      </w:pPr>
      <w:r>
        <w:rPr>
          <w:noProof/>
          <w:lang w:eastAsia="en-AU"/>
        </w:rPr>
        <w:drawing>
          <wp:anchor distT="0" distB="0" distL="114300" distR="114300" simplePos="0" relativeHeight="251689984" behindDoc="1" locked="0" layoutInCell="1" allowOverlap="1" wp14:anchorId="61E2A5F2" wp14:editId="4F051A71">
            <wp:simplePos x="0" y="0"/>
            <wp:positionH relativeFrom="column">
              <wp:posOffset>2224405</wp:posOffset>
            </wp:positionH>
            <wp:positionV relativeFrom="paragraph">
              <wp:posOffset>87630</wp:posOffset>
            </wp:positionV>
            <wp:extent cx="2396490" cy="1791970"/>
            <wp:effectExtent l="0" t="0" r="3810" b="0"/>
            <wp:wrapTight wrapText="bothSides">
              <wp:wrapPolygon edited="0">
                <wp:start x="0" y="0"/>
                <wp:lineTo x="0" y="21355"/>
                <wp:lineTo x="21463" y="21355"/>
                <wp:lineTo x="21463" y="0"/>
                <wp:lineTo x="0" y="0"/>
              </wp:wrapPolygon>
            </wp:wrapTight>
            <wp:docPr id="35" name="Picture 19" descr="http://www.aerosteles.net/92/nanterre-guillaux/img_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aerosteles.net/92/nanterre-guillaux/img_0015.jpg"/>
                    <pic:cNvPicPr>
                      <a:picLocks noChangeAspect="1" noChangeArrowheads="1"/>
                    </pic:cNvPicPr>
                  </pic:nvPicPr>
                  <pic:blipFill>
                    <a:blip r:embed="rId50" cstate="print">
                      <a:lum bright="-10000"/>
                    </a:blip>
                    <a:srcRect/>
                    <a:stretch>
                      <a:fillRect/>
                    </a:stretch>
                  </pic:blipFill>
                  <pic:spPr bwMode="auto">
                    <a:xfrm>
                      <a:off x="0" y="0"/>
                      <a:ext cx="2396490" cy="17919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FC5E0E2" w14:textId="77777777" w:rsidR="00613EF4" w:rsidRDefault="00793806" w:rsidP="00793806">
      <w:pPr>
        <w:jc w:val="center"/>
      </w:pPr>
      <w:r w:rsidRPr="00793806">
        <w:rPr>
          <w:i/>
        </w:rPr>
        <w:t xml:space="preserve">Maurice </w:t>
      </w:r>
      <w:r w:rsidR="000C4EF0">
        <w:rPr>
          <w:i/>
        </w:rPr>
        <w:t>Guillaux’s</w:t>
      </w:r>
      <w:r w:rsidRPr="00793806">
        <w:rPr>
          <w:i/>
        </w:rPr>
        <w:t xml:space="preserve"> grave in </w:t>
      </w:r>
      <w:r w:rsidR="00463382">
        <w:rPr>
          <w:i/>
        </w:rPr>
        <w:t xml:space="preserve">Neuilly-sur-Seine cemetery, </w:t>
      </w:r>
      <w:r w:rsidRPr="00793806">
        <w:rPr>
          <w:i/>
        </w:rPr>
        <w:t>Nanterre</w:t>
      </w:r>
      <w:r w:rsidR="00463382">
        <w:rPr>
          <w:i/>
        </w:rPr>
        <w:t>.</w:t>
      </w:r>
      <w:r>
        <w:t xml:space="preserve"> </w:t>
      </w:r>
    </w:p>
    <w:p w14:paraId="45511791" w14:textId="77777777" w:rsidR="00793806" w:rsidRPr="00793806" w:rsidRDefault="00613EF4" w:rsidP="00586FF2">
      <w:pPr>
        <w:spacing w:after="0" w:line="240" w:lineRule="auto"/>
        <w:jc w:val="center"/>
      </w:pPr>
      <w:r>
        <w:t>The i</w:t>
      </w:r>
      <w:r w:rsidR="00793806">
        <w:t>nscription</w:t>
      </w:r>
      <w:r>
        <w:t xml:space="preserve"> </w:t>
      </w:r>
      <w:r w:rsidR="00E122FE">
        <w:t>reads</w:t>
      </w:r>
      <w:r>
        <w:t xml:space="preserve"> </w:t>
      </w:r>
      <w:r w:rsidR="00793806">
        <w:t>‘</w:t>
      </w:r>
      <w:r w:rsidR="00F73ADA">
        <w:t xml:space="preserve">To the aviator M Guillaux, 1883-1917, </w:t>
      </w:r>
      <w:r w:rsidR="00793806">
        <w:t>his widow, his friends’</w:t>
      </w:r>
      <w:r w:rsidR="008D3B70">
        <w:t>. He had married Heloise in 1901 at age 18; she was 17.</w:t>
      </w:r>
    </w:p>
    <w:p w14:paraId="5301EADE" w14:textId="77777777" w:rsidR="00040EFE" w:rsidRDefault="00040EFE" w:rsidP="00040EFE">
      <w:pPr>
        <w:pStyle w:val="Heading1"/>
        <w:spacing w:before="120"/>
      </w:pPr>
      <w:bookmarkStart w:id="76" w:name="_Toc384847658"/>
      <w:bookmarkStart w:id="77" w:name="_Toc414986126"/>
      <w:bookmarkStart w:id="78" w:name="_Toc384847660"/>
      <w:r>
        <w:lastRenderedPageBreak/>
        <w:t>The re-enactment flights</w:t>
      </w:r>
      <w:bookmarkEnd w:id="76"/>
      <w:bookmarkEnd w:id="77"/>
    </w:p>
    <w:p w14:paraId="0B9C34A6" w14:textId="77777777" w:rsidR="00040EFE" w:rsidRDefault="00040EFE" w:rsidP="00040EFE">
      <w:pPr>
        <w:spacing w:before="120" w:after="0" w:line="240" w:lineRule="auto"/>
        <w:rPr>
          <w:color w:val="000000"/>
          <w:sz w:val="24"/>
          <w:szCs w:val="24"/>
        </w:rPr>
      </w:pPr>
      <w:r>
        <w:rPr>
          <w:noProof/>
          <w:lang w:eastAsia="en-AU"/>
        </w:rPr>
        <w:drawing>
          <wp:inline distT="0" distB="0" distL="0" distR="0" wp14:anchorId="66CFCA87" wp14:editId="4C997D66">
            <wp:extent cx="4602933" cy="2209800"/>
            <wp:effectExtent l="19050" t="0" r="7167" b="0"/>
            <wp:docPr id="50" name="Picture 4" descr="http://www.edcoatescollection.com/ac1/austmz/VH-UQX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dcoatescollection.com/ac1/austmz/VH-UQX2.jpg"/>
                    <pic:cNvPicPr>
                      <a:picLocks noChangeAspect="1" noChangeArrowheads="1"/>
                    </pic:cNvPicPr>
                  </pic:nvPicPr>
                  <pic:blipFill>
                    <a:blip r:embed="rId51" cstate="print"/>
                    <a:srcRect t="7102" b="17014"/>
                    <a:stretch>
                      <a:fillRect/>
                    </a:stretch>
                  </pic:blipFill>
                  <pic:spPr bwMode="auto">
                    <a:xfrm>
                      <a:off x="0" y="0"/>
                      <a:ext cx="4602933" cy="2209800"/>
                    </a:xfrm>
                    <a:prstGeom prst="rect">
                      <a:avLst/>
                    </a:prstGeom>
                    <a:noFill/>
                    <a:ln w="9525">
                      <a:noFill/>
                      <a:miter lim="800000"/>
                      <a:headEnd/>
                      <a:tailEnd/>
                    </a:ln>
                  </pic:spPr>
                </pic:pic>
              </a:graphicData>
            </a:graphic>
          </wp:inline>
        </w:drawing>
      </w:r>
      <w:r w:rsidRPr="00D01A8E">
        <w:rPr>
          <w:sz w:val="24"/>
          <w:szCs w:val="24"/>
        </w:rPr>
        <w:t xml:space="preserve">In 1964 a major re-enactment of the airmail flight took place. </w:t>
      </w:r>
      <w:r>
        <w:rPr>
          <w:sz w:val="24"/>
          <w:szCs w:val="24"/>
        </w:rPr>
        <w:t>Two Australian-made Victa Airtourers,</w:t>
      </w:r>
      <w:r>
        <w:rPr>
          <w:rStyle w:val="apple-converted-space"/>
          <w:color w:val="000000"/>
          <w:sz w:val="24"/>
          <w:szCs w:val="24"/>
        </w:rPr>
        <w:t xml:space="preserve"> </w:t>
      </w:r>
      <w:r w:rsidRPr="00D01A8E">
        <w:rPr>
          <w:color w:val="000000"/>
          <w:sz w:val="24"/>
          <w:szCs w:val="24"/>
        </w:rPr>
        <w:t>VH-MVL</w:t>
      </w:r>
      <w:r>
        <w:rPr>
          <w:color w:val="000000"/>
          <w:sz w:val="24"/>
          <w:szCs w:val="24"/>
        </w:rPr>
        <w:t xml:space="preserve"> (</w:t>
      </w:r>
      <w:r w:rsidRPr="00D01A8E">
        <w:rPr>
          <w:color w:val="000000"/>
          <w:sz w:val="24"/>
          <w:szCs w:val="24"/>
        </w:rPr>
        <w:t>flown by Victa's chief test pilot, Vic</w:t>
      </w:r>
      <w:r>
        <w:rPr>
          <w:rStyle w:val="apple-converted-space"/>
          <w:color w:val="000000"/>
          <w:sz w:val="24"/>
          <w:szCs w:val="24"/>
        </w:rPr>
        <w:t xml:space="preserve"> </w:t>
      </w:r>
      <w:r w:rsidRPr="00D01A8E">
        <w:rPr>
          <w:color w:val="000000"/>
          <w:sz w:val="24"/>
          <w:szCs w:val="24"/>
        </w:rPr>
        <w:t>Walton</w:t>
      </w:r>
      <w:r>
        <w:rPr>
          <w:color w:val="000000"/>
          <w:sz w:val="24"/>
          <w:szCs w:val="24"/>
        </w:rPr>
        <w:t>)</w:t>
      </w:r>
      <w:r w:rsidRPr="00D01A8E">
        <w:rPr>
          <w:color w:val="000000"/>
          <w:sz w:val="24"/>
          <w:szCs w:val="24"/>
        </w:rPr>
        <w:t xml:space="preserve"> and VH-UQX, </w:t>
      </w:r>
      <w:r>
        <w:rPr>
          <w:color w:val="000000"/>
          <w:sz w:val="24"/>
          <w:szCs w:val="24"/>
        </w:rPr>
        <w:t xml:space="preserve">(flown by Dick Sims) retraced </w:t>
      </w:r>
      <w:r w:rsidR="000C4EF0">
        <w:rPr>
          <w:color w:val="000000"/>
          <w:sz w:val="24"/>
          <w:szCs w:val="24"/>
        </w:rPr>
        <w:t>Guillaux’s</w:t>
      </w:r>
      <w:r>
        <w:rPr>
          <w:color w:val="000000"/>
          <w:sz w:val="24"/>
          <w:szCs w:val="24"/>
        </w:rPr>
        <w:t xml:space="preserve"> </w:t>
      </w:r>
      <w:r w:rsidRPr="00D01A8E">
        <w:rPr>
          <w:color w:val="000000"/>
          <w:sz w:val="24"/>
          <w:szCs w:val="24"/>
        </w:rPr>
        <w:t>flight, adhering as closely as possible to the original timetable and carrying a large quantity of commemorative mail</w:t>
      </w:r>
      <w:r>
        <w:rPr>
          <w:color w:val="000000"/>
          <w:sz w:val="24"/>
          <w:szCs w:val="24"/>
        </w:rPr>
        <w:t xml:space="preserve">, departing </w:t>
      </w:r>
      <w:r w:rsidRPr="00D01A8E">
        <w:rPr>
          <w:color w:val="000000"/>
          <w:sz w:val="24"/>
          <w:szCs w:val="24"/>
        </w:rPr>
        <w:t>Melbourne</w:t>
      </w:r>
      <w:r>
        <w:rPr>
          <w:rStyle w:val="apple-converted-space"/>
          <w:color w:val="000000"/>
          <w:sz w:val="24"/>
          <w:szCs w:val="24"/>
        </w:rPr>
        <w:t xml:space="preserve"> </w:t>
      </w:r>
      <w:r>
        <w:rPr>
          <w:color w:val="000000"/>
          <w:sz w:val="24"/>
          <w:szCs w:val="24"/>
        </w:rPr>
        <w:t>on 16 July 1964.</w:t>
      </w:r>
      <w:r w:rsidRPr="00D01A8E">
        <w:rPr>
          <w:color w:val="000000"/>
          <w:sz w:val="24"/>
          <w:szCs w:val="24"/>
        </w:rPr>
        <w:t xml:space="preserve"> </w:t>
      </w:r>
    </w:p>
    <w:p w14:paraId="029C6A4C" w14:textId="77777777" w:rsidR="00040EFE" w:rsidRDefault="00040EFE" w:rsidP="00040EFE">
      <w:pPr>
        <w:spacing w:before="120" w:after="0" w:line="240" w:lineRule="auto"/>
        <w:rPr>
          <w:color w:val="000000"/>
          <w:sz w:val="24"/>
          <w:szCs w:val="24"/>
        </w:rPr>
      </w:pPr>
      <w:r w:rsidRPr="00D01A8E">
        <w:rPr>
          <w:color w:val="000000"/>
          <w:sz w:val="24"/>
          <w:szCs w:val="24"/>
        </w:rPr>
        <w:t xml:space="preserve">As the Victas completed their 3-day trip at Mascot on 18 July, Qantas Boeing 707-138B VH-EBC arrived overhead, setting a </w:t>
      </w:r>
      <w:proofErr w:type="gramStart"/>
      <w:r w:rsidRPr="00D01A8E">
        <w:rPr>
          <w:color w:val="000000"/>
          <w:sz w:val="24"/>
          <w:szCs w:val="24"/>
        </w:rPr>
        <w:t>new record</w:t>
      </w:r>
      <w:proofErr w:type="gramEnd"/>
      <w:r w:rsidRPr="00D01A8E">
        <w:rPr>
          <w:color w:val="000000"/>
          <w:sz w:val="24"/>
          <w:szCs w:val="24"/>
        </w:rPr>
        <w:t xml:space="preserve"> time of 38 minutes 25 seconds from</w:t>
      </w:r>
      <w:r>
        <w:rPr>
          <w:rStyle w:val="apple-converted-space"/>
          <w:color w:val="000000"/>
          <w:sz w:val="24"/>
          <w:szCs w:val="24"/>
        </w:rPr>
        <w:t xml:space="preserve"> </w:t>
      </w:r>
      <w:r w:rsidRPr="00D01A8E">
        <w:rPr>
          <w:color w:val="000000"/>
          <w:sz w:val="24"/>
          <w:szCs w:val="24"/>
        </w:rPr>
        <w:t>Melbourne</w:t>
      </w:r>
      <w:r>
        <w:rPr>
          <w:rStyle w:val="apple-converted-space"/>
          <w:color w:val="000000"/>
          <w:sz w:val="24"/>
          <w:szCs w:val="24"/>
        </w:rPr>
        <w:t xml:space="preserve"> </w:t>
      </w:r>
      <w:r w:rsidRPr="00D01A8E">
        <w:rPr>
          <w:color w:val="000000"/>
          <w:sz w:val="24"/>
          <w:szCs w:val="24"/>
        </w:rPr>
        <w:t>Tower</w:t>
      </w:r>
      <w:r>
        <w:rPr>
          <w:rStyle w:val="apple-converted-space"/>
          <w:color w:val="000000"/>
          <w:sz w:val="24"/>
          <w:szCs w:val="24"/>
        </w:rPr>
        <w:t xml:space="preserve"> </w:t>
      </w:r>
      <w:r w:rsidRPr="00D01A8E">
        <w:rPr>
          <w:color w:val="000000"/>
          <w:sz w:val="24"/>
          <w:szCs w:val="24"/>
        </w:rPr>
        <w:t>to</w:t>
      </w:r>
      <w:r>
        <w:rPr>
          <w:rStyle w:val="apple-converted-space"/>
          <w:color w:val="000000"/>
          <w:sz w:val="24"/>
          <w:szCs w:val="24"/>
        </w:rPr>
        <w:t xml:space="preserve"> </w:t>
      </w:r>
      <w:r w:rsidRPr="00D01A8E">
        <w:rPr>
          <w:color w:val="000000"/>
          <w:sz w:val="24"/>
          <w:szCs w:val="24"/>
        </w:rPr>
        <w:t>Sydney</w:t>
      </w:r>
      <w:r>
        <w:rPr>
          <w:rStyle w:val="apple-converted-space"/>
          <w:color w:val="000000"/>
          <w:sz w:val="24"/>
          <w:szCs w:val="24"/>
        </w:rPr>
        <w:t xml:space="preserve"> </w:t>
      </w:r>
      <w:r w:rsidRPr="00D01A8E">
        <w:rPr>
          <w:color w:val="000000"/>
          <w:sz w:val="24"/>
          <w:szCs w:val="24"/>
        </w:rPr>
        <w:t xml:space="preserve">Tower. </w:t>
      </w:r>
    </w:p>
    <w:p w14:paraId="45A69C9B" w14:textId="77777777" w:rsidR="00040EFE" w:rsidRDefault="00040EFE" w:rsidP="00040EFE">
      <w:pPr>
        <w:spacing w:before="120" w:after="0" w:line="240" w:lineRule="auto"/>
      </w:pPr>
      <w:r>
        <w:rPr>
          <w:noProof/>
          <w:lang w:eastAsia="en-AU"/>
        </w:rPr>
        <w:drawing>
          <wp:anchor distT="0" distB="0" distL="114300" distR="114300" simplePos="0" relativeHeight="251708416" behindDoc="1" locked="0" layoutInCell="1" allowOverlap="1" wp14:anchorId="376CA286" wp14:editId="5DA3BACE">
            <wp:simplePos x="0" y="0"/>
            <wp:positionH relativeFrom="column">
              <wp:posOffset>5715</wp:posOffset>
            </wp:positionH>
            <wp:positionV relativeFrom="paragraph">
              <wp:posOffset>125095</wp:posOffset>
            </wp:positionV>
            <wp:extent cx="3045460" cy="1816100"/>
            <wp:effectExtent l="0" t="0" r="2540" b="0"/>
            <wp:wrapTight wrapText="bothSides">
              <wp:wrapPolygon edited="0">
                <wp:start x="0" y="0"/>
                <wp:lineTo x="0" y="21298"/>
                <wp:lineTo x="21483" y="21298"/>
                <wp:lineTo x="21483" y="0"/>
                <wp:lineTo x="0" y="0"/>
              </wp:wrapPolygon>
            </wp:wrapTight>
            <wp:docPr id="51" name="Picture 51" descr="http://www.edcoatescollection.com/ac1/austmz/BleriotXIBanfie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dcoatescollection.com/ac1/austmz/BleriotXIBanfield.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45460" cy="1816100"/>
                    </a:xfrm>
                    <a:prstGeom prst="rect">
                      <a:avLst/>
                    </a:prstGeom>
                    <a:noFill/>
                    <a:ln>
                      <a:noFill/>
                    </a:ln>
                  </pic:spPr>
                </pic:pic>
              </a:graphicData>
            </a:graphic>
            <wp14:sizeRelH relativeFrom="page">
              <wp14:pctWidth>0</wp14:pctWidth>
            </wp14:sizeRelH>
            <wp14:sizeRelV relativeFrom="page">
              <wp14:pctHeight>0</wp14:pctHeight>
            </wp14:sizeRelV>
          </wp:anchor>
        </w:drawing>
      </w:r>
      <w:r w:rsidR="000C4EF0">
        <w:rPr>
          <w:i/>
          <w:color w:val="000000"/>
          <w:sz w:val="24"/>
          <w:szCs w:val="24"/>
        </w:rPr>
        <w:t>Guillaux</w:t>
      </w:r>
      <w:r w:rsidR="00A93532">
        <w:rPr>
          <w:i/>
          <w:color w:val="000000"/>
          <w:sz w:val="24"/>
          <w:szCs w:val="24"/>
        </w:rPr>
        <w:t>’s</w:t>
      </w:r>
      <w:r w:rsidRPr="007325A3">
        <w:rPr>
          <w:i/>
          <w:color w:val="000000"/>
          <w:sz w:val="24"/>
          <w:szCs w:val="24"/>
        </w:rPr>
        <w:t xml:space="preserve"> original Bleriot XI, owned by the</w:t>
      </w:r>
      <w:r w:rsidRPr="007325A3">
        <w:rPr>
          <w:rStyle w:val="apple-converted-space"/>
          <w:i/>
          <w:color w:val="000000"/>
          <w:sz w:val="24"/>
          <w:szCs w:val="24"/>
        </w:rPr>
        <w:t xml:space="preserve"> </w:t>
      </w:r>
      <w:r w:rsidRPr="007325A3">
        <w:rPr>
          <w:i/>
          <w:color w:val="000000"/>
          <w:sz w:val="24"/>
          <w:szCs w:val="24"/>
        </w:rPr>
        <w:t>Museum</w:t>
      </w:r>
      <w:r w:rsidRPr="007325A3">
        <w:rPr>
          <w:rStyle w:val="apple-converted-space"/>
          <w:i/>
          <w:color w:val="000000"/>
          <w:sz w:val="24"/>
          <w:szCs w:val="24"/>
        </w:rPr>
        <w:t xml:space="preserve"> </w:t>
      </w:r>
      <w:r w:rsidRPr="007325A3">
        <w:rPr>
          <w:i/>
          <w:color w:val="000000"/>
          <w:sz w:val="24"/>
          <w:szCs w:val="24"/>
        </w:rPr>
        <w:t>of</w:t>
      </w:r>
      <w:r w:rsidRPr="007325A3">
        <w:rPr>
          <w:rStyle w:val="apple-converted-space"/>
          <w:i/>
          <w:color w:val="000000"/>
          <w:sz w:val="24"/>
          <w:szCs w:val="24"/>
        </w:rPr>
        <w:t xml:space="preserve"> </w:t>
      </w:r>
      <w:r w:rsidRPr="007325A3">
        <w:rPr>
          <w:i/>
          <w:color w:val="000000"/>
          <w:sz w:val="24"/>
          <w:szCs w:val="24"/>
        </w:rPr>
        <w:t>Applied Arts</w:t>
      </w:r>
      <w:r w:rsidRPr="007325A3">
        <w:rPr>
          <w:rStyle w:val="apple-converted-space"/>
          <w:i/>
          <w:color w:val="000000"/>
          <w:sz w:val="24"/>
          <w:szCs w:val="24"/>
        </w:rPr>
        <w:t xml:space="preserve"> </w:t>
      </w:r>
      <w:r w:rsidRPr="007325A3">
        <w:rPr>
          <w:i/>
          <w:color w:val="000000"/>
          <w:sz w:val="24"/>
          <w:szCs w:val="24"/>
        </w:rPr>
        <w:t>and Sciences at Ultimo, NSW, was displayed at Mascot for the arrival ceremonies</w:t>
      </w:r>
      <w:r w:rsidRPr="00D01A8E">
        <w:rPr>
          <w:color w:val="000000"/>
          <w:sz w:val="24"/>
          <w:szCs w:val="24"/>
        </w:rPr>
        <w:t>.</w:t>
      </w:r>
      <w:r>
        <w:rPr>
          <w:rStyle w:val="apple-converted-space"/>
          <w:color w:val="000000"/>
          <w:sz w:val="24"/>
          <w:szCs w:val="24"/>
        </w:rPr>
        <w:t xml:space="preserve"> </w:t>
      </w:r>
    </w:p>
    <w:p w14:paraId="23D2CC97" w14:textId="77777777" w:rsidR="00040EFE" w:rsidRDefault="00040EFE" w:rsidP="00040EFE">
      <w:pPr>
        <w:spacing w:before="120" w:after="0" w:line="240" w:lineRule="auto"/>
        <w:rPr>
          <w:sz w:val="24"/>
          <w:szCs w:val="24"/>
        </w:rPr>
      </w:pPr>
      <w:r>
        <w:rPr>
          <w:sz w:val="24"/>
          <w:szCs w:val="24"/>
        </w:rPr>
        <w:t xml:space="preserve">Nelson Eustis, philatelist and historian of the time, was deeply involved in the </w:t>
      </w:r>
      <w:proofErr w:type="spellStart"/>
      <w:r>
        <w:rPr>
          <w:sz w:val="24"/>
          <w:szCs w:val="24"/>
        </w:rPr>
        <w:t>orgnaisation</w:t>
      </w:r>
      <w:proofErr w:type="spellEnd"/>
      <w:r>
        <w:rPr>
          <w:sz w:val="24"/>
          <w:szCs w:val="24"/>
        </w:rPr>
        <w:t xml:space="preserve"> of the 1964 stamp issues and the re-enactment flight.</w:t>
      </w:r>
    </w:p>
    <w:p w14:paraId="68FF8502" w14:textId="77777777" w:rsidR="00040EFE" w:rsidRPr="007325A3" w:rsidRDefault="00040EFE" w:rsidP="00040EFE">
      <w:pPr>
        <w:spacing w:before="120" w:after="0" w:line="240" w:lineRule="auto"/>
        <w:rPr>
          <w:rFonts w:cs="Arial"/>
          <w:i/>
          <w:noProof/>
          <w:color w:val="222222"/>
          <w:sz w:val="24"/>
          <w:szCs w:val="24"/>
          <w:shd w:val="clear" w:color="auto" w:fill="FFFFFF"/>
          <w:lang w:eastAsia="en-AU"/>
        </w:rPr>
      </w:pPr>
      <w:r>
        <w:rPr>
          <w:rFonts w:cs="Arial"/>
          <w:i/>
          <w:noProof/>
          <w:color w:val="222222"/>
          <w:sz w:val="24"/>
          <w:szCs w:val="24"/>
          <w:shd w:val="clear" w:color="auto" w:fill="FFFFFF"/>
          <w:lang w:eastAsia="en-AU"/>
        </w:rPr>
        <w:lastRenderedPageBreak/>
        <w:t>Several varieites of special commemorative envelopes were carried on the 1964 flight and speical stamps were issued in denominations of five pence, the standard postage rate, and two shillings and threepence, the standard airmial rate.</w:t>
      </w:r>
    </w:p>
    <w:p w14:paraId="2D9E9ADC" w14:textId="77777777" w:rsidR="00040EFE" w:rsidRDefault="00040EFE" w:rsidP="00040EFE">
      <w:pPr>
        <w:spacing w:before="120" w:after="0" w:line="240" w:lineRule="auto"/>
        <w:rPr>
          <w:rFonts w:cs="Arial"/>
          <w:color w:val="222222"/>
          <w:sz w:val="24"/>
          <w:szCs w:val="24"/>
          <w:shd w:val="clear" w:color="auto" w:fill="FFFFFF"/>
        </w:rPr>
      </w:pPr>
      <w:r>
        <w:rPr>
          <w:rFonts w:cs="Arial"/>
          <w:noProof/>
          <w:color w:val="222222"/>
          <w:sz w:val="24"/>
          <w:szCs w:val="24"/>
          <w:shd w:val="clear" w:color="auto" w:fill="FFFFFF"/>
          <w:lang w:eastAsia="en-AU"/>
        </w:rPr>
        <w:drawing>
          <wp:inline distT="0" distB="0" distL="0" distR="0" wp14:anchorId="6D425FA7" wp14:editId="265C7C4F">
            <wp:extent cx="4608195" cy="2583815"/>
            <wp:effectExtent l="0" t="0" r="1905" b="698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1964 airmailed.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608195" cy="2583815"/>
                    </a:xfrm>
                    <a:prstGeom prst="rect">
                      <a:avLst/>
                    </a:prstGeom>
                  </pic:spPr>
                </pic:pic>
              </a:graphicData>
            </a:graphic>
          </wp:inline>
        </w:drawing>
      </w:r>
    </w:p>
    <w:p w14:paraId="38A7AA70" w14:textId="77777777" w:rsidR="00040EFE" w:rsidRDefault="00040EFE" w:rsidP="00040EFE">
      <w:pPr>
        <w:spacing w:before="120" w:after="0" w:line="240" w:lineRule="auto"/>
        <w:rPr>
          <w:rFonts w:cs="Arial"/>
          <w:color w:val="222222"/>
          <w:sz w:val="24"/>
          <w:szCs w:val="24"/>
          <w:shd w:val="clear" w:color="auto" w:fill="FFFFFF"/>
        </w:rPr>
      </w:pPr>
      <w:r w:rsidRPr="00EE24FA">
        <w:rPr>
          <w:sz w:val="24"/>
          <w:szCs w:val="24"/>
        </w:rPr>
        <w:t xml:space="preserve">In 1989 a </w:t>
      </w:r>
      <w:r w:rsidRPr="00EE24FA">
        <w:rPr>
          <w:rFonts w:cs="Arial"/>
          <w:color w:val="222222"/>
          <w:sz w:val="24"/>
          <w:szCs w:val="24"/>
          <w:shd w:val="clear" w:color="auto" w:fill="FFFFFF"/>
        </w:rPr>
        <w:t>souvenir pre-stamped envelope was carried by Australia Airlines to mark the 7</w:t>
      </w:r>
      <w:r>
        <w:rPr>
          <w:rFonts w:cs="Arial"/>
          <w:color w:val="222222"/>
          <w:sz w:val="24"/>
          <w:szCs w:val="24"/>
          <w:shd w:val="clear" w:color="auto" w:fill="FFFFFF"/>
        </w:rPr>
        <w:t xml:space="preserve">5th </w:t>
      </w:r>
      <w:r w:rsidRPr="00EE24FA">
        <w:rPr>
          <w:rFonts w:cs="Arial"/>
          <w:color w:val="222222"/>
          <w:sz w:val="24"/>
          <w:szCs w:val="24"/>
          <w:shd w:val="clear" w:color="auto" w:fill="FFFFFF"/>
        </w:rPr>
        <w:t>anniversary of the airmail flight.</w:t>
      </w:r>
    </w:p>
    <w:p w14:paraId="13424D3A" w14:textId="77777777" w:rsidR="00040EFE" w:rsidRPr="003C703D" w:rsidRDefault="00040EFE" w:rsidP="00040EFE">
      <w:pPr>
        <w:spacing w:before="120" w:after="0" w:line="240" w:lineRule="auto"/>
        <w:rPr>
          <w:sz w:val="24"/>
          <w:szCs w:val="24"/>
        </w:rPr>
      </w:pPr>
      <w:r w:rsidRPr="003C703D">
        <w:rPr>
          <w:noProof/>
          <w:sz w:val="24"/>
          <w:szCs w:val="24"/>
          <w:lang w:eastAsia="en-AU"/>
        </w:rPr>
        <w:drawing>
          <wp:anchor distT="0" distB="0" distL="114300" distR="114300" simplePos="0" relativeHeight="251709440" behindDoc="1" locked="0" layoutInCell="1" allowOverlap="1" wp14:anchorId="4519B93E" wp14:editId="06E45180">
            <wp:simplePos x="0" y="0"/>
            <wp:positionH relativeFrom="column">
              <wp:posOffset>-17145</wp:posOffset>
            </wp:positionH>
            <wp:positionV relativeFrom="paragraph">
              <wp:posOffset>350520</wp:posOffset>
            </wp:positionV>
            <wp:extent cx="2401570" cy="2428875"/>
            <wp:effectExtent l="0" t="0" r="0" b="9525"/>
            <wp:wrapTight wrapText="bothSides">
              <wp:wrapPolygon edited="0">
                <wp:start x="0" y="0"/>
                <wp:lineTo x="0" y="21515"/>
                <wp:lineTo x="21417" y="21515"/>
                <wp:lineTo x="21417" y="0"/>
                <wp:lineTo x="0" y="0"/>
              </wp:wrapPolygon>
            </wp:wrapTight>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70cnewstamp.jpg"/>
                    <pic:cNvPicPr/>
                  </pic:nvPicPr>
                  <pic:blipFill rotWithShape="1">
                    <a:blip r:embed="rId54" cstate="print">
                      <a:extLst>
                        <a:ext uri="{28A0092B-C50C-407E-A947-70E740481C1C}">
                          <a14:useLocalDpi xmlns:a14="http://schemas.microsoft.com/office/drawing/2010/main" val="0"/>
                        </a:ext>
                      </a:extLst>
                    </a:blip>
                    <a:srcRect l="8149" t="4939" r="6034" b="5633"/>
                    <a:stretch/>
                  </pic:blipFill>
                  <pic:spPr bwMode="auto">
                    <a:xfrm>
                      <a:off x="0" y="0"/>
                      <a:ext cx="2401570" cy="2428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C703D">
        <w:rPr>
          <w:sz w:val="24"/>
          <w:szCs w:val="24"/>
        </w:rPr>
        <w:t xml:space="preserve">For the 2014 re-enactment, stamps were issued in the denominations of 70 cents, standard postage, and $2.60, the standard air mail </w:t>
      </w:r>
      <w:proofErr w:type="spellStart"/>
      <w:r w:rsidRPr="003C703D">
        <w:rPr>
          <w:sz w:val="24"/>
          <w:szCs w:val="24"/>
        </w:rPr>
        <w:t>psotage</w:t>
      </w:r>
      <w:proofErr w:type="spellEnd"/>
      <w:r w:rsidRPr="003C703D">
        <w:rPr>
          <w:sz w:val="24"/>
          <w:szCs w:val="24"/>
        </w:rPr>
        <w:t>.</w:t>
      </w:r>
    </w:p>
    <w:p w14:paraId="719968EF" w14:textId="77777777" w:rsidR="00040EFE" w:rsidRPr="003C703D" w:rsidRDefault="00040EFE" w:rsidP="00040EFE">
      <w:pPr>
        <w:spacing w:before="120" w:after="0" w:line="240" w:lineRule="auto"/>
        <w:rPr>
          <w:sz w:val="24"/>
          <w:szCs w:val="24"/>
        </w:rPr>
      </w:pPr>
      <w:r w:rsidRPr="003C703D">
        <w:rPr>
          <w:sz w:val="24"/>
          <w:szCs w:val="24"/>
        </w:rPr>
        <w:t>The designs were based on the original stamp drawing and a photograph by Harold Cazneaux from the collection of the NSW Art Gallery.</w:t>
      </w:r>
    </w:p>
    <w:p w14:paraId="255B81E0" w14:textId="77777777" w:rsidR="00040EFE" w:rsidRPr="003C703D" w:rsidRDefault="00040EFE" w:rsidP="00040EFE">
      <w:pPr>
        <w:spacing w:before="120" w:after="0" w:line="240" w:lineRule="auto"/>
        <w:rPr>
          <w:sz w:val="24"/>
          <w:szCs w:val="24"/>
        </w:rPr>
      </w:pPr>
      <w:proofErr w:type="spellStart"/>
      <w:r w:rsidRPr="003C703D">
        <w:rPr>
          <w:sz w:val="24"/>
          <w:szCs w:val="24"/>
        </w:rPr>
        <w:t>Australlia</w:t>
      </w:r>
      <w:proofErr w:type="spellEnd"/>
      <w:r w:rsidRPr="003C703D">
        <w:rPr>
          <w:sz w:val="24"/>
          <w:szCs w:val="24"/>
        </w:rPr>
        <w:t xml:space="preserve"> Post issued </w:t>
      </w:r>
      <w:proofErr w:type="gramStart"/>
      <w:r w:rsidRPr="003C703D">
        <w:rPr>
          <w:sz w:val="24"/>
          <w:szCs w:val="24"/>
        </w:rPr>
        <w:t>a number of</w:t>
      </w:r>
      <w:proofErr w:type="gramEnd"/>
      <w:r w:rsidRPr="003C703D">
        <w:rPr>
          <w:sz w:val="24"/>
          <w:szCs w:val="24"/>
        </w:rPr>
        <w:t xml:space="preserve"> other philatelic items that were carried in </w:t>
      </w:r>
      <w:r w:rsidR="003C703D" w:rsidRPr="003C703D">
        <w:rPr>
          <w:sz w:val="24"/>
          <w:szCs w:val="24"/>
        </w:rPr>
        <w:t>a</w:t>
      </w:r>
      <w:r w:rsidRPr="003C703D">
        <w:rPr>
          <w:sz w:val="24"/>
          <w:szCs w:val="24"/>
        </w:rPr>
        <w:t xml:space="preserve"> relay of historic aircraft</w:t>
      </w:r>
      <w:r w:rsidR="003C703D" w:rsidRPr="003C703D">
        <w:rPr>
          <w:sz w:val="24"/>
          <w:szCs w:val="24"/>
        </w:rPr>
        <w:t xml:space="preserve"> during the 2014 re-enactment.</w:t>
      </w:r>
    </w:p>
    <w:p w14:paraId="42923B54" w14:textId="77777777" w:rsidR="00040EFE" w:rsidRPr="008017CA" w:rsidRDefault="00B43308" w:rsidP="00040EFE">
      <w:pPr>
        <w:spacing w:before="120" w:after="0" w:line="240" w:lineRule="auto"/>
        <w:rPr>
          <w:sz w:val="24"/>
          <w:szCs w:val="24"/>
        </w:rPr>
      </w:pPr>
      <w:r w:rsidRPr="008017CA">
        <w:rPr>
          <w:noProof/>
          <w:sz w:val="24"/>
          <w:szCs w:val="24"/>
          <w:lang w:eastAsia="en-AU"/>
        </w:rPr>
        <w:lastRenderedPageBreak/>
        <w:drawing>
          <wp:anchor distT="0" distB="0" distL="114300" distR="114300" simplePos="0" relativeHeight="251711488" behindDoc="1" locked="0" layoutInCell="1" allowOverlap="1" wp14:anchorId="4E36A193" wp14:editId="20E16417">
            <wp:simplePos x="0" y="0"/>
            <wp:positionH relativeFrom="column">
              <wp:posOffset>2096770</wp:posOffset>
            </wp:positionH>
            <wp:positionV relativeFrom="paragraph">
              <wp:posOffset>2578100</wp:posOffset>
            </wp:positionV>
            <wp:extent cx="2459990" cy="1739265"/>
            <wp:effectExtent l="0" t="0" r="0" b="0"/>
            <wp:wrapTight wrapText="bothSides">
              <wp:wrapPolygon edited="0">
                <wp:start x="0" y="0"/>
                <wp:lineTo x="0" y="21292"/>
                <wp:lineTo x="21410" y="21292"/>
                <wp:lineTo x="21410" y="0"/>
                <wp:lineTo x="0" y="0"/>
              </wp:wrapPolygon>
            </wp:wrapTight>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GP1776.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459990" cy="1739265"/>
                    </a:xfrm>
                    <a:prstGeom prst="rect">
                      <a:avLst/>
                    </a:prstGeom>
                  </pic:spPr>
                </pic:pic>
              </a:graphicData>
            </a:graphic>
            <wp14:sizeRelH relativeFrom="page">
              <wp14:pctWidth>0</wp14:pctWidth>
            </wp14:sizeRelH>
            <wp14:sizeRelV relativeFrom="page">
              <wp14:pctHeight>0</wp14:pctHeight>
            </wp14:sizeRelV>
          </wp:anchor>
        </w:drawing>
      </w:r>
      <w:r w:rsidRPr="008017CA">
        <w:rPr>
          <w:noProof/>
          <w:sz w:val="24"/>
          <w:szCs w:val="24"/>
          <w:lang w:eastAsia="en-AU"/>
        </w:rPr>
        <w:drawing>
          <wp:anchor distT="0" distB="0" distL="114300" distR="114300" simplePos="0" relativeHeight="251710464" behindDoc="1" locked="0" layoutInCell="1" allowOverlap="1" wp14:anchorId="62BCB3C7" wp14:editId="7C49C5A3">
            <wp:simplePos x="0" y="0"/>
            <wp:positionH relativeFrom="column">
              <wp:posOffset>-6985</wp:posOffset>
            </wp:positionH>
            <wp:positionV relativeFrom="paragraph">
              <wp:posOffset>115443</wp:posOffset>
            </wp:positionV>
            <wp:extent cx="4557395" cy="1950720"/>
            <wp:effectExtent l="0" t="0" r="0" b="0"/>
            <wp:wrapTight wrapText="bothSides">
              <wp:wrapPolygon edited="0">
                <wp:start x="0" y="0"/>
                <wp:lineTo x="0" y="21305"/>
                <wp:lineTo x="21489" y="21305"/>
                <wp:lineTo x="21489" y="0"/>
                <wp:lineTo x="0" y="0"/>
              </wp:wrapPolygon>
            </wp:wrapTight>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Copy of IMGP1759.jpg"/>
                    <pic:cNvPicPr/>
                  </pic:nvPicPr>
                  <pic:blipFill rotWithShape="1">
                    <a:blip r:embed="rId56" cstate="print">
                      <a:extLst>
                        <a:ext uri="{28A0092B-C50C-407E-A947-70E740481C1C}">
                          <a14:useLocalDpi xmlns:a14="http://schemas.microsoft.com/office/drawing/2010/main" val="0"/>
                        </a:ext>
                      </a:extLst>
                    </a:blip>
                    <a:srcRect t="17722" b="15767"/>
                    <a:stretch/>
                  </pic:blipFill>
                  <pic:spPr bwMode="auto">
                    <a:xfrm>
                      <a:off x="0" y="0"/>
                      <a:ext cx="4557395" cy="1950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40EFE" w:rsidRPr="008017CA">
        <w:rPr>
          <w:sz w:val="24"/>
          <w:szCs w:val="24"/>
        </w:rPr>
        <w:t xml:space="preserve">The 2014 commemorative postcards were carried in this Australian-made Jabiru light aircraft, seen arriving at Bankstown on Bastille Day. The mail was then taken to the Australian Aviation Museum, Bankstown in a 1904 Delage car, guarded by the Republican Guard of Sydney. </w:t>
      </w:r>
    </w:p>
    <w:p w14:paraId="7EFACDE5" w14:textId="77777777" w:rsidR="00040EFE" w:rsidRPr="008017CA" w:rsidRDefault="00040EFE" w:rsidP="008017CA">
      <w:pPr>
        <w:spacing w:before="120" w:after="0" w:line="240" w:lineRule="auto"/>
        <w:rPr>
          <w:sz w:val="24"/>
          <w:szCs w:val="24"/>
        </w:rPr>
      </w:pPr>
      <w:r w:rsidRPr="008017CA">
        <w:rPr>
          <w:sz w:val="24"/>
          <w:szCs w:val="24"/>
        </w:rPr>
        <w:t xml:space="preserve">From there </w:t>
      </w:r>
      <w:r w:rsidR="003C703D">
        <w:rPr>
          <w:sz w:val="24"/>
          <w:szCs w:val="24"/>
        </w:rPr>
        <w:t xml:space="preserve">the mail </w:t>
      </w:r>
      <w:r w:rsidRPr="008017CA">
        <w:rPr>
          <w:sz w:val="24"/>
          <w:szCs w:val="24"/>
        </w:rPr>
        <w:t>was taken to the Powerhouse Museum in central Sydney where its arrival was the centrepiece of the Bastille Day commemoration.</w:t>
      </w:r>
    </w:p>
    <w:p w14:paraId="76B9B5DC" w14:textId="77777777" w:rsidR="00FD7F25" w:rsidRPr="008017CA" w:rsidRDefault="00B43308" w:rsidP="008017CA">
      <w:pPr>
        <w:spacing w:before="120" w:after="0" w:line="240" w:lineRule="auto"/>
        <w:rPr>
          <w:sz w:val="24"/>
          <w:szCs w:val="24"/>
        </w:rPr>
      </w:pPr>
      <w:r w:rsidRPr="008017CA">
        <w:rPr>
          <w:noProof/>
          <w:sz w:val="24"/>
          <w:szCs w:val="24"/>
          <w:lang w:eastAsia="en-AU"/>
        </w:rPr>
        <w:drawing>
          <wp:anchor distT="0" distB="0" distL="114300" distR="114300" simplePos="0" relativeHeight="251712512" behindDoc="1" locked="0" layoutInCell="1" allowOverlap="1" wp14:anchorId="6E01DA9A" wp14:editId="582C2AF3">
            <wp:simplePos x="0" y="0"/>
            <wp:positionH relativeFrom="column">
              <wp:posOffset>-6985</wp:posOffset>
            </wp:positionH>
            <wp:positionV relativeFrom="paragraph">
              <wp:posOffset>408178</wp:posOffset>
            </wp:positionV>
            <wp:extent cx="2499360" cy="1767205"/>
            <wp:effectExtent l="0" t="0" r="0" b="4445"/>
            <wp:wrapTight wrapText="bothSides">
              <wp:wrapPolygon edited="0">
                <wp:start x="0" y="0"/>
                <wp:lineTo x="0" y="21421"/>
                <wp:lineTo x="21402" y="21421"/>
                <wp:lineTo x="21402" y="0"/>
                <wp:lineTo x="0" y="0"/>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HANDOVERSMALL.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499360" cy="1767205"/>
                    </a:xfrm>
                    <a:prstGeom prst="rect">
                      <a:avLst/>
                    </a:prstGeom>
                  </pic:spPr>
                </pic:pic>
              </a:graphicData>
            </a:graphic>
            <wp14:sizeRelH relativeFrom="page">
              <wp14:pctWidth>0</wp14:pctWidth>
            </wp14:sizeRelH>
            <wp14:sizeRelV relativeFrom="page">
              <wp14:pctHeight>0</wp14:pctHeight>
            </wp14:sizeRelV>
          </wp:anchor>
        </w:drawing>
      </w:r>
      <w:r w:rsidR="00FD7F25" w:rsidRPr="008017CA">
        <w:rPr>
          <w:sz w:val="24"/>
          <w:szCs w:val="24"/>
        </w:rPr>
        <w:t>A relay of historic aircraft also carried</w:t>
      </w:r>
      <w:r w:rsidR="008017CA" w:rsidRPr="008017CA">
        <w:rPr>
          <w:sz w:val="24"/>
          <w:szCs w:val="24"/>
        </w:rPr>
        <w:t xml:space="preserve"> Australia Post</w:t>
      </w:r>
      <w:r w:rsidR="008017CA">
        <w:rPr>
          <w:sz w:val="24"/>
          <w:szCs w:val="24"/>
        </w:rPr>
        <w:t xml:space="preserve"> philatelic material and other mail, involving over 30 aircraft, some of which were over 70 years old.</w:t>
      </w:r>
    </w:p>
    <w:p w14:paraId="4D82B9DF" w14:textId="77777777" w:rsidR="00040EFE" w:rsidRPr="008017CA" w:rsidRDefault="00040EFE" w:rsidP="008017CA">
      <w:pPr>
        <w:spacing w:before="120" w:after="0" w:line="240" w:lineRule="auto"/>
        <w:rPr>
          <w:sz w:val="24"/>
          <w:szCs w:val="24"/>
        </w:rPr>
      </w:pPr>
      <w:r w:rsidRPr="008017CA">
        <w:rPr>
          <w:sz w:val="24"/>
          <w:szCs w:val="24"/>
        </w:rPr>
        <w:t xml:space="preserve">This was certainly the most elaborate commemoration of this type that has been held in Australia, and the enthusiasm of aviators, philatelists and historians reflects a growing admiration of </w:t>
      </w:r>
      <w:r w:rsidR="000C4EF0" w:rsidRPr="008017CA">
        <w:rPr>
          <w:sz w:val="24"/>
          <w:szCs w:val="24"/>
        </w:rPr>
        <w:t>Guillaux’s</w:t>
      </w:r>
      <w:r w:rsidRPr="008017CA">
        <w:rPr>
          <w:sz w:val="24"/>
          <w:szCs w:val="24"/>
        </w:rPr>
        <w:t xml:space="preserve"> skills</w:t>
      </w:r>
    </w:p>
    <w:p w14:paraId="2B219115" w14:textId="77777777" w:rsidR="008774D0" w:rsidRDefault="008774D0" w:rsidP="00242CD7">
      <w:pPr>
        <w:pStyle w:val="Heading1"/>
        <w:spacing w:before="120"/>
      </w:pPr>
      <w:bookmarkStart w:id="79" w:name="_Toc414986127"/>
      <w:r>
        <w:lastRenderedPageBreak/>
        <w:t>About this book</w:t>
      </w:r>
      <w:bookmarkEnd w:id="74"/>
      <w:bookmarkEnd w:id="78"/>
      <w:bookmarkEnd w:id="79"/>
    </w:p>
    <w:bookmarkEnd w:id="75"/>
    <w:p w14:paraId="41C789C7" w14:textId="77777777" w:rsidR="008774D0" w:rsidRPr="001D1A96" w:rsidRDefault="000F17ED" w:rsidP="00242CD7">
      <w:pPr>
        <w:spacing w:before="120" w:after="0" w:line="240" w:lineRule="auto"/>
        <w:rPr>
          <w:sz w:val="24"/>
          <w:szCs w:val="24"/>
        </w:rPr>
      </w:pPr>
      <w:r>
        <w:rPr>
          <w:sz w:val="24"/>
          <w:szCs w:val="24"/>
        </w:rPr>
        <w:t>T</w:t>
      </w:r>
      <w:r w:rsidR="008774D0" w:rsidRPr="001D1A96">
        <w:rPr>
          <w:sz w:val="24"/>
          <w:szCs w:val="24"/>
        </w:rPr>
        <w:t>here has never been an attempt to cover the complete story of this remarkable man</w:t>
      </w:r>
      <w:r>
        <w:rPr>
          <w:sz w:val="24"/>
          <w:szCs w:val="24"/>
        </w:rPr>
        <w:t xml:space="preserve">. This </w:t>
      </w:r>
      <w:r w:rsidR="00493FA0">
        <w:rPr>
          <w:sz w:val="24"/>
          <w:szCs w:val="24"/>
        </w:rPr>
        <w:t xml:space="preserve">little </w:t>
      </w:r>
      <w:r>
        <w:rPr>
          <w:sz w:val="24"/>
          <w:szCs w:val="24"/>
        </w:rPr>
        <w:t xml:space="preserve">booklet is a start, and </w:t>
      </w:r>
      <w:r w:rsidR="008774D0" w:rsidRPr="001D1A96">
        <w:rPr>
          <w:sz w:val="24"/>
          <w:szCs w:val="24"/>
        </w:rPr>
        <w:t xml:space="preserve">eventually a </w:t>
      </w:r>
      <w:r w:rsidR="002D720D" w:rsidRPr="001D1A96">
        <w:rPr>
          <w:sz w:val="24"/>
          <w:szCs w:val="24"/>
        </w:rPr>
        <w:t xml:space="preserve">comprehensive and authoritative record </w:t>
      </w:r>
      <w:r w:rsidR="008774D0" w:rsidRPr="001D1A96">
        <w:rPr>
          <w:sz w:val="24"/>
          <w:szCs w:val="24"/>
        </w:rPr>
        <w:t xml:space="preserve">can be created from the material gathered. For reasons of space, sources are seldom recognised in this booklet, but the original material </w:t>
      </w:r>
      <w:r w:rsidR="00F23819">
        <w:rPr>
          <w:sz w:val="24"/>
          <w:szCs w:val="24"/>
        </w:rPr>
        <w:t>is being stored, largely on our website</w:t>
      </w:r>
      <w:r w:rsidR="008774D0" w:rsidRPr="001D1A96">
        <w:rPr>
          <w:sz w:val="24"/>
          <w:szCs w:val="24"/>
        </w:rPr>
        <w:t xml:space="preserve"> </w:t>
      </w:r>
      <w:hyperlink r:id="rId58" w:history="1">
        <w:r w:rsidR="00F23819" w:rsidRPr="006026F9">
          <w:rPr>
            <w:rStyle w:val="Hyperlink"/>
            <w:sz w:val="24"/>
            <w:szCs w:val="24"/>
          </w:rPr>
          <w:t>www.australiasfirstairmail.com</w:t>
        </w:r>
      </w:hyperlink>
      <w:r w:rsidR="00F23819">
        <w:rPr>
          <w:sz w:val="24"/>
          <w:szCs w:val="24"/>
        </w:rPr>
        <w:t xml:space="preserve"> </w:t>
      </w:r>
      <w:r>
        <w:rPr>
          <w:sz w:val="24"/>
          <w:szCs w:val="24"/>
        </w:rPr>
        <w:t>.</w:t>
      </w:r>
    </w:p>
    <w:p w14:paraId="1EFD6525" w14:textId="77777777" w:rsidR="008774D0" w:rsidRPr="000F17ED" w:rsidRDefault="000F17ED" w:rsidP="00242CD7">
      <w:pPr>
        <w:spacing w:before="120" w:after="0" w:line="240" w:lineRule="auto"/>
        <w:rPr>
          <w:sz w:val="24"/>
          <w:szCs w:val="24"/>
        </w:rPr>
      </w:pPr>
      <w:r w:rsidRPr="000F17ED">
        <w:rPr>
          <w:sz w:val="24"/>
          <w:szCs w:val="24"/>
        </w:rPr>
        <w:t>Nelson Eustis’</w:t>
      </w:r>
      <w:r w:rsidR="008774D0" w:rsidRPr="000F17ED">
        <w:rPr>
          <w:sz w:val="24"/>
          <w:szCs w:val="24"/>
        </w:rPr>
        <w:t xml:space="preserve"> little booklet </w:t>
      </w:r>
      <w:r w:rsidR="008774D0" w:rsidRPr="000F17ED">
        <w:rPr>
          <w:i/>
          <w:sz w:val="24"/>
          <w:szCs w:val="24"/>
        </w:rPr>
        <w:t>50 Years of Australian Air Mails</w:t>
      </w:r>
      <w:r w:rsidR="008774D0" w:rsidRPr="000F17ED">
        <w:rPr>
          <w:sz w:val="24"/>
          <w:szCs w:val="24"/>
        </w:rPr>
        <w:t>, published 196</w:t>
      </w:r>
      <w:r w:rsidR="002D720D" w:rsidRPr="000F17ED">
        <w:rPr>
          <w:sz w:val="24"/>
          <w:szCs w:val="24"/>
        </w:rPr>
        <w:t>4</w:t>
      </w:r>
      <w:r w:rsidR="008774D0" w:rsidRPr="000F17ED">
        <w:rPr>
          <w:sz w:val="24"/>
          <w:szCs w:val="24"/>
        </w:rPr>
        <w:t>, has been the best single source of reliable information</w:t>
      </w:r>
      <w:r w:rsidR="001D1A96" w:rsidRPr="000F17ED">
        <w:rPr>
          <w:sz w:val="24"/>
          <w:szCs w:val="24"/>
        </w:rPr>
        <w:t xml:space="preserve"> about the mail flight</w:t>
      </w:r>
      <w:r w:rsidR="008774D0" w:rsidRPr="000F17ED">
        <w:rPr>
          <w:sz w:val="24"/>
          <w:szCs w:val="24"/>
        </w:rPr>
        <w:t>. AHSA recognises with gratitude the permission given to us by his family to reprint his booklet</w:t>
      </w:r>
      <w:r>
        <w:rPr>
          <w:sz w:val="24"/>
          <w:szCs w:val="24"/>
        </w:rPr>
        <w:t xml:space="preserve">, </w:t>
      </w:r>
      <w:r w:rsidR="008774D0" w:rsidRPr="000F17ED">
        <w:rPr>
          <w:sz w:val="24"/>
          <w:szCs w:val="24"/>
        </w:rPr>
        <w:t>which did much to kindle enthusiasm for the re-enactment project</w:t>
      </w:r>
      <w:r w:rsidRPr="000F17ED">
        <w:rPr>
          <w:sz w:val="24"/>
          <w:szCs w:val="24"/>
        </w:rPr>
        <w:t>.</w:t>
      </w:r>
      <w:r w:rsidR="008774D0" w:rsidRPr="000F17ED">
        <w:rPr>
          <w:sz w:val="24"/>
          <w:szCs w:val="24"/>
        </w:rPr>
        <w:t xml:space="preserve"> Nelson Eustis</w:t>
      </w:r>
      <w:r w:rsidRPr="000F17ED">
        <w:rPr>
          <w:sz w:val="24"/>
          <w:szCs w:val="24"/>
        </w:rPr>
        <w:t>, legendary philatelist and historian</w:t>
      </w:r>
      <w:r w:rsidR="00E74E21">
        <w:rPr>
          <w:sz w:val="24"/>
          <w:szCs w:val="24"/>
        </w:rPr>
        <w:t xml:space="preserve"> of the last century</w:t>
      </w:r>
      <w:r w:rsidRPr="000F17ED">
        <w:rPr>
          <w:sz w:val="24"/>
          <w:szCs w:val="24"/>
        </w:rPr>
        <w:t>,</w:t>
      </w:r>
      <w:r w:rsidR="008774D0" w:rsidRPr="000F17ED">
        <w:rPr>
          <w:sz w:val="24"/>
          <w:szCs w:val="24"/>
        </w:rPr>
        <w:t xml:space="preserve"> was also largely responsible for</w:t>
      </w:r>
      <w:r w:rsidR="002D720D" w:rsidRPr="000F17ED">
        <w:rPr>
          <w:sz w:val="24"/>
          <w:szCs w:val="24"/>
        </w:rPr>
        <w:t xml:space="preserve"> the re-enactment flight of 1964</w:t>
      </w:r>
      <w:r w:rsidR="000D52BC" w:rsidRPr="000F17ED">
        <w:rPr>
          <w:sz w:val="24"/>
          <w:szCs w:val="24"/>
        </w:rPr>
        <w:t xml:space="preserve"> and associated philatelic events</w:t>
      </w:r>
      <w:r w:rsidR="002D720D" w:rsidRPr="000F17ED">
        <w:rPr>
          <w:sz w:val="24"/>
          <w:szCs w:val="24"/>
        </w:rPr>
        <w:t>.</w:t>
      </w:r>
    </w:p>
    <w:p w14:paraId="7A1E0BB6" w14:textId="77777777" w:rsidR="00DF4E95" w:rsidRPr="000F17ED" w:rsidRDefault="000F17ED" w:rsidP="000F17ED">
      <w:pPr>
        <w:spacing w:before="120" w:after="0" w:line="240" w:lineRule="auto"/>
        <w:rPr>
          <w:sz w:val="24"/>
          <w:szCs w:val="24"/>
        </w:rPr>
      </w:pPr>
      <w:r>
        <w:rPr>
          <w:sz w:val="24"/>
          <w:szCs w:val="24"/>
        </w:rPr>
        <w:t xml:space="preserve">Researchers include (in random order) </w:t>
      </w:r>
      <w:r w:rsidR="00DF4E95" w:rsidRPr="000F17ED">
        <w:rPr>
          <w:sz w:val="24"/>
          <w:szCs w:val="24"/>
        </w:rPr>
        <w:t>Ian Debenham, An</w:t>
      </w:r>
      <w:r w:rsidR="00463382">
        <w:rPr>
          <w:sz w:val="24"/>
          <w:szCs w:val="24"/>
        </w:rPr>
        <w:t>tony</w:t>
      </w:r>
      <w:r w:rsidR="00DF4E95" w:rsidRPr="000F17ED">
        <w:rPr>
          <w:sz w:val="24"/>
          <w:szCs w:val="24"/>
        </w:rPr>
        <w:t xml:space="preserve"> Grage, John Scott, Chloe O’Reilly (Newcastle),</w:t>
      </w:r>
      <w:r w:rsidR="00C914DC">
        <w:rPr>
          <w:sz w:val="24"/>
          <w:szCs w:val="24"/>
        </w:rPr>
        <w:t xml:space="preserve"> Bill Woerlee, </w:t>
      </w:r>
      <w:r w:rsidR="00DF4E95" w:rsidRPr="000F17ED">
        <w:rPr>
          <w:sz w:val="24"/>
          <w:szCs w:val="24"/>
        </w:rPr>
        <w:t xml:space="preserve">Kevin O’Reilly and his publication </w:t>
      </w:r>
      <w:r w:rsidR="00DF4E95" w:rsidRPr="000F17ED">
        <w:rPr>
          <w:i/>
          <w:sz w:val="24"/>
          <w:szCs w:val="24"/>
        </w:rPr>
        <w:t>Flyers of Time</w:t>
      </w:r>
      <w:r w:rsidR="00DF4E95" w:rsidRPr="000F17ED">
        <w:rPr>
          <w:sz w:val="24"/>
          <w:szCs w:val="24"/>
        </w:rPr>
        <w:t xml:space="preserve">, </w:t>
      </w:r>
      <w:r w:rsidR="008F562E">
        <w:rPr>
          <w:sz w:val="24"/>
          <w:szCs w:val="24"/>
        </w:rPr>
        <w:t xml:space="preserve">Keith White, </w:t>
      </w:r>
      <w:r w:rsidR="00463382">
        <w:rPr>
          <w:sz w:val="24"/>
          <w:szCs w:val="24"/>
        </w:rPr>
        <w:t>Gary</w:t>
      </w:r>
      <w:r w:rsidR="00DF4E95" w:rsidRPr="000F17ED">
        <w:rPr>
          <w:sz w:val="24"/>
          <w:szCs w:val="24"/>
        </w:rPr>
        <w:t xml:space="preserve"> Sunderland, </w:t>
      </w:r>
      <w:r w:rsidR="00F23819">
        <w:rPr>
          <w:sz w:val="24"/>
          <w:szCs w:val="24"/>
        </w:rPr>
        <w:t xml:space="preserve">Paul and Christine Ewoldt, </w:t>
      </w:r>
      <w:r w:rsidR="00DF4E95" w:rsidRPr="000F17ED">
        <w:rPr>
          <w:sz w:val="24"/>
          <w:szCs w:val="24"/>
        </w:rPr>
        <w:t xml:space="preserve">Bob Piper, Kate Ward and </w:t>
      </w:r>
      <w:r w:rsidR="00F23819">
        <w:rPr>
          <w:sz w:val="24"/>
          <w:szCs w:val="24"/>
        </w:rPr>
        <w:t>the Historical Society</w:t>
      </w:r>
      <w:r w:rsidRPr="000F17ED">
        <w:rPr>
          <w:sz w:val="24"/>
          <w:szCs w:val="24"/>
        </w:rPr>
        <w:t xml:space="preserve"> of Harden and </w:t>
      </w:r>
      <w:r w:rsidR="00DF4E95" w:rsidRPr="000F17ED">
        <w:rPr>
          <w:sz w:val="24"/>
          <w:szCs w:val="24"/>
        </w:rPr>
        <w:t>David Kelly</w:t>
      </w:r>
      <w:r w:rsidRPr="000F17ED">
        <w:rPr>
          <w:sz w:val="24"/>
          <w:szCs w:val="24"/>
        </w:rPr>
        <w:t xml:space="preserve">. From France we have been helped by </w:t>
      </w:r>
      <w:r w:rsidR="00DF4E95" w:rsidRPr="000F17ED">
        <w:rPr>
          <w:sz w:val="24"/>
          <w:szCs w:val="24"/>
        </w:rPr>
        <w:t>French researcher Andr</w:t>
      </w:r>
      <w:r w:rsidR="00493FA0">
        <w:rPr>
          <w:sz w:val="24"/>
          <w:szCs w:val="24"/>
        </w:rPr>
        <w:t>é</w:t>
      </w:r>
      <w:r w:rsidR="00DF4E95" w:rsidRPr="000F17ED">
        <w:rPr>
          <w:sz w:val="24"/>
          <w:szCs w:val="24"/>
        </w:rPr>
        <w:t xml:space="preserve"> Michel </w:t>
      </w:r>
      <w:r w:rsidR="00F23819">
        <w:rPr>
          <w:sz w:val="24"/>
          <w:szCs w:val="24"/>
        </w:rPr>
        <w:t xml:space="preserve">of Montoire </w:t>
      </w:r>
      <w:r w:rsidR="00DF4E95" w:rsidRPr="000F17ED">
        <w:rPr>
          <w:sz w:val="24"/>
          <w:szCs w:val="24"/>
        </w:rPr>
        <w:t xml:space="preserve">and various members of the Guillaux family, </w:t>
      </w:r>
      <w:r w:rsidR="0002766B">
        <w:rPr>
          <w:sz w:val="24"/>
          <w:szCs w:val="24"/>
        </w:rPr>
        <w:t>(</w:t>
      </w:r>
      <w:r w:rsidR="00DF4E95" w:rsidRPr="000F17ED">
        <w:rPr>
          <w:sz w:val="24"/>
          <w:szCs w:val="24"/>
        </w:rPr>
        <w:t>notably his grandson Michel Guillaux</w:t>
      </w:r>
      <w:r w:rsidR="0002766B">
        <w:rPr>
          <w:sz w:val="24"/>
          <w:szCs w:val="24"/>
        </w:rPr>
        <w:t>)</w:t>
      </w:r>
      <w:r w:rsidR="00DF4E95" w:rsidRPr="000F17ED">
        <w:rPr>
          <w:sz w:val="24"/>
          <w:szCs w:val="24"/>
        </w:rPr>
        <w:t xml:space="preserve"> Eric Berti, French Consul-General to Australia</w:t>
      </w:r>
      <w:r>
        <w:rPr>
          <w:sz w:val="24"/>
          <w:szCs w:val="24"/>
        </w:rPr>
        <w:t xml:space="preserve"> and</w:t>
      </w:r>
      <w:r w:rsidR="00DF4E95" w:rsidRPr="000F17ED">
        <w:rPr>
          <w:sz w:val="24"/>
          <w:szCs w:val="24"/>
        </w:rPr>
        <w:t xml:space="preserve"> Professor Ivan Barko of IFARS.</w:t>
      </w:r>
    </w:p>
    <w:p w14:paraId="6DB44C10" w14:textId="77777777" w:rsidR="00DF4E95" w:rsidRPr="002438BC" w:rsidRDefault="00DF4E95" w:rsidP="000F17ED">
      <w:pPr>
        <w:spacing w:before="120" w:after="0" w:line="240" w:lineRule="auto"/>
      </w:pPr>
      <w:r w:rsidRPr="000F17ED">
        <w:rPr>
          <w:sz w:val="24"/>
          <w:szCs w:val="24"/>
        </w:rPr>
        <w:t xml:space="preserve">Books consulted include the </w:t>
      </w:r>
      <w:r w:rsidR="00453217" w:rsidRPr="000F17ED">
        <w:rPr>
          <w:sz w:val="24"/>
          <w:szCs w:val="24"/>
        </w:rPr>
        <w:t>indispensable</w:t>
      </w:r>
      <w:r w:rsidR="00570AE7">
        <w:rPr>
          <w:sz w:val="24"/>
          <w:szCs w:val="24"/>
        </w:rPr>
        <w:t xml:space="preserve">  </w:t>
      </w:r>
      <w:r w:rsidRPr="000F17ED">
        <w:rPr>
          <w:sz w:val="24"/>
          <w:szCs w:val="24"/>
        </w:rPr>
        <w:t xml:space="preserve"> </w:t>
      </w:r>
      <w:r w:rsidRPr="000F17ED">
        <w:rPr>
          <w:i/>
          <w:sz w:val="24"/>
          <w:szCs w:val="24"/>
        </w:rPr>
        <w:t>Flypast</w:t>
      </w:r>
      <w:r w:rsidRPr="000F17ED">
        <w:rPr>
          <w:sz w:val="24"/>
          <w:szCs w:val="24"/>
        </w:rPr>
        <w:t xml:space="preserve">, (Neville Parnell and Trevor Boughton, AGPS, 1988), </w:t>
      </w:r>
      <w:r w:rsidR="00F23819">
        <w:rPr>
          <w:sz w:val="24"/>
          <w:szCs w:val="24"/>
        </w:rPr>
        <w:t xml:space="preserve">A </w:t>
      </w:r>
      <w:r w:rsidRPr="000F17ED">
        <w:rPr>
          <w:i/>
          <w:sz w:val="24"/>
          <w:szCs w:val="24"/>
        </w:rPr>
        <w:t xml:space="preserve">Message from the Clouds </w:t>
      </w:r>
      <w:r w:rsidRPr="000F17ED">
        <w:rPr>
          <w:sz w:val="24"/>
          <w:szCs w:val="24"/>
        </w:rPr>
        <w:t xml:space="preserve">(Biography of R G Carey, by Des Martin and Bertha Carey, privately published 2004), </w:t>
      </w:r>
      <w:r w:rsidRPr="000F17ED">
        <w:rPr>
          <w:i/>
          <w:sz w:val="24"/>
          <w:szCs w:val="24"/>
        </w:rPr>
        <w:t xml:space="preserve">Military Aircraft of Australia 1909-1918 </w:t>
      </w:r>
      <w:r w:rsidRPr="000F17ED">
        <w:rPr>
          <w:sz w:val="24"/>
          <w:szCs w:val="24"/>
        </w:rPr>
        <w:t xml:space="preserve">by Keith Isaacs, published by Australian War Memorial in 1971, and </w:t>
      </w:r>
      <w:r w:rsidRPr="000F17ED">
        <w:rPr>
          <w:i/>
          <w:sz w:val="24"/>
          <w:szCs w:val="24"/>
        </w:rPr>
        <w:t xml:space="preserve">Flying Matilda, </w:t>
      </w:r>
      <w:r w:rsidRPr="000F17ED">
        <w:rPr>
          <w:sz w:val="24"/>
          <w:szCs w:val="24"/>
        </w:rPr>
        <w:t>Norman Ellison, A&amp;R 1957.Thanks to Chris Matts and Percy Lyell, AAMB Bankstown libra</w:t>
      </w:r>
      <w:r w:rsidR="000F17ED">
        <w:rPr>
          <w:sz w:val="24"/>
          <w:szCs w:val="24"/>
        </w:rPr>
        <w:t xml:space="preserve">ry for their search of magazines which has yielded much </w:t>
      </w:r>
      <w:r w:rsidR="00D507E1">
        <w:rPr>
          <w:sz w:val="24"/>
          <w:szCs w:val="24"/>
        </w:rPr>
        <w:t>information</w:t>
      </w:r>
      <w:r>
        <w:t>.</w:t>
      </w:r>
    </w:p>
    <w:p w14:paraId="38D6E0E6" w14:textId="77777777" w:rsidR="00C07A0E" w:rsidRDefault="000F17ED" w:rsidP="00C07A0E">
      <w:pPr>
        <w:spacing w:before="120" w:after="0" w:line="240" w:lineRule="auto"/>
        <w:rPr>
          <w:rFonts w:cs="Arial"/>
          <w:color w:val="000000"/>
          <w:sz w:val="24"/>
          <w:szCs w:val="24"/>
          <w:shd w:val="clear" w:color="auto" w:fill="FFFFFF"/>
        </w:rPr>
      </w:pPr>
      <w:r>
        <w:rPr>
          <w:rFonts w:cs="Arial"/>
          <w:color w:val="000000"/>
          <w:sz w:val="24"/>
          <w:szCs w:val="24"/>
          <w:shd w:val="clear" w:color="auto" w:fill="FFFFFF"/>
        </w:rPr>
        <w:t xml:space="preserve">Please send </w:t>
      </w:r>
      <w:r w:rsidR="00C07A0E" w:rsidRPr="001D1A96">
        <w:rPr>
          <w:rFonts w:cs="Arial"/>
          <w:color w:val="000000"/>
          <w:sz w:val="24"/>
          <w:szCs w:val="24"/>
          <w:shd w:val="clear" w:color="auto" w:fill="FFFFFF"/>
        </w:rPr>
        <w:t>additional information, corrections and other comments</w:t>
      </w:r>
      <w:r>
        <w:rPr>
          <w:rFonts w:cs="Arial"/>
          <w:color w:val="000000"/>
          <w:sz w:val="24"/>
          <w:szCs w:val="24"/>
          <w:shd w:val="clear" w:color="auto" w:fill="FFFFFF"/>
        </w:rPr>
        <w:t xml:space="preserve"> </w:t>
      </w:r>
      <w:r w:rsidR="00C07A0E" w:rsidRPr="001D1A96">
        <w:rPr>
          <w:rFonts w:cs="Arial"/>
          <w:color w:val="000000"/>
          <w:sz w:val="24"/>
          <w:szCs w:val="24"/>
          <w:shd w:val="clear" w:color="auto" w:fill="FFFFFF"/>
        </w:rPr>
        <w:t xml:space="preserve">to </w:t>
      </w:r>
      <w:hyperlink r:id="rId59" w:history="1">
        <w:r w:rsidR="00C07A0E" w:rsidRPr="001D1A96">
          <w:rPr>
            <w:rStyle w:val="Hyperlink"/>
            <w:rFonts w:cs="Arial"/>
            <w:sz w:val="24"/>
            <w:szCs w:val="24"/>
            <w:shd w:val="clear" w:color="auto" w:fill="FFFFFF"/>
          </w:rPr>
          <w:t>guillauxcentenary@gmail.com</w:t>
        </w:r>
      </w:hyperlink>
      <w:r w:rsidR="00C07A0E" w:rsidRPr="001D1A96">
        <w:rPr>
          <w:rFonts w:cs="Arial"/>
          <w:color w:val="000000"/>
          <w:sz w:val="24"/>
          <w:szCs w:val="24"/>
          <w:shd w:val="clear" w:color="auto" w:fill="FFFFFF"/>
        </w:rPr>
        <w:t xml:space="preserve"> </w:t>
      </w:r>
      <w:r>
        <w:rPr>
          <w:rFonts w:cs="Arial"/>
          <w:color w:val="000000"/>
          <w:sz w:val="24"/>
          <w:szCs w:val="24"/>
          <w:shd w:val="clear" w:color="auto" w:fill="FFFFFF"/>
        </w:rPr>
        <w:t>.</w:t>
      </w:r>
      <w:r w:rsidR="00C07A0E" w:rsidRPr="001D1A96">
        <w:rPr>
          <w:rFonts w:cs="Arial"/>
          <w:color w:val="000000"/>
          <w:sz w:val="24"/>
          <w:szCs w:val="24"/>
          <w:shd w:val="clear" w:color="auto" w:fill="FFFFFF"/>
        </w:rPr>
        <w:t xml:space="preserve"> </w:t>
      </w:r>
      <w:r w:rsidR="000C4EF0">
        <w:rPr>
          <w:rFonts w:cs="Arial"/>
          <w:color w:val="000000"/>
          <w:sz w:val="24"/>
          <w:szCs w:val="24"/>
          <w:shd w:val="clear" w:color="auto" w:fill="FFFFFF"/>
        </w:rPr>
        <w:t>Guillaux’s</w:t>
      </w:r>
      <w:r w:rsidR="00C07A0E" w:rsidRPr="001D1A96">
        <w:rPr>
          <w:rFonts w:cs="Arial"/>
          <w:color w:val="000000"/>
          <w:sz w:val="24"/>
          <w:szCs w:val="24"/>
          <w:shd w:val="clear" w:color="auto" w:fill="FFFFFF"/>
        </w:rPr>
        <w:t xml:space="preserve"> life is well worth recording for posterity. </w:t>
      </w:r>
    </w:p>
    <w:p w14:paraId="267E9E5D" w14:textId="77777777" w:rsidR="002D720D" w:rsidRPr="001D1A96" w:rsidRDefault="000F17ED" w:rsidP="00242CD7">
      <w:pPr>
        <w:spacing w:before="120" w:after="0" w:line="240" w:lineRule="auto"/>
        <w:rPr>
          <w:sz w:val="24"/>
          <w:szCs w:val="24"/>
        </w:rPr>
      </w:pPr>
      <w:r>
        <w:rPr>
          <w:rFonts w:cs="Arial"/>
          <w:color w:val="000000"/>
          <w:sz w:val="24"/>
          <w:szCs w:val="24"/>
          <w:shd w:val="clear" w:color="auto" w:fill="FFFFFF"/>
        </w:rPr>
        <w:t>Tom Lockley, April 2014</w:t>
      </w:r>
    </w:p>
    <w:sectPr w:rsidR="002D720D" w:rsidRPr="001D1A96" w:rsidSect="004E0048">
      <w:footerReference w:type="default" r:id="rId60"/>
      <w:pgSz w:w="8391" w:h="11907" w:code="11"/>
      <w:pgMar w:top="567" w:right="567" w:bottom="567" w:left="567" w:header="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8240D" w14:textId="77777777" w:rsidR="00E471BA" w:rsidRDefault="00E471BA" w:rsidP="001F4CB8">
      <w:pPr>
        <w:spacing w:after="0" w:line="240" w:lineRule="auto"/>
      </w:pPr>
      <w:r>
        <w:separator/>
      </w:r>
    </w:p>
  </w:endnote>
  <w:endnote w:type="continuationSeparator" w:id="0">
    <w:p w14:paraId="4CA4B33F" w14:textId="77777777" w:rsidR="00E471BA" w:rsidRDefault="00E471BA" w:rsidP="001F4C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6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22632" w14:textId="77777777" w:rsidR="00FD7F25" w:rsidRDefault="00FD7F25">
    <w:pPr>
      <w:pStyle w:val="Footer"/>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r>
      <w:fldChar w:fldCharType="begin"/>
    </w:r>
    <w:r>
      <w:instrText xml:space="preserve"> PAGE   \* MERGEFORMAT </w:instrText>
    </w:r>
    <w:r>
      <w:fldChar w:fldCharType="separate"/>
    </w:r>
    <w:r w:rsidR="00CD3608" w:rsidRPr="00CD3608">
      <w:rPr>
        <w:rFonts w:asciiTheme="majorHAnsi" w:hAnsiTheme="majorHAnsi"/>
        <w:noProof/>
      </w:rPr>
      <w:t>17</w:t>
    </w:r>
    <w:r>
      <w:rPr>
        <w:rFonts w:asciiTheme="majorHAnsi" w:hAnsiTheme="majorHAnsi"/>
        <w:noProof/>
      </w:rPr>
      <w:fldChar w:fldCharType="end"/>
    </w:r>
  </w:p>
  <w:p w14:paraId="1AB007E2" w14:textId="77777777" w:rsidR="00FD7F25" w:rsidRDefault="00FD7F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091C04" w14:textId="77777777" w:rsidR="00E471BA" w:rsidRDefault="00E471BA" w:rsidP="001F4CB8">
      <w:pPr>
        <w:spacing w:after="0" w:line="240" w:lineRule="auto"/>
      </w:pPr>
      <w:r>
        <w:separator/>
      </w:r>
    </w:p>
  </w:footnote>
  <w:footnote w:type="continuationSeparator" w:id="0">
    <w:p w14:paraId="78BFB0CF" w14:textId="77777777" w:rsidR="00E471BA" w:rsidRDefault="00E471BA" w:rsidP="001F4CB8">
      <w:pPr>
        <w:spacing w:after="0" w:line="240" w:lineRule="auto"/>
      </w:pPr>
      <w:r>
        <w:continuationSeparator/>
      </w:r>
    </w:p>
  </w:footnote>
  <w:footnote w:id="1">
    <w:p w14:paraId="2A4BD02F" w14:textId="77777777" w:rsidR="00FD7F25" w:rsidRPr="004E733D" w:rsidRDefault="00FD7F25" w:rsidP="009B78BF">
      <w:pPr>
        <w:spacing w:before="120" w:after="0" w:line="240" w:lineRule="auto"/>
        <w:rPr>
          <w:sz w:val="24"/>
          <w:szCs w:val="24"/>
        </w:rPr>
      </w:pPr>
      <w:r w:rsidRPr="004E733D">
        <w:rPr>
          <w:rStyle w:val="FootnoteReference"/>
          <w:sz w:val="24"/>
          <w:szCs w:val="24"/>
        </w:rPr>
        <w:footnoteRef/>
      </w:r>
      <w:r w:rsidRPr="004E733D">
        <w:rPr>
          <w:sz w:val="24"/>
          <w:szCs w:val="24"/>
        </w:rPr>
        <w:t xml:space="preserve"> </w:t>
      </w:r>
      <w:r w:rsidRPr="00A93532">
        <w:rPr>
          <w:szCs w:val="24"/>
        </w:rPr>
        <w:t>There is a record of A W Jones flying at West Maitland on July 12, 1913. However, when he took off to fly to Newcastle on July 15 he crashed; we cannot find records of either Jones or any other pilot flying at Newcastle before Guillaux’s flight.</w:t>
      </w:r>
    </w:p>
  </w:footnote>
  <w:footnote w:id="2">
    <w:p w14:paraId="397E6A0D" w14:textId="77777777" w:rsidR="00FD7F25" w:rsidRDefault="00FD7F25">
      <w:pPr>
        <w:pStyle w:val="FootnoteText"/>
      </w:pPr>
      <w:r>
        <w:rPr>
          <w:rStyle w:val="FootnoteReference"/>
        </w:rPr>
        <w:footnoteRef/>
      </w:r>
      <w:r>
        <w:t xml:space="preserve">‘Turnover’ was probably a wrong spelling of the name; a Mr Tournaeur (various spellings) is also mentioned. He appears again on page </w:t>
      </w:r>
      <w:r>
        <w:fldChar w:fldCharType="begin"/>
      </w:r>
      <w:r>
        <w:instrText xml:space="preserve"> PAGEREF passengersgeelong \h </w:instrText>
      </w:r>
      <w:r>
        <w:fldChar w:fldCharType="separate"/>
      </w:r>
      <w:r>
        <w:rPr>
          <w:noProof/>
        </w:rPr>
        <w:t>19</w:t>
      </w:r>
      <w:r>
        <w:fldChar w:fldCharType="end"/>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C0E3C"/>
    <w:multiLevelType w:val="hybridMultilevel"/>
    <w:tmpl w:val="AE8EFB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EA875B6"/>
    <w:multiLevelType w:val="hybridMultilevel"/>
    <w:tmpl w:val="28A6D89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831028835">
    <w:abstractNumId w:val="1"/>
  </w:num>
  <w:num w:numId="2" w16cid:durableId="469549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4CB8"/>
    <w:rsid w:val="00000EF2"/>
    <w:rsid w:val="00010E41"/>
    <w:rsid w:val="00017F79"/>
    <w:rsid w:val="00022932"/>
    <w:rsid w:val="0002766B"/>
    <w:rsid w:val="00032579"/>
    <w:rsid w:val="00036449"/>
    <w:rsid w:val="00037A59"/>
    <w:rsid w:val="00040EFE"/>
    <w:rsid w:val="00044240"/>
    <w:rsid w:val="00046AB1"/>
    <w:rsid w:val="000703D0"/>
    <w:rsid w:val="0008006E"/>
    <w:rsid w:val="00080AF5"/>
    <w:rsid w:val="00082E27"/>
    <w:rsid w:val="00091BBA"/>
    <w:rsid w:val="00092660"/>
    <w:rsid w:val="000A3FEA"/>
    <w:rsid w:val="000B5A73"/>
    <w:rsid w:val="000C4EF0"/>
    <w:rsid w:val="000C53DF"/>
    <w:rsid w:val="000D2AD3"/>
    <w:rsid w:val="000D52BC"/>
    <w:rsid w:val="000D5935"/>
    <w:rsid w:val="000E7A29"/>
    <w:rsid w:val="000E7C40"/>
    <w:rsid w:val="000F17ED"/>
    <w:rsid w:val="000F5743"/>
    <w:rsid w:val="000F75AD"/>
    <w:rsid w:val="001050FF"/>
    <w:rsid w:val="00107E29"/>
    <w:rsid w:val="00112F05"/>
    <w:rsid w:val="0011460F"/>
    <w:rsid w:val="001179C0"/>
    <w:rsid w:val="00120DA6"/>
    <w:rsid w:val="00123BD7"/>
    <w:rsid w:val="0015222C"/>
    <w:rsid w:val="0016659F"/>
    <w:rsid w:val="001707DC"/>
    <w:rsid w:val="00181AC5"/>
    <w:rsid w:val="00182B58"/>
    <w:rsid w:val="0018455E"/>
    <w:rsid w:val="001858F8"/>
    <w:rsid w:val="001D1A96"/>
    <w:rsid w:val="001E5671"/>
    <w:rsid w:val="001F2DF3"/>
    <w:rsid w:val="001F4CB8"/>
    <w:rsid w:val="00202408"/>
    <w:rsid w:val="00205B54"/>
    <w:rsid w:val="00206672"/>
    <w:rsid w:val="00212D39"/>
    <w:rsid w:val="00225F6D"/>
    <w:rsid w:val="00227E85"/>
    <w:rsid w:val="002327E9"/>
    <w:rsid w:val="002376A5"/>
    <w:rsid w:val="002410A2"/>
    <w:rsid w:val="00242CD7"/>
    <w:rsid w:val="00250712"/>
    <w:rsid w:val="00260E57"/>
    <w:rsid w:val="002650D9"/>
    <w:rsid w:val="00272B4C"/>
    <w:rsid w:val="002745CD"/>
    <w:rsid w:val="00275293"/>
    <w:rsid w:val="00277554"/>
    <w:rsid w:val="00293E61"/>
    <w:rsid w:val="00295482"/>
    <w:rsid w:val="002A11E6"/>
    <w:rsid w:val="002A2477"/>
    <w:rsid w:val="002A52FF"/>
    <w:rsid w:val="002B32F5"/>
    <w:rsid w:val="002C398C"/>
    <w:rsid w:val="002C3D3F"/>
    <w:rsid w:val="002D6570"/>
    <w:rsid w:val="002D720D"/>
    <w:rsid w:val="002E0341"/>
    <w:rsid w:val="002E3043"/>
    <w:rsid w:val="002F7616"/>
    <w:rsid w:val="00306C1E"/>
    <w:rsid w:val="00314EB6"/>
    <w:rsid w:val="0031728C"/>
    <w:rsid w:val="003220E2"/>
    <w:rsid w:val="003226FE"/>
    <w:rsid w:val="00326159"/>
    <w:rsid w:val="00344431"/>
    <w:rsid w:val="0035161A"/>
    <w:rsid w:val="003539AE"/>
    <w:rsid w:val="00355824"/>
    <w:rsid w:val="0035604A"/>
    <w:rsid w:val="00356D7E"/>
    <w:rsid w:val="00360C86"/>
    <w:rsid w:val="0036350E"/>
    <w:rsid w:val="003666FF"/>
    <w:rsid w:val="00371874"/>
    <w:rsid w:val="003778BB"/>
    <w:rsid w:val="00380229"/>
    <w:rsid w:val="00381C4F"/>
    <w:rsid w:val="00384751"/>
    <w:rsid w:val="003847A9"/>
    <w:rsid w:val="003850D7"/>
    <w:rsid w:val="00392790"/>
    <w:rsid w:val="003A41B1"/>
    <w:rsid w:val="003A493F"/>
    <w:rsid w:val="003C703D"/>
    <w:rsid w:val="003D4890"/>
    <w:rsid w:val="003D5942"/>
    <w:rsid w:val="003D5E1C"/>
    <w:rsid w:val="003F01C8"/>
    <w:rsid w:val="003F0BED"/>
    <w:rsid w:val="003F1298"/>
    <w:rsid w:val="003F3E40"/>
    <w:rsid w:val="00400CF1"/>
    <w:rsid w:val="00411028"/>
    <w:rsid w:val="0041441D"/>
    <w:rsid w:val="00416762"/>
    <w:rsid w:val="004177CF"/>
    <w:rsid w:val="00422A44"/>
    <w:rsid w:val="004355E8"/>
    <w:rsid w:val="004402E6"/>
    <w:rsid w:val="00442F85"/>
    <w:rsid w:val="00444994"/>
    <w:rsid w:val="004503F6"/>
    <w:rsid w:val="0045218E"/>
    <w:rsid w:val="00453217"/>
    <w:rsid w:val="0045553C"/>
    <w:rsid w:val="00461EAA"/>
    <w:rsid w:val="00463382"/>
    <w:rsid w:val="004650E6"/>
    <w:rsid w:val="00471F43"/>
    <w:rsid w:val="004913D4"/>
    <w:rsid w:val="00493FA0"/>
    <w:rsid w:val="00494BBF"/>
    <w:rsid w:val="00496209"/>
    <w:rsid w:val="004A2824"/>
    <w:rsid w:val="004A30EC"/>
    <w:rsid w:val="004A3243"/>
    <w:rsid w:val="004B2B93"/>
    <w:rsid w:val="004D1018"/>
    <w:rsid w:val="004D7444"/>
    <w:rsid w:val="004D74ED"/>
    <w:rsid w:val="004E0048"/>
    <w:rsid w:val="004E268A"/>
    <w:rsid w:val="004E733D"/>
    <w:rsid w:val="004E7FEC"/>
    <w:rsid w:val="00504CA1"/>
    <w:rsid w:val="0051400A"/>
    <w:rsid w:val="00531858"/>
    <w:rsid w:val="00532215"/>
    <w:rsid w:val="005329B0"/>
    <w:rsid w:val="00532D0F"/>
    <w:rsid w:val="00533E44"/>
    <w:rsid w:val="00560DBC"/>
    <w:rsid w:val="00565F6C"/>
    <w:rsid w:val="00570AE7"/>
    <w:rsid w:val="00577E4E"/>
    <w:rsid w:val="00582D76"/>
    <w:rsid w:val="005848B0"/>
    <w:rsid w:val="00586FF2"/>
    <w:rsid w:val="005B0DA6"/>
    <w:rsid w:val="005B157B"/>
    <w:rsid w:val="005B2175"/>
    <w:rsid w:val="005D2CBE"/>
    <w:rsid w:val="005D64E5"/>
    <w:rsid w:val="005E7CC3"/>
    <w:rsid w:val="006020C0"/>
    <w:rsid w:val="006078CB"/>
    <w:rsid w:val="00610088"/>
    <w:rsid w:val="00610C63"/>
    <w:rsid w:val="00610CA4"/>
    <w:rsid w:val="006117F6"/>
    <w:rsid w:val="00612E4C"/>
    <w:rsid w:val="0061347B"/>
    <w:rsid w:val="00613EF4"/>
    <w:rsid w:val="00631406"/>
    <w:rsid w:val="00634430"/>
    <w:rsid w:val="00636AF2"/>
    <w:rsid w:val="006378F8"/>
    <w:rsid w:val="00646AB3"/>
    <w:rsid w:val="00651F97"/>
    <w:rsid w:val="0065352A"/>
    <w:rsid w:val="00656161"/>
    <w:rsid w:val="006566EA"/>
    <w:rsid w:val="00680324"/>
    <w:rsid w:val="006A25B7"/>
    <w:rsid w:val="006A291D"/>
    <w:rsid w:val="006B0D9F"/>
    <w:rsid w:val="006B274B"/>
    <w:rsid w:val="006B56E2"/>
    <w:rsid w:val="006C2940"/>
    <w:rsid w:val="006D3000"/>
    <w:rsid w:val="006D735C"/>
    <w:rsid w:val="006E0B6B"/>
    <w:rsid w:val="006E481D"/>
    <w:rsid w:val="00712DD2"/>
    <w:rsid w:val="00716832"/>
    <w:rsid w:val="00727217"/>
    <w:rsid w:val="007325A3"/>
    <w:rsid w:val="00735F32"/>
    <w:rsid w:val="00764F6F"/>
    <w:rsid w:val="00765AB9"/>
    <w:rsid w:val="00771166"/>
    <w:rsid w:val="0077274E"/>
    <w:rsid w:val="00774798"/>
    <w:rsid w:val="00776E09"/>
    <w:rsid w:val="00780BF1"/>
    <w:rsid w:val="00781129"/>
    <w:rsid w:val="0078590F"/>
    <w:rsid w:val="0078672F"/>
    <w:rsid w:val="0079102D"/>
    <w:rsid w:val="007916AB"/>
    <w:rsid w:val="007930D3"/>
    <w:rsid w:val="00793806"/>
    <w:rsid w:val="007A1BA6"/>
    <w:rsid w:val="007A4B25"/>
    <w:rsid w:val="007B3D92"/>
    <w:rsid w:val="007C1BA0"/>
    <w:rsid w:val="007C44C5"/>
    <w:rsid w:val="007C4E02"/>
    <w:rsid w:val="007D22CA"/>
    <w:rsid w:val="007D3670"/>
    <w:rsid w:val="007D4C9C"/>
    <w:rsid w:val="007E7296"/>
    <w:rsid w:val="008017CA"/>
    <w:rsid w:val="00801AF7"/>
    <w:rsid w:val="00802739"/>
    <w:rsid w:val="00805933"/>
    <w:rsid w:val="00812320"/>
    <w:rsid w:val="00813370"/>
    <w:rsid w:val="008165CB"/>
    <w:rsid w:val="0083244C"/>
    <w:rsid w:val="0084183C"/>
    <w:rsid w:val="0084321B"/>
    <w:rsid w:val="008436B2"/>
    <w:rsid w:val="00850F9B"/>
    <w:rsid w:val="008552AE"/>
    <w:rsid w:val="00860109"/>
    <w:rsid w:val="00862742"/>
    <w:rsid w:val="00871E6C"/>
    <w:rsid w:val="00872833"/>
    <w:rsid w:val="00875064"/>
    <w:rsid w:val="00875BDF"/>
    <w:rsid w:val="008774D0"/>
    <w:rsid w:val="008777AD"/>
    <w:rsid w:val="008A0AB4"/>
    <w:rsid w:val="008A2E60"/>
    <w:rsid w:val="008A329C"/>
    <w:rsid w:val="008A7BE7"/>
    <w:rsid w:val="008C1141"/>
    <w:rsid w:val="008C1DC6"/>
    <w:rsid w:val="008C351E"/>
    <w:rsid w:val="008C45FA"/>
    <w:rsid w:val="008C5464"/>
    <w:rsid w:val="008C723B"/>
    <w:rsid w:val="008D3B70"/>
    <w:rsid w:val="008D3BD4"/>
    <w:rsid w:val="008E0C98"/>
    <w:rsid w:val="008F562E"/>
    <w:rsid w:val="008F730F"/>
    <w:rsid w:val="009057F9"/>
    <w:rsid w:val="00911428"/>
    <w:rsid w:val="00922ED2"/>
    <w:rsid w:val="00927156"/>
    <w:rsid w:val="00931759"/>
    <w:rsid w:val="00936492"/>
    <w:rsid w:val="00942EF9"/>
    <w:rsid w:val="00944046"/>
    <w:rsid w:val="00956891"/>
    <w:rsid w:val="00964BBA"/>
    <w:rsid w:val="00980795"/>
    <w:rsid w:val="009824EA"/>
    <w:rsid w:val="009832B8"/>
    <w:rsid w:val="00992484"/>
    <w:rsid w:val="00992BB2"/>
    <w:rsid w:val="009A0E78"/>
    <w:rsid w:val="009B0475"/>
    <w:rsid w:val="009B2393"/>
    <w:rsid w:val="009B78BF"/>
    <w:rsid w:val="009C12DB"/>
    <w:rsid w:val="009C5810"/>
    <w:rsid w:val="009D1B4A"/>
    <w:rsid w:val="009D4480"/>
    <w:rsid w:val="009E44C2"/>
    <w:rsid w:val="009F0197"/>
    <w:rsid w:val="009F1670"/>
    <w:rsid w:val="009F267A"/>
    <w:rsid w:val="009F3B4F"/>
    <w:rsid w:val="009F6A2E"/>
    <w:rsid w:val="00A055D3"/>
    <w:rsid w:val="00A056BE"/>
    <w:rsid w:val="00A101BA"/>
    <w:rsid w:val="00A20661"/>
    <w:rsid w:val="00A24DBC"/>
    <w:rsid w:val="00A34277"/>
    <w:rsid w:val="00A347BF"/>
    <w:rsid w:val="00A34990"/>
    <w:rsid w:val="00A34EAA"/>
    <w:rsid w:val="00A3684F"/>
    <w:rsid w:val="00A4214D"/>
    <w:rsid w:val="00A471F5"/>
    <w:rsid w:val="00A53269"/>
    <w:rsid w:val="00A6341F"/>
    <w:rsid w:val="00A63A0F"/>
    <w:rsid w:val="00A64255"/>
    <w:rsid w:val="00A8447C"/>
    <w:rsid w:val="00A86040"/>
    <w:rsid w:val="00A93532"/>
    <w:rsid w:val="00AB6D77"/>
    <w:rsid w:val="00AC0D99"/>
    <w:rsid w:val="00AE0887"/>
    <w:rsid w:val="00AE58F1"/>
    <w:rsid w:val="00AE6823"/>
    <w:rsid w:val="00AF26FB"/>
    <w:rsid w:val="00AF406F"/>
    <w:rsid w:val="00B00376"/>
    <w:rsid w:val="00B2521C"/>
    <w:rsid w:val="00B3069E"/>
    <w:rsid w:val="00B30831"/>
    <w:rsid w:val="00B32FAA"/>
    <w:rsid w:val="00B4254D"/>
    <w:rsid w:val="00B43308"/>
    <w:rsid w:val="00B5403B"/>
    <w:rsid w:val="00B55619"/>
    <w:rsid w:val="00B77170"/>
    <w:rsid w:val="00B92554"/>
    <w:rsid w:val="00B97066"/>
    <w:rsid w:val="00BA44F9"/>
    <w:rsid w:val="00BB495C"/>
    <w:rsid w:val="00BB779C"/>
    <w:rsid w:val="00BD2062"/>
    <w:rsid w:val="00BD2208"/>
    <w:rsid w:val="00BD411D"/>
    <w:rsid w:val="00BD5B55"/>
    <w:rsid w:val="00BD5FC6"/>
    <w:rsid w:val="00C041B6"/>
    <w:rsid w:val="00C04D2E"/>
    <w:rsid w:val="00C07A0E"/>
    <w:rsid w:val="00C219B4"/>
    <w:rsid w:val="00C24EFA"/>
    <w:rsid w:val="00C63F9D"/>
    <w:rsid w:val="00C728EC"/>
    <w:rsid w:val="00C741CF"/>
    <w:rsid w:val="00C83B82"/>
    <w:rsid w:val="00C8681D"/>
    <w:rsid w:val="00C87CB3"/>
    <w:rsid w:val="00C9029C"/>
    <w:rsid w:val="00C914DC"/>
    <w:rsid w:val="00C92A0A"/>
    <w:rsid w:val="00CB3FE5"/>
    <w:rsid w:val="00CC060B"/>
    <w:rsid w:val="00CC72FC"/>
    <w:rsid w:val="00CD3608"/>
    <w:rsid w:val="00CE0FB6"/>
    <w:rsid w:val="00CE5CE0"/>
    <w:rsid w:val="00CF2066"/>
    <w:rsid w:val="00D01A8E"/>
    <w:rsid w:val="00D066C1"/>
    <w:rsid w:val="00D1749D"/>
    <w:rsid w:val="00D23F2D"/>
    <w:rsid w:val="00D27E94"/>
    <w:rsid w:val="00D352BF"/>
    <w:rsid w:val="00D46C4D"/>
    <w:rsid w:val="00D507E1"/>
    <w:rsid w:val="00D54A71"/>
    <w:rsid w:val="00D64442"/>
    <w:rsid w:val="00D8229D"/>
    <w:rsid w:val="00D90D7D"/>
    <w:rsid w:val="00D914BA"/>
    <w:rsid w:val="00D97E8C"/>
    <w:rsid w:val="00DA2367"/>
    <w:rsid w:val="00DA6000"/>
    <w:rsid w:val="00DA7DBE"/>
    <w:rsid w:val="00DB01F8"/>
    <w:rsid w:val="00DB5DA5"/>
    <w:rsid w:val="00DD2767"/>
    <w:rsid w:val="00DE6884"/>
    <w:rsid w:val="00DF067B"/>
    <w:rsid w:val="00DF08F3"/>
    <w:rsid w:val="00DF4E95"/>
    <w:rsid w:val="00E038F2"/>
    <w:rsid w:val="00E122FE"/>
    <w:rsid w:val="00E126E9"/>
    <w:rsid w:val="00E14930"/>
    <w:rsid w:val="00E32945"/>
    <w:rsid w:val="00E45009"/>
    <w:rsid w:val="00E453E9"/>
    <w:rsid w:val="00E471BA"/>
    <w:rsid w:val="00E57236"/>
    <w:rsid w:val="00E57FAC"/>
    <w:rsid w:val="00E65373"/>
    <w:rsid w:val="00E74E21"/>
    <w:rsid w:val="00E7645B"/>
    <w:rsid w:val="00E82DEC"/>
    <w:rsid w:val="00E86ACA"/>
    <w:rsid w:val="00E87406"/>
    <w:rsid w:val="00E87E0B"/>
    <w:rsid w:val="00E9512A"/>
    <w:rsid w:val="00E956F2"/>
    <w:rsid w:val="00E957E0"/>
    <w:rsid w:val="00E95ACA"/>
    <w:rsid w:val="00E97FEC"/>
    <w:rsid w:val="00EA2F68"/>
    <w:rsid w:val="00EB28B7"/>
    <w:rsid w:val="00EB48CD"/>
    <w:rsid w:val="00EB5D17"/>
    <w:rsid w:val="00EB7F99"/>
    <w:rsid w:val="00EC48D0"/>
    <w:rsid w:val="00EC75B2"/>
    <w:rsid w:val="00ED2869"/>
    <w:rsid w:val="00ED69E6"/>
    <w:rsid w:val="00EE24FA"/>
    <w:rsid w:val="00EE2550"/>
    <w:rsid w:val="00EE4A3D"/>
    <w:rsid w:val="00EE4AA3"/>
    <w:rsid w:val="00EF7BBE"/>
    <w:rsid w:val="00F00B31"/>
    <w:rsid w:val="00F0739C"/>
    <w:rsid w:val="00F165B9"/>
    <w:rsid w:val="00F23819"/>
    <w:rsid w:val="00F40F7B"/>
    <w:rsid w:val="00F46417"/>
    <w:rsid w:val="00F4757F"/>
    <w:rsid w:val="00F647F6"/>
    <w:rsid w:val="00F73ADA"/>
    <w:rsid w:val="00F87E15"/>
    <w:rsid w:val="00FC0304"/>
    <w:rsid w:val="00FC60A5"/>
    <w:rsid w:val="00FC7A8D"/>
    <w:rsid w:val="00FD7F25"/>
    <w:rsid w:val="00FE3F12"/>
    <w:rsid w:val="00FF0F00"/>
    <w:rsid w:val="00FF4641"/>
    <w:rsid w:val="00FF5142"/>
    <w:rsid w:val="00FF5D2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0E6C5"/>
  <w15:docId w15:val="{8B5431A5-705A-4AB2-90A0-64C830969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DEC"/>
  </w:style>
  <w:style w:type="paragraph" w:styleId="Heading1">
    <w:name w:val="heading 1"/>
    <w:basedOn w:val="Normal"/>
    <w:next w:val="Normal"/>
    <w:link w:val="Heading1Char"/>
    <w:uiPriority w:val="9"/>
    <w:qFormat/>
    <w:rsid w:val="00D46C4D"/>
    <w:pPr>
      <w:keepNext/>
      <w:keepLines/>
      <w:pageBreakBefore/>
      <w:spacing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A329C"/>
    <w:pPr>
      <w:keepNext/>
      <w:keepLines/>
      <w:spacing w:before="120" w:after="0" w:line="240" w:lineRule="auto"/>
      <w:outlineLvl w:val="1"/>
    </w:pPr>
    <w:rPr>
      <w:rFonts w:asciiTheme="majorHAnsi" w:eastAsiaTheme="majorEastAsia" w:hAnsiTheme="majorHAnsi" w:cstheme="majorBidi"/>
      <w:b/>
      <w:bCs/>
      <w:color w:val="4F81BD" w:themeColor="accent1"/>
      <w:sz w:val="24"/>
      <w:szCs w:val="26"/>
    </w:rPr>
  </w:style>
  <w:style w:type="paragraph" w:styleId="Heading3">
    <w:name w:val="heading 3"/>
    <w:basedOn w:val="Normal"/>
    <w:next w:val="Normal"/>
    <w:link w:val="Heading3Char"/>
    <w:uiPriority w:val="9"/>
    <w:unhideWhenUsed/>
    <w:qFormat/>
    <w:rsid w:val="00CC060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F4CB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F4CB8"/>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semiHidden/>
    <w:unhideWhenUsed/>
    <w:rsid w:val="001F4CB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F4CB8"/>
  </w:style>
  <w:style w:type="paragraph" w:styleId="Footer">
    <w:name w:val="footer"/>
    <w:basedOn w:val="Normal"/>
    <w:link w:val="FooterChar"/>
    <w:uiPriority w:val="99"/>
    <w:unhideWhenUsed/>
    <w:rsid w:val="001F4C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4CB8"/>
  </w:style>
  <w:style w:type="character" w:customStyle="1" w:styleId="Heading1Char">
    <w:name w:val="Heading 1 Char"/>
    <w:basedOn w:val="DefaultParagraphFont"/>
    <w:link w:val="Heading1"/>
    <w:uiPriority w:val="9"/>
    <w:rsid w:val="00D46C4D"/>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0E7C40"/>
    <w:pPr>
      <w:ind w:left="720"/>
      <w:contextualSpacing/>
    </w:pPr>
  </w:style>
  <w:style w:type="paragraph" w:styleId="BalloonText">
    <w:name w:val="Balloon Text"/>
    <w:basedOn w:val="Normal"/>
    <w:link w:val="BalloonTextChar"/>
    <w:uiPriority w:val="99"/>
    <w:semiHidden/>
    <w:unhideWhenUsed/>
    <w:rsid w:val="000E7C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7C40"/>
    <w:rPr>
      <w:rFonts w:ascii="Tahoma" w:hAnsi="Tahoma" w:cs="Tahoma"/>
      <w:sz w:val="16"/>
      <w:szCs w:val="16"/>
    </w:rPr>
  </w:style>
  <w:style w:type="paragraph" w:styleId="EndnoteText">
    <w:name w:val="endnote text"/>
    <w:basedOn w:val="Normal"/>
    <w:link w:val="EndnoteTextChar"/>
    <w:uiPriority w:val="99"/>
    <w:semiHidden/>
    <w:unhideWhenUsed/>
    <w:rsid w:val="00A8604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86040"/>
    <w:rPr>
      <w:sz w:val="20"/>
      <w:szCs w:val="20"/>
    </w:rPr>
  </w:style>
  <w:style w:type="character" w:styleId="EndnoteReference">
    <w:name w:val="endnote reference"/>
    <w:basedOn w:val="DefaultParagraphFont"/>
    <w:uiPriority w:val="99"/>
    <w:semiHidden/>
    <w:unhideWhenUsed/>
    <w:rsid w:val="00A86040"/>
    <w:rPr>
      <w:vertAlign w:val="superscript"/>
    </w:rPr>
  </w:style>
  <w:style w:type="character" w:styleId="Emphasis">
    <w:name w:val="Emphasis"/>
    <w:basedOn w:val="DefaultParagraphFont"/>
    <w:uiPriority w:val="20"/>
    <w:qFormat/>
    <w:rsid w:val="00471F43"/>
    <w:rPr>
      <w:i/>
      <w:iCs/>
    </w:rPr>
  </w:style>
  <w:style w:type="character" w:customStyle="1" w:styleId="apple-converted-space">
    <w:name w:val="apple-converted-space"/>
    <w:basedOn w:val="DefaultParagraphFont"/>
    <w:uiPriority w:val="99"/>
    <w:rsid w:val="00471F43"/>
  </w:style>
  <w:style w:type="character" w:styleId="Strong">
    <w:name w:val="Strong"/>
    <w:basedOn w:val="DefaultParagraphFont"/>
    <w:uiPriority w:val="22"/>
    <w:qFormat/>
    <w:rsid w:val="00471F43"/>
    <w:rPr>
      <w:b/>
      <w:bCs/>
    </w:rPr>
  </w:style>
  <w:style w:type="character" w:customStyle="1" w:styleId="Heading2Char">
    <w:name w:val="Heading 2 Char"/>
    <w:basedOn w:val="DefaultParagraphFont"/>
    <w:link w:val="Heading2"/>
    <w:uiPriority w:val="9"/>
    <w:rsid w:val="008A329C"/>
    <w:rPr>
      <w:rFonts w:asciiTheme="majorHAnsi" w:eastAsiaTheme="majorEastAsia" w:hAnsiTheme="majorHAnsi" w:cstheme="majorBidi"/>
      <w:b/>
      <w:bCs/>
      <w:color w:val="4F81BD" w:themeColor="accent1"/>
      <w:sz w:val="24"/>
      <w:szCs w:val="26"/>
    </w:rPr>
  </w:style>
  <w:style w:type="paragraph" w:styleId="NoSpacing">
    <w:name w:val="No Spacing"/>
    <w:uiPriority w:val="1"/>
    <w:qFormat/>
    <w:rsid w:val="009D4480"/>
    <w:pPr>
      <w:spacing w:after="0" w:line="240" w:lineRule="auto"/>
    </w:pPr>
  </w:style>
  <w:style w:type="paragraph" w:styleId="NormalWeb">
    <w:name w:val="Normal (Web)"/>
    <w:basedOn w:val="Normal"/>
    <w:uiPriority w:val="99"/>
    <w:unhideWhenUsed/>
    <w:rsid w:val="00636AF2"/>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s8">
    <w:name w:val="s8"/>
    <w:basedOn w:val="Normal"/>
    <w:rsid w:val="00636AF2"/>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D54A71"/>
    <w:rPr>
      <w:color w:val="0000FF" w:themeColor="hyperlink"/>
      <w:u w:val="single"/>
    </w:rPr>
  </w:style>
  <w:style w:type="paragraph" w:customStyle="1" w:styleId="style8">
    <w:name w:val="style8"/>
    <w:basedOn w:val="Normal"/>
    <w:rsid w:val="00D54A7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D54A71"/>
  </w:style>
  <w:style w:type="character" w:customStyle="1" w:styleId="style10">
    <w:name w:val="style10"/>
    <w:basedOn w:val="DefaultParagraphFont"/>
    <w:rsid w:val="00D54A71"/>
  </w:style>
  <w:style w:type="paragraph" w:customStyle="1" w:styleId="style9">
    <w:name w:val="style9"/>
    <w:basedOn w:val="Normal"/>
    <w:rsid w:val="00D54A7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PlainText">
    <w:name w:val="Plain Text"/>
    <w:basedOn w:val="Normal"/>
    <w:link w:val="PlainTextChar"/>
    <w:uiPriority w:val="99"/>
    <w:unhideWhenUsed/>
    <w:rsid w:val="0053221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532215"/>
    <w:rPr>
      <w:rFonts w:ascii="Consolas" w:hAnsi="Consolas"/>
      <w:sz w:val="21"/>
      <w:szCs w:val="21"/>
    </w:rPr>
  </w:style>
  <w:style w:type="paragraph" w:styleId="TOCHeading">
    <w:name w:val="TOC Heading"/>
    <w:basedOn w:val="Heading1"/>
    <w:next w:val="Normal"/>
    <w:uiPriority w:val="39"/>
    <w:unhideWhenUsed/>
    <w:qFormat/>
    <w:rsid w:val="00634430"/>
    <w:pPr>
      <w:outlineLvl w:val="9"/>
    </w:pPr>
    <w:rPr>
      <w:lang w:val="en-US"/>
    </w:rPr>
  </w:style>
  <w:style w:type="paragraph" w:styleId="TOC1">
    <w:name w:val="toc 1"/>
    <w:basedOn w:val="Normal"/>
    <w:next w:val="Normal"/>
    <w:autoRedefine/>
    <w:uiPriority w:val="39"/>
    <w:unhideWhenUsed/>
    <w:rsid w:val="00E122FE"/>
    <w:pPr>
      <w:tabs>
        <w:tab w:val="right" w:leader="dot" w:pos="7247"/>
      </w:tabs>
      <w:spacing w:after="100"/>
    </w:pPr>
    <w:rPr>
      <w:rFonts w:cs="Times New Roman"/>
      <w:noProof/>
      <w:sz w:val="24"/>
    </w:rPr>
  </w:style>
  <w:style w:type="paragraph" w:styleId="TOC2">
    <w:name w:val="toc 2"/>
    <w:basedOn w:val="Normal"/>
    <w:next w:val="Normal"/>
    <w:autoRedefine/>
    <w:uiPriority w:val="39"/>
    <w:unhideWhenUsed/>
    <w:rsid w:val="00634430"/>
    <w:pPr>
      <w:spacing w:after="100"/>
      <w:ind w:left="220"/>
    </w:pPr>
  </w:style>
  <w:style w:type="character" w:customStyle="1" w:styleId="Heading3Char">
    <w:name w:val="Heading 3 Char"/>
    <w:basedOn w:val="DefaultParagraphFont"/>
    <w:link w:val="Heading3"/>
    <w:uiPriority w:val="9"/>
    <w:rsid w:val="00CC060B"/>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semiHidden/>
    <w:unhideWhenUsed/>
    <w:rsid w:val="0086010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60109"/>
    <w:rPr>
      <w:sz w:val="20"/>
      <w:szCs w:val="20"/>
    </w:rPr>
  </w:style>
  <w:style w:type="character" w:styleId="FootnoteReference">
    <w:name w:val="footnote reference"/>
    <w:basedOn w:val="DefaultParagraphFont"/>
    <w:uiPriority w:val="99"/>
    <w:semiHidden/>
    <w:unhideWhenUsed/>
    <w:rsid w:val="00860109"/>
    <w:rPr>
      <w:vertAlign w:val="superscript"/>
    </w:rPr>
  </w:style>
  <w:style w:type="character" w:customStyle="1" w:styleId="displayfix">
    <w:name w:val="displayfix"/>
    <w:basedOn w:val="DefaultParagraphFont"/>
    <w:rsid w:val="002E0341"/>
  </w:style>
  <w:style w:type="paragraph" w:styleId="TOC3">
    <w:name w:val="toc 3"/>
    <w:basedOn w:val="Normal"/>
    <w:next w:val="Normal"/>
    <w:autoRedefine/>
    <w:uiPriority w:val="39"/>
    <w:unhideWhenUsed/>
    <w:rsid w:val="00CB3FE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16733">
      <w:bodyDiv w:val="1"/>
      <w:marLeft w:val="0"/>
      <w:marRight w:val="0"/>
      <w:marTop w:val="0"/>
      <w:marBottom w:val="0"/>
      <w:divBdr>
        <w:top w:val="none" w:sz="0" w:space="0" w:color="auto"/>
        <w:left w:val="none" w:sz="0" w:space="0" w:color="auto"/>
        <w:bottom w:val="none" w:sz="0" w:space="0" w:color="auto"/>
        <w:right w:val="none" w:sz="0" w:space="0" w:color="auto"/>
      </w:divBdr>
    </w:div>
    <w:div w:id="383991681">
      <w:bodyDiv w:val="1"/>
      <w:marLeft w:val="0"/>
      <w:marRight w:val="0"/>
      <w:marTop w:val="0"/>
      <w:marBottom w:val="0"/>
      <w:divBdr>
        <w:top w:val="none" w:sz="0" w:space="0" w:color="auto"/>
        <w:left w:val="none" w:sz="0" w:space="0" w:color="auto"/>
        <w:bottom w:val="none" w:sz="0" w:space="0" w:color="auto"/>
        <w:right w:val="none" w:sz="0" w:space="0" w:color="auto"/>
      </w:divBdr>
    </w:div>
    <w:div w:id="569970056">
      <w:bodyDiv w:val="1"/>
      <w:marLeft w:val="0"/>
      <w:marRight w:val="0"/>
      <w:marTop w:val="0"/>
      <w:marBottom w:val="0"/>
      <w:divBdr>
        <w:top w:val="none" w:sz="0" w:space="0" w:color="auto"/>
        <w:left w:val="none" w:sz="0" w:space="0" w:color="auto"/>
        <w:bottom w:val="none" w:sz="0" w:space="0" w:color="auto"/>
        <w:right w:val="none" w:sz="0" w:space="0" w:color="auto"/>
      </w:divBdr>
    </w:div>
    <w:div w:id="574052161">
      <w:bodyDiv w:val="1"/>
      <w:marLeft w:val="0"/>
      <w:marRight w:val="0"/>
      <w:marTop w:val="0"/>
      <w:marBottom w:val="0"/>
      <w:divBdr>
        <w:top w:val="none" w:sz="0" w:space="0" w:color="auto"/>
        <w:left w:val="none" w:sz="0" w:space="0" w:color="auto"/>
        <w:bottom w:val="none" w:sz="0" w:space="0" w:color="auto"/>
        <w:right w:val="none" w:sz="0" w:space="0" w:color="auto"/>
      </w:divBdr>
    </w:div>
    <w:div w:id="595094447">
      <w:bodyDiv w:val="1"/>
      <w:marLeft w:val="0"/>
      <w:marRight w:val="0"/>
      <w:marTop w:val="0"/>
      <w:marBottom w:val="0"/>
      <w:divBdr>
        <w:top w:val="none" w:sz="0" w:space="0" w:color="auto"/>
        <w:left w:val="none" w:sz="0" w:space="0" w:color="auto"/>
        <w:bottom w:val="none" w:sz="0" w:space="0" w:color="auto"/>
        <w:right w:val="none" w:sz="0" w:space="0" w:color="auto"/>
      </w:divBdr>
    </w:div>
    <w:div w:id="623998455">
      <w:bodyDiv w:val="1"/>
      <w:marLeft w:val="0"/>
      <w:marRight w:val="0"/>
      <w:marTop w:val="0"/>
      <w:marBottom w:val="0"/>
      <w:divBdr>
        <w:top w:val="none" w:sz="0" w:space="0" w:color="auto"/>
        <w:left w:val="none" w:sz="0" w:space="0" w:color="auto"/>
        <w:bottom w:val="none" w:sz="0" w:space="0" w:color="auto"/>
        <w:right w:val="none" w:sz="0" w:space="0" w:color="auto"/>
      </w:divBdr>
    </w:div>
    <w:div w:id="1093238309">
      <w:bodyDiv w:val="1"/>
      <w:marLeft w:val="0"/>
      <w:marRight w:val="0"/>
      <w:marTop w:val="0"/>
      <w:marBottom w:val="0"/>
      <w:divBdr>
        <w:top w:val="none" w:sz="0" w:space="0" w:color="auto"/>
        <w:left w:val="none" w:sz="0" w:space="0" w:color="auto"/>
        <w:bottom w:val="none" w:sz="0" w:space="0" w:color="auto"/>
        <w:right w:val="none" w:sz="0" w:space="0" w:color="auto"/>
      </w:divBdr>
      <w:divsChild>
        <w:div w:id="545870862">
          <w:marLeft w:val="0"/>
          <w:marRight w:val="0"/>
          <w:marTop w:val="0"/>
          <w:marBottom w:val="0"/>
          <w:divBdr>
            <w:top w:val="none" w:sz="0" w:space="0" w:color="auto"/>
            <w:left w:val="none" w:sz="0" w:space="0" w:color="auto"/>
            <w:bottom w:val="none" w:sz="0" w:space="0" w:color="auto"/>
            <w:right w:val="none" w:sz="0" w:space="0" w:color="auto"/>
          </w:divBdr>
        </w:div>
        <w:div w:id="766776102">
          <w:marLeft w:val="0"/>
          <w:marRight w:val="0"/>
          <w:marTop w:val="0"/>
          <w:marBottom w:val="0"/>
          <w:divBdr>
            <w:top w:val="none" w:sz="0" w:space="0" w:color="auto"/>
            <w:left w:val="none" w:sz="0" w:space="0" w:color="auto"/>
            <w:bottom w:val="none" w:sz="0" w:space="0" w:color="auto"/>
            <w:right w:val="none" w:sz="0" w:space="0" w:color="auto"/>
          </w:divBdr>
        </w:div>
      </w:divsChild>
    </w:div>
    <w:div w:id="1382241380">
      <w:bodyDiv w:val="1"/>
      <w:marLeft w:val="0"/>
      <w:marRight w:val="0"/>
      <w:marTop w:val="0"/>
      <w:marBottom w:val="0"/>
      <w:divBdr>
        <w:top w:val="none" w:sz="0" w:space="0" w:color="auto"/>
        <w:left w:val="none" w:sz="0" w:space="0" w:color="auto"/>
        <w:bottom w:val="none" w:sz="0" w:space="0" w:color="auto"/>
        <w:right w:val="none" w:sz="0" w:space="0" w:color="auto"/>
      </w:divBdr>
    </w:div>
    <w:div w:id="1736125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6.jpeg"/><Relationship Id="rId39" Type="http://schemas.openxmlformats.org/officeDocument/2006/relationships/image" Target="media/image29.emf"/><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image" Target="media/image32.jpeg"/><Relationship Id="rId47" Type="http://schemas.openxmlformats.org/officeDocument/2006/relationships/image" Target="media/image37.png"/><Relationship Id="rId50" Type="http://schemas.openxmlformats.org/officeDocument/2006/relationships/image" Target="media/image40.jpeg"/><Relationship Id="rId55" Type="http://schemas.openxmlformats.org/officeDocument/2006/relationships/image" Target="media/image45.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19.jpeg"/><Relationship Id="rId11" Type="http://schemas.openxmlformats.org/officeDocument/2006/relationships/image" Target="https://australiasfirstairmail.com/wp-content/uploads/2014/07/souvenir-envelo2e1.jpg" TargetMode="External"/><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3" Type="http://schemas.openxmlformats.org/officeDocument/2006/relationships/image" Target="media/image43.jpeg"/><Relationship Id="rId58" Type="http://schemas.openxmlformats.org/officeDocument/2006/relationships/hyperlink" Target="http://www.australiasfirstairmail.com"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10.png"/><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jpeg"/><Relationship Id="rId56" Type="http://schemas.openxmlformats.org/officeDocument/2006/relationships/image" Target="media/image46.jpeg"/><Relationship Id="rId8" Type="http://schemas.openxmlformats.org/officeDocument/2006/relationships/image" Target="media/image1.tiff"/><Relationship Id="rId51" Type="http://schemas.openxmlformats.org/officeDocument/2006/relationships/image" Target="media/image41.jpeg"/><Relationship Id="rId3" Type="http://schemas.openxmlformats.org/officeDocument/2006/relationships/styles" Target="styles.xml"/><Relationship Id="rId12" Type="http://schemas.openxmlformats.org/officeDocument/2006/relationships/hyperlink" Target="http://www.australiasfirstairmail.com" TargetMode="External"/><Relationship Id="rId17" Type="http://schemas.openxmlformats.org/officeDocument/2006/relationships/image" Target="media/image8.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emf"/><Relationship Id="rId46" Type="http://schemas.openxmlformats.org/officeDocument/2006/relationships/image" Target="media/image36.jpeg"/><Relationship Id="rId59" Type="http://schemas.openxmlformats.org/officeDocument/2006/relationships/hyperlink" Target="mailto:guillauxcentenary@gmail.com" TargetMode="External"/><Relationship Id="rId20" Type="http://schemas.microsoft.com/office/2007/relationships/hdphoto" Target="media/hdphoto1.wdp"/><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png"/><Relationship Id="rId49" Type="http://schemas.openxmlformats.org/officeDocument/2006/relationships/image" Target="media/image39.jpeg"/><Relationship Id="rId57" Type="http://schemas.openxmlformats.org/officeDocument/2006/relationships/image" Target="media/image47.jpeg"/><Relationship Id="rId10" Type="http://schemas.openxmlformats.org/officeDocument/2006/relationships/image" Target="media/image3.png"/><Relationship Id="rId31" Type="http://schemas.openxmlformats.org/officeDocument/2006/relationships/image" Target="media/image21.jpeg"/><Relationship Id="rId44" Type="http://schemas.openxmlformats.org/officeDocument/2006/relationships/image" Target="media/image34.png"/><Relationship Id="rId52" Type="http://schemas.openxmlformats.org/officeDocument/2006/relationships/image" Target="media/image42.jpeg"/><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2171C9-8137-456A-8EF4-62E80BD38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10574</Words>
  <Characters>60276</Characters>
  <Application>Microsoft Office Word</Application>
  <DocSecurity>0</DocSecurity>
  <Lines>502</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Tom Lockley</cp:lastModifiedBy>
  <cp:revision>2</cp:revision>
  <cp:lastPrinted>2015-05-03T05:00:00Z</cp:lastPrinted>
  <dcterms:created xsi:type="dcterms:W3CDTF">2026-03-12T10:09:00Z</dcterms:created>
  <dcterms:modified xsi:type="dcterms:W3CDTF">2026-03-12T10:09:00Z</dcterms:modified>
</cp:coreProperties>
</file>